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7" w:type="pct"/>
        <w:tblCellMar>
          <w:left w:w="0" w:type="dxa"/>
          <w:right w:w="0" w:type="dxa"/>
        </w:tblCellMar>
        <w:tblLook w:val="04A0" w:firstRow="1" w:lastRow="0" w:firstColumn="1" w:lastColumn="0" w:noHBand="0" w:noVBand="1"/>
        <w:tblDescription w:val="Header layout table"/>
      </w:tblPr>
      <w:tblGrid>
        <w:gridCol w:w="270"/>
        <w:gridCol w:w="7740"/>
        <w:gridCol w:w="3330"/>
        <w:gridCol w:w="180"/>
        <w:gridCol w:w="16"/>
      </w:tblGrid>
      <w:tr w:rsidRPr="00B90FED" w:rsidR="00356BB9" w:rsidTr="55A569E0" w14:paraId="016C2D27" w14:textId="77777777">
        <w:trPr>
          <w:gridAfter w:val="1"/>
          <w:wAfter w:w="16" w:type="dxa"/>
          <w:trHeight w:val="1617"/>
        </w:trPr>
        <w:tc>
          <w:tcPr>
            <w:tcW w:w="270" w:type="dxa"/>
            <w:shd w:val="clear" w:color="auto" w:fill="006666" w:themeFill="accent3"/>
          </w:tcPr>
          <w:p w:rsidRPr="00356BB9" w:rsidR="00356BB9" w:rsidP="00356BB9" w:rsidRDefault="00356BB9" w14:paraId="54884B44" w14:textId="77777777"/>
        </w:tc>
        <w:tc>
          <w:tcPr>
            <w:tcW w:w="7740" w:type="dxa"/>
            <w:tcBorders>
              <w:right w:val="single" w:color="FFFFFF" w:themeColor="background1" w:sz="36" w:space="0"/>
            </w:tcBorders>
            <w:shd w:val="clear" w:color="auto" w:fill="006666" w:themeFill="accent3"/>
            <w:vAlign w:val="center"/>
          </w:tcPr>
          <w:p w:rsidRPr="00356BB9" w:rsidR="00356BB9" w:rsidP="00356BB9" w:rsidRDefault="00356BB9" w14:paraId="4FCCCB6D" w14:textId="53CFBDA9">
            <w:pPr>
              <w:pStyle w:val="ContactInfo"/>
            </w:pPr>
          </w:p>
        </w:tc>
        <w:tc>
          <w:tcPr>
            <w:tcW w:w="3330" w:type="dxa"/>
            <w:tcBorders>
              <w:left w:val="single" w:color="FFFFFF" w:themeColor="background1" w:sz="36" w:space="0"/>
            </w:tcBorders>
            <w:shd w:val="clear" w:color="auto" w:fill="006666" w:themeFill="accent3"/>
            <w:vAlign w:val="center"/>
          </w:tcPr>
          <w:p w:rsidRPr="00356BB9" w:rsidR="00356BB9" w:rsidP="00356BB9" w:rsidRDefault="00356BB9" w14:paraId="7EA4ECEF" w14:textId="4159E848">
            <w:pPr>
              <w:pStyle w:val="Graphic"/>
            </w:pPr>
          </w:p>
        </w:tc>
        <w:tc>
          <w:tcPr>
            <w:tcW w:w="180" w:type="dxa"/>
            <w:shd w:val="clear" w:color="auto" w:fill="006666" w:themeFill="accent3"/>
          </w:tcPr>
          <w:p w:rsidRPr="00B90FED" w:rsidR="00356BB9" w:rsidP="001A58E9" w:rsidRDefault="00356BB9" w14:paraId="182292F3" w14:textId="77777777">
            <w:pPr>
              <w:pStyle w:val="Graphic"/>
              <w:rPr>
                <w:color w:val="006666" w:themeColor="accent3"/>
              </w:rPr>
            </w:pPr>
          </w:p>
        </w:tc>
      </w:tr>
      <w:tr w:rsidR="001A58E9" w:rsidTr="55A569E0" w14:paraId="6C75B8B8" w14:textId="77777777">
        <w:trPr>
          <w:trHeight w:val="1167"/>
        </w:trPr>
        <w:tc>
          <w:tcPr>
            <w:tcW w:w="11536" w:type="dxa"/>
            <w:gridSpan w:val="5"/>
            <w:vAlign w:val="bottom"/>
          </w:tcPr>
          <w:p w:rsidR="001A58E9" w:rsidP="385F1ED7" w:rsidRDefault="0065753B" w14:paraId="521AE2A5" w14:textId="263292E9">
            <w:pPr>
              <w:pStyle w:val="Pavadinimas"/>
              <w:rPr>
                <w:color w:val="000000" w:themeColor="text1"/>
              </w:rPr>
            </w:pPr>
            <w:r>
              <w:t>ACTIVITY PLAN</w:t>
            </w:r>
          </w:p>
        </w:tc>
      </w:tr>
      <w:tr w:rsidR="001A58E9" w:rsidTr="55A569E0" w14:paraId="53E70AF1" w14:textId="77777777">
        <w:trPr>
          <w:trHeight w:val="864"/>
        </w:trPr>
        <w:tc>
          <w:tcPr>
            <w:tcW w:w="11536" w:type="dxa"/>
            <w:gridSpan w:val="5"/>
            <w:tcBorders>
              <w:bottom w:val="single" w:color="FEDE00" w:themeColor="accent2" w:sz="18" w:space="0"/>
            </w:tcBorders>
            <w:vAlign w:val="bottom"/>
          </w:tcPr>
          <w:p w:rsidRPr="00825C42" w:rsidR="001A58E9" w:rsidP="001960E4" w:rsidRDefault="0065753B" w14:paraId="7B3C5071" w14:textId="439083A1">
            <w:pPr>
              <w:pStyle w:val="Antrat1"/>
            </w:pPr>
            <w:r>
              <w:t>ACTIVITY PLAN</w:t>
            </w:r>
          </w:p>
        </w:tc>
      </w:tr>
      <w:tr w:rsidR="001A58E9" w:rsidTr="55A569E0" w14:paraId="20A717A6" w14:textId="77777777">
        <w:trPr>
          <w:trHeight w:val="216" w:hRule="exact"/>
        </w:trPr>
        <w:tc>
          <w:tcPr>
            <w:tcW w:w="11536" w:type="dxa"/>
            <w:gridSpan w:val="5"/>
            <w:tcBorders>
              <w:top w:val="single" w:color="FEDE00" w:themeColor="accent2" w:sz="18" w:space="0"/>
            </w:tcBorders>
          </w:tcPr>
          <w:p w:rsidRPr="00E219DC" w:rsidR="001A58E9" w:rsidP="001A58E9" w:rsidRDefault="001A58E9" w14:paraId="6CF225F5" w14:textId="77777777"/>
        </w:tc>
      </w:tr>
    </w:tbl>
    <w:tbl>
      <w:tblPr>
        <w:tblStyle w:val="StatusReportTable"/>
        <w:tblW w:w="5000" w:type="pct"/>
        <w:tblLook w:val="0620" w:firstRow="1" w:lastRow="0" w:firstColumn="0" w:lastColumn="0" w:noHBand="1" w:noVBand="1"/>
        <w:tblDescription w:val="Header layout table"/>
      </w:tblPr>
      <w:tblGrid>
        <w:gridCol w:w="3142"/>
        <w:gridCol w:w="4181"/>
        <w:gridCol w:w="4197"/>
      </w:tblGrid>
      <w:tr w:rsidRPr="001A58E9" w:rsidR="00E219DC" w:rsidTr="385F1ED7" w14:paraId="43E9A765" w14:textId="77777777">
        <w:trPr>
          <w:cnfStyle w:val="100000000000" w:firstRow="1" w:lastRow="0" w:firstColumn="0" w:lastColumn="0" w:oddVBand="0" w:evenVBand="0" w:oddHBand="0" w:evenHBand="0" w:firstRowFirstColumn="0" w:firstRowLastColumn="0" w:lastRowFirstColumn="0" w:lastRowLastColumn="0"/>
          <w:trHeight w:val="331"/>
        </w:trPr>
        <w:tc>
          <w:tcPr>
            <w:tcW w:w="3142" w:type="dxa"/>
          </w:tcPr>
          <w:p w:rsidRPr="001A58E9" w:rsidR="00E219DC" w:rsidP="385F1ED7" w:rsidRDefault="0065753B" w14:paraId="19E26479" w14:textId="2C86406B">
            <w:pPr>
              <w:pStyle w:val="Antrat2"/>
              <w:outlineLvl w:val="1"/>
            </w:pPr>
            <w:r w:rsidRPr="385F1ED7">
              <w:rPr>
                <w:rFonts w:ascii="Calibri" w:hAnsi="Calibri" w:eastAsia="Calibri" w:cs="Calibri"/>
                <w:b/>
                <w:bCs/>
                <w:sz w:val="21"/>
                <w:szCs w:val="21"/>
              </w:rPr>
              <w:t>Theme</w:t>
            </w:r>
          </w:p>
        </w:tc>
        <w:tc>
          <w:tcPr>
            <w:tcW w:w="4181" w:type="dxa"/>
          </w:tcPr>
          <w:p w:rsidRPr="00BF79C6" w:rsidR="00E219DC" w:rsidP="385F1ED7" w:rsidRDefault="0065753B" w14:paraId="1D3538F2" w14:textId="6E5EC26E">
            <w:pPr>
              <w:pStyle w:val="Antrat2"/>
              <w:outlineLvl w:val="1"/>
              <w:rPr>
                <w:lang w:val="lt-LT"/>
              </w:rPr>
            </w:pPr>
            <w:r w:rsidRPr="385F1ED7">
              <w:rPr>
                <w:rFonts w:ascii="Calibri" w:hAnsi="Calibri" w:eastAsia="Calibri" w:cs="Calibri"/>
                <w:b/>
                <w:bCs/>
                <w:sz w:val="21"/>
                <w:szCs w:val="21"/>
              </w:rPr>
              <w:t>Subtopic</w:t>
            </w:r>
          </w:p>
        </w:tc>
        <w:tc>
          <w:tcPr>
            <w:tcW w:w="4197" w:type="dxa"/>
          </w:tcPr>
          <w:p w:rsidR="385F1ED7" w:rsidP="385F1ED7" w:rsidRDefault="0065753B" w14:paraId="4FFC795B" w14:textId="37869D33">
            <w:pPr>
              <w:spacing w:after="180" w:line="274" w:lineRule="auto"/>
            </w:pPr>
            <w:r w:rsidRPr="009F2045">
              <w:rPr>
                <w:rFonts w:ascii="Calibri" w:hAnsi="Calibri" w:eastAsia="Calibri" w:cs="Calibri"/>
                <w:b/>
                <w:bCs/>
                <w:color w:val="FFFFFF" w:themeColor="background1"/>
                <w:sz w:val="21"/>
                <w:szCs w:val="21"/>
              </w:rPr>
              <w:t>Activity Title</w:t>
            </w:r>
          </w:p>
        </w:tc>
      </w:tr>
      <w:tr w:rsidR="00E219DC" w:rsidTr="385F1ED7" w14:paraId="382663CD" w14:textId="77777777">
        <w:trPr>
          <w:trHeight w:val="331"/>
        </w:trPr>
        <w:tc>
          <w:tcPr>
            <w:tcW w:w="3142" w:type="dxa"/>
          </w:tcPr>
          <w:p w:rsidRPr="00D86C2F" w:rsidR="00E219DC" w:rsidP="00A91AD5" w:rsidRDefault="00A91AD5" w14:paraId="75C79CBD" w14:textId="5CAA842C">
            <w:pPr>
              <w:pStyle w:val="ContactInfo"/>
              <w:rPr>
                <w:rFonts w:ascii="Calibri" w:hAnsi="Calibri" w:cs="Times New Roman"/>
                <w:b w:val="0"/>
                <w:color w:val="000000" w:themeColor="text1"/>
                <w:sz w:val="21"/>
                <w:szCs w:val="21"/>
              </w:rPr>
            </w:pPr>
            <w:r w:rsidRPr="00D86C2F">
              <w:rPr>
                <w:rStyle w:val="normaltextrun"/>
                <w:rFonts w:ascii="Calibri" w:hAnsi="Calibri" w:cs="Times New Roman"/>
                <w:b w:val="0"/>
                <w:color w:val="000000" w:themeColor="text1"/>
                <w:sz w:val="21"/>
                <w:szCs w:val="21"/>
              </w:rPr>
              <w:t>Environmental Awareness and Conservation</w:t>
            </w:r>
            <w:r w:rsidRPr="00D86C2F">
              <w:rPr>
                <w:rStyle w:val="eop"/>
                <w:rFonts w:ascii="Calibri" w:hAnsi="Calibri" w:cs="Times New Roman"/>
                <w:b w:val="0"/>
                <w:color w:val="000000" w:themeColor="text1"/>
                <w:sz w:val="21"/>
                <w:szCs w:val="21"/>
              </w:rPr>
              <w:t> </w:t>
            </w:r>
          </w:p>
        </w:tc>
        <w:tc>
          <w:tcPr>
            <w:tcW w:w="4181" w:type="dxa"/>
          </w:tcPr>
          <w:p w:rsidRPr="00D86C2F" w:rsidR="00E219DC" w:rsidP="00A91AD5" w:rsidRDefault="00A91AD5" w14:paraId="05D4F0B4" w14:textId="54AA6F96">
            <w:pPr>
              <w:pStyle w:val="ContactInfo"/>
              <w:rPr>
                <w:rFonts w:ascii="Calibri" w:hAnsi="Calibri" w:cs="Times New Roman"/>
                <w:b w:val="0"/>
                <w:color w:val="000000" w:themeColor="text1"/>
                <w:sz w:val="21"/>
                <w:szCs w:val="21"/>
              </w:rPr>
            </w:pPr>
            <w:r w:rsidRPr="00D86C2F">
              <w:rPr>
                <w:rStyle w:val="normaltextrun"/>
                <w:rFonts w:ascii="Calibri" w:hAnsi="Calibri" w:cs="Times New Roman"/>
                <w:b w:val="0"/>
                <w:color w:val="000000" w:themeColor="text1"/>
                <w:sz w:val="21"/>
                <w:szCs w:val="21"/>
              </w:rPr>
              <w:t>Sustainable Living and Green Technologies</w:t>
            </w:r>
            <w:r w:rsidRPr="00D86C2F">
              <w:rPr>
                <w:rStyle w:val="eop"/>
                <w:rFonts w:ascii="Calibri" w:hAnsi="Calibri" w:cs="Times New Roman"/>
                <w:b w:val="0"/>
                <w:color w:val="000000" w:themeColor="text1"/>
                <w:sz w:val="21"/>
                <w:szCs w:val="21"/>
              </w:rPr>
              <w:t> </w:t>
            </w:r>
          </w:p>
        </w:tc>
        <w:tc>
          <w:tcPr>
            <w:tcW w:w="4197" w:type="dxa"/>
          </w:tcPr>
          <w:p w:rsidRPr="00D86C2F" w:rsidR="385F1ED7" w:rsidP="00A91AD5" w:rsidRDefault="009F2045" w14:paraId="067D010B" w14:textId="42E81155">
            <w:pPr>
              <w:pStyle w:val="ContactInfo"/>
              <w:rPr>
                <w:rFonts w:ascii="Calibri" w:hAnsi="Calibri" w:cs="Times New Roman"/>
                <w:b w:val="0"/>
                <w:color w:val="000000" w:themeColor="text1"/>
                <w:sz w:val="21"/>
                <w:szCs w:val="21"/>
              </w:rPr>
            </w:pPr>
            <w:bookmarkStart w:name="_GoBack" w:id="0"/>
            <w:r w:rsidRPr="00D86C2F">
              <w:rPr>
                <w:rStyle w:val="normaltextrun"/>
                <w:rFonts w:ascii="Calibri" w:hAnsi="Calibri" w:cs="Times New Roman"/>
                <w:b w:val="0"/>
                <w:color w:val="000000" w:themeColor="text1"/>
                <w:sz w:val="21"/>
                <w:szCs w:val="21"/>
              </w:rPr>
              <w:t>Creating a Sustainable Living Budget</w:t>
            </w:r>
            <w:bookmarkEnd w:id="0"/>
          </w:p>
        </w:tc>
      </w:tr>
    </w:tbl>
    <w:p w:rsidR="00FF7EBE" w:rsidP="385F1ED7" w:rsidRDefault="00FF7EBE" w14:paraId="39BCEBCA" w14:textId="75FFF9B6">
      <w:pPr>
        <w:spacing w:after="180" w:line="274" w:lineRule="auto"/>
        <w:ind w:left="-20" w:right="-20"/>
      </w:pPr>
    </w:p>
    <w:tbl>
      <w:tblPr>
        <w:tblStyle w:val="Lentelstinklelis"/>
        <w:tblW w:w="5007"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Description w:val="Header layout table"/>
      </w:tblPr>
      <w:tblGrid>
        <w:gridCol w:w="11536"/>
      </w:tblGrid>
      <w:tr w:rsidR="00825C42" w:rsidTr="55A569E0" w14:paraId="0DA0C745" w14:textId="77777777">
        <w:trPr>
          <w:trHeight w:val="720"/>
        </w:trPr>
        <w:tc>
          <w:tcPr>
            <w:tcW w:w="11536" w:type="dxa"/>
            <w:tcBorders>
              <w:bottom w:val="single" w:color="FEDE00" w:themeColor="accent2" w:sz="18" w:space="0"/>
            </w:tcBorders>
            <w:shd w:val="clear" w:color="auto" w:fill="auto"/>
            <w:vAlign w:val="bottom"/>
          </w:tcPr>
          <w:p w:rsidRPr="00825C42" w:rsidR="00825C42" w:rsidP="00BF79C6" w:rsidRDefault="0065753B" w14:paraId="44ABCB3D" w14:textId="3F53F4F1">
            <w:pPr>
              <w:pStyle w:val="Antrat1"/>
              <w:outlineLvl w:val="0"/>
            </w:pPr>
            <w:r w:rsidRPr="55A569E0">
              <w:rPr>
                <w:rFonts w:ascii="Calibri" w:hAnsi="Calibri" w:eastAsia="Calibri" w:cs="Calibri"/>
                <w:sz w:val="21"/>
                <w:szCs w:val="21"/>
              </w:rPr>
              <w:t>Introduction part (or activity overview)</w:t>
            </w:r>
          </w:p>
        </w:tc>
      </w:tr>
      <w:tr w:rsidR="00825C42" w:rsidTr="55A569E0" w14:paraId="3B409CE5" w14:textId="77777777">
        <w:trPr>
          <w:trHeight w:val="216" w:hRule="exact"/>
        </w:trPr>
        <w:tc>
          <w:tcPr>
            <w:tcW w:w="11536" w:type="dxa"/>
            <w:tcBorders>
              <w:top w:val="single" w:color="FEDE00" w:themeColor="accent2" w:sz="18" w:space="0"/>
            </w:tcBorders>
            <w:shd w:val="clear" w:color="auto" w:fill="auto"/>
            <w:vAlign w:val="center"/>
          </w:tcPr>
          <w:p w:rsidRPr="00E219DC" w:rsidR="00825C42" w:rsidP="00812487" w:rsidRDefault="00825C42" w14:paraId="6C0948F4" w14:textId="77777777"/>
        </w:tc>
      </w:tr>
    </w:tbl>
    <w:tbl>
      <w:tblPr>
        <w:tblStyle w:val="StatusReportTable"/>
        <w:tblW w:w="11520" w:type="dxa"/>
        <w:tblLook w:val="04A0" w:firstRow="1" w:lastRow="0" w:firstColumn="1" w:lastColumn="0" w:noHBand="0" w:noVBand="1"/>
        <w:tblDescription w:val="Header layout table"/>
      </w:tblPr>
      <w:tblGrid>
        <w:gridCol w:w="2880"/>
        <w:gridCol w:w="8640"/>
      </w:tblGrid>
      <w:tr w:rsidRPr="001A58E9" w:rsidR="008A2200" w:rsidTr="385F1ED7" w14:paraId="58BCA957" w14:textId="7777777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rsidRPr="001A58E9" w:rsidR="008A2200" w:rsidP="001A58E9" w:rsidRDefault="008A2200" w14:paraId="03FF2474" w14:textId="1B792337">
            <w:pPr>
              <w:pStyle w:val="Antrat2"/>
              <w:outlineLvl w:val="1"/>
            </w:pPr>
          </w:p>
        </w:tc>
      </w:tr>
      <w:tr w:rsidR="008A2200" w:rsidTr="385F1ED7" w14:paraId="73852FB8" w14:textId="77777777">
        <w:trPr>
          <w:trHeight w:val="993"/>
        </w:trPr>
        <w:tc>
          <w:tcPr>
            <w:tcW w:w="2880" w:type="dxa"/>
          </w:tcPr>
          <w:p w:rsidR="0065753B" w:rsidP="00BF79C6" w:rsidRDefault="0065753B" w14:paraId="75B6FACE" w14:textId="139D3795">
            <w:pPr>
              <w:spacing w:after="180" w:line="274" w:lineRule="auto"/>
            </w:pPr>
            <w:r w:rsidRPr="385F1ED7">
              <w:rPr>
                <w:rFonts w:ascii="Calibri" w:hAnsi="Calibri" w:eastAsia="Calibri" w:cs="Calibri"/>
                <w:b/>
                <w:bCs/>
                <w:sz w:val="21"/>
                <w:szCs w:val="21"/>
              </w:rPr>
              <w:t>Introduction part (or activity overview)</w:t>
            </w:r>
          </w:p>
        </w:tc>
        <w:tc>
          <w:tcPr>
            <w:tcW w:w="8640" w:type="dxa"/>
          </w:tcPr>
          <w:p w:rsidRPr="00D86C2F" w:rsidR="008A2200" w:rsidP="009F2045" w:rsidRDefault="009F2045" w14:paraId="584AE181" w14:textId="2B23699F">
            <w:pPr>
              <w:spacing w:after="180" w:line="274" w:lineRule="auto"/>
              <w:ind w:left="-20" w:right="-20"/>
              <w:jc w:val="both"/>
              <w:rPr>
                <w:rFonts w:ascii="Calibri" w:hAnsi="Calibri" w:cs="Times New Roman"/>
                <w:color w:val="000000" w:themeColor="text1"/>
                <w:sz w:val="21"/>
                <w:szCs w:val="21"/>
                <w:bdr w:val="none" w:color="auto" w:sz="0" w:space="0" w:frame="1"/>
                <w:lang w:val="tr-TR"/>
              </w:rPr>
            </w:pPr>
            <w:r w:rsidRPr="00D86C2F">
              <w:rPr>
                <w:rStyle w:val="normaltextrun"/>
                <w:rFonts w:ascii="Calibri" w:hAnsi="Calibri" w:cs="Times New Roman"/>
                <w:color w:val="000000" w:themeColor="text1"/>
                <w:sz w:val="21"/>
                <w:szCs w:val="21"/>
                <w:bdr w:val="none" w:color="auto" w:sz="0" w:space="0" w:frame="1"/>
                <w:lang w:val="tr-TR"/>
              </w:rPr>
              <w:t>This activity is designed to deepen students' understanding of creating a sustainable living budget, aimed at balancing personal finances in a way that considers not just personal well-being, but also the welfare of the environment and society. The budget will be developed based on sustainability principles, promoting eco-friendly and socially responsible financial decisions.</w:t>
            </w:r>
          </w:p>
        </w:tc>
      </w:tr>
      <w:tr w:rsidR="005901FE" w:rsidTr="385F1ED7" w14:paraId="49AAB676" w14:textId="77777777">
        <w:trPr>
          <w:trHeight w:val="993"/>
        </w:trPr>
        <w:tc>
          <w:tcPr>
            <w:tcW w:w="2880" w:type="dxa"/>
          </w:tcPr>
          <w:p w:rsidRPr="005901FE" w:rsidR="0065753B" w:rsidP="0065753B" w:rsidRDefault="0065753B" w14:paraId="507B9745" w14:textId="77777777">
            <w:pPr>
              <w:spacing w:after="180" w:line="274" w:lineRule="auto"/>
              <w:rPr>
                <w:rFonts w:ascii="Calibri" w:hAnsi="Calibri" w:eastAsia="Calibri" w:cs="Calibri"/>
                <w:b/>
                <w:bCs/>
                <w:sz w:val="21"/>
                <w:szCs w:val="21"/>
              </w:rPr>
            </w:pPr>
            <w:r w:rsidRPr="005901FE">
              <w:rPr>
                <w:rFonts w:ascii="Calibri" w:hAnsi="Calibri" w:eastAsia="Calibri" w:cs="Calibri"/>
                <w:b/>
                <w:bCs/>
                <w:sz w:val="21"/>
                <w:szCs w:val="21"/>
              </w:rPr>
              <w:t>SETTING</w:t>
            </w:r>
          </w:p>
          <w:p w:rsidRPr="005901FE" w:rsidR="0065753B" w:rsidP="005901FE" w:rsidRDefault="0065753B" w14:paraId="0E398A4E" w14:textId="77777777">
            <w:pPr>
              <w:spacing w:after="180" w:line="274" w:lineRule="auto"/>
              <w:rPr>
                <w:rFonts w:ascii="Calibri" w:hAnsi="Calibri" w:eastAsia="Calibri" w:cs="Calibri"/>
                <w:b/>
                <w:bCs/>
                <w:sz w:val="21"/>
                <w:szCs w:val="21"/>
              </w:rPr>
            </w:pPr>
          </w:p>
          <w:p w:rsidRPr="005901FE" w:rsidR="005901FE" w:rsidP="005901FE" w:rsidRDefault="005901FE" w14:paraId="50C7000F" w14:textId="77777777">
            <w:pPr>
              <w:spacing w:after="180" w:line="274" w:lineRule="auto"/>
              <w:rPr>
                <w:rFonts w:ascii="Calibri" w:hAnsi="Calibri" w:eastAsia="Calibri" w:cs="Calibri"/>
                <w:b/>
                <w:bCs/>
                <w:sz w:val="21"/>
                <w:szCs w:val="21"/>
              </w:rPr>
            </w:pPr>
          </w:p>
          <w:p w:rsidRPr="385F1ED7" w:rsidR="005901FE" w:rsidP="005901FE" w:rsidRDefault="005901FE" w14:paraId="15F5E65D" w14:textId="146CBFDE">
            <w:pPr>
              <w:spacing w:after="180" w:line="274" w:lineRule="auto"/>
              <w:rPr>
                <w:rFonts w:ascii="Calibri" w:hAnsi="Calibri" w:eastAsia="Calibri" w:cs="Calibri"/>
                <w:b/>
                <w:bCs/>
                <w:sz w:val="21"/>
                <w:szCs w:val="21"/>
              </w:rPr>
            </w:pPr>
          </w:p>
        </w:tc>
        <w:tc>
          <w:tcPr>
            <w:tcW w:w="8640" w:type="dxa"/>
          </w:tcPr>
          <w:p w:rsidRPr="00D86C2F" w:rsidR="005901FE" w:rsidP="00A91AD5" w:rsidRDefault="00A91AD5" w14:paraId="15932979" w14:textId="6558B690">
            <w:pPr>
              <w:spacing w:after="180" w:line="274" w:lineRule="auto"/>
              <w:ind w:left="-20" w:right="-20"/>
              <w:rPr>
                <w:rFonts w:ascii="Calibri" w:hAnsi="Calibri" w:eastAsia="Calibri" w:cs="Calibri"/>
                <w:sz w:val="21"/>
                <w:szCs w:val="21"/>
              </w:rPr>
            </w:pPr>
            <w:r w:rsidRPr="00D86C2F">
              <w:rPr>
                <w:rFonts w:ascii="Calibri" w:hAnsi="Calibri" w:eastAsia="Calibri" w:cs="Calibri"/>
                <w:sz w:val="21"/>
                <w:szCs w:val="21"/>
              </w:rPr>
              <w:t>Classroom.</w:t>
            </w:r>
          </w:p>
        </w:tc>
      </w:tr>
    </w:tbl>
    <w:tbl>
      <w:tblPr>
        <w:tblStyle w:val="Lentelstinklelis"/>
        <w:tblW w:w="5007"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Description w:val="Header layout table"/>
      </w:tblPr>
      <w:tblGrid>
        <w:gridCol w:w="11536"/>
      </w:tblGrid>
      <w:tr w:rsidR="00825C42" w:rsidTr="385F1ED7" w14:paraId="2832E135" w14:textId="77777777">
        <w:trPr>
          <w:trHeight w:val="720"/>
        </w:trPr>
        <w:tc>
          <w:tcPr>
            <w:tcW w:w="11536" w:type="dxa"/>
            <w:tcBorders>
              <w:bottom w:val="single" w:color="FEDE00" w:themeColor="accent2" w:sz="18" w:space="0"/>
            </w:tcBorders>
            <w:shd w:val="clear" w:color="auto" w:fill="auto"/>
            <w:vAlign w:val="bottom"/>
          </w:tcPr>
          <w:p w:rsidRPr="00825C42" w:rsidR="00825C42" w:rsidP="001960E4" w:rsidRDefault="0065753B" w14:paraId="536D6E72" w14:textId="6E6D207A">
            <w:pPr>
              <w:pStyle w:val="Antrat1"/>
              <w:outlineLvl w:val="0"/>
            </w:pPr>
            <w:r w:rsidRPr="385F1ED7">
              <w:rPr>
                <w:rFonts w:ascii="Calibri" w:hAnsi="Calibri" w:eastAsia="Calibri" w:cs="Calibri"/>
                <w:bCs/>
                <w:sz w:val="21"/>
                <w:szCs w:val="21"/>
              </w:rPr>
              <w:t>Materials Needed</w:t>
            </w:r>
          </w:p>
        </w:tc>
      </w:tr>
      <w:tr w:rsidR="00825C42" w:rsidTr="385F1ED7" w14:paraId="06B033D1" w14:textId="77777777">
        <w:trPr>
          <w:trHeight w:val="216" w:hRule="exact"/>
        </w:trPr>
        <w:tc>
          <w:tcPr>
            <w:tcW w:w="11536" w:type="dxa"/>
            <w:tcBorders>
              <w:top w:val="single" w:color="FEDE00" w:themeColor="accent2" w:sz="18" w:space="0"/>
            </w:tcBorders>
            <w:shd w:val="clear" w:color="auto" w:fill="auto"/>
            <w:vAlign w:val="center"/>
          </w:tcPr>
          <w:p w:rsidRPr="00E219DC" w:rsidR="00825C42" w:rsidP="00812487" w:rsidRDefault="00825C42" w14:paraId="42F68745" w14:textId="77777777"/>
        </w:tc>
      </w:tr>
    </w:tbl>
    <w:tbl>
      <w:tblPr>
        <w:tblStyle w:val="StatusReportTable"/>
        <w:tblW w:w="11520" w:type="dxa"/>
        <w:tblLook w:val="04A0" w:firstRow="1" w:lastRow="0" w:firstColumn="1" w:lastColumn="0" w:noHBand="0" w:noVBand="1"/>
        <w:tblDescription w:val="Header layout table"/>
      </w:tblPr>
      <w:tblGrid>
        <w:gridCol w:w="2880"/>
        <w:gridCol w:w="8640"/>
      </w:tblGrid>
      <w:tr w:rsidRPr="001A58E9" w:rsidR="00EC1F4E" w:rsidTr="385F1ED7" w14:paraId="7F68D1C7" w14:textId="7777777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rsidRPr="001A58E9" w:rsidR="00EC1F4E" w:rsidP="001A58E9" w:rsidRDefault="00EC1F4E" w14:paraId="2F018CDB" w14:textId="69CFEFCE">
            <w:pPr>
              <w:pStyle w:val="Antrat2"/>
              <w:outlineLvl w:val="1"/>
            </w:pPr>
          </w:p>
        </w:tc>
      </w:tr>
      <w:tr w:rsidR="00EC1F4E" w:rsidTr="385F1ED7" w14:paraId="237AB4C7" w14:textId="77777777">
        <w:trPr>
          <w:trHeight w:val="993"/>
        </w:trPr>
        <w:tc>
          <w:tcPr>
            <w:tcW w:w="2880" w:type="dxa"/>
          </w:tcPr>
          <w:p w:rsidR="385F1ED7" w:rsidP="00B66587" w:rsidRDefault="0065753B" w14:paraId="1650035C" w14:textId="57881A8A">
            <w:pPr>
              <w:spacing w:after="180" w:line="274" w:lineRule="auto"/>
            </w:pPr>
            <w:r w:rsidRPr="385F1ED7">
              <w:rPr>
                <w:rFonts w:ascii="Calibri" w:hAnsi="Calibri" w:eastAsia="Calibri" w:cs="Calibri"/>
                <w:b/>
                <w:bCs/>
                <w:sz w:val="21"/>
                <w:szCs w:val="21"/>
              </w:rPr>
              <w:t>Materials Needed</w:t>
            </w:r>
          </w:p>
        </w:tc>
        <w:tc>
          <w:tcPr>
            <w:tcW w:w="8640" w:type="dxa"/>
          </w:tcPr>
          <w:p w:rsidRPr="00D86C2F" w:rsidR="00EC1F4E" w:rsidP="385F1ED7" w:rsidRDefault="1BD60E19" w14:paraId="2DDBECDC" w14:textId="7167AC8E">
            <w:pPr>
              <w:tabs>
                <w:tab w:val="left" w:pos="0"/>
                <w:tab w:val="left" w:pos="1440"/>
              </w:tabs>
              <w:spacing w:before="0" w:after="0" w:line="274" w:lineRule="auto"/>
              <w:rPr>
                <w:rFonts w:ascii="Calibri" w:hAnsi="Calibri" w:eastAsia="Calibri" w:cs="Times New Roman"/>
                <w:sz w:val="21"/>
                <w:szCs w:val="21"/>
              </w:rPr>
            </w:pPr>
            <w:r w:rsidRPr="00D86C2F">
              <w:rPr>
                <w:rFonts w:ascii="Calibri" w:hAnsi="Calibri" w:eastAsia="Calibri" w:cs="Times New Roman"/>
                <w:sz w:val="21"/>
                <w:szCs w:val="21"/>
              </w:rPr>
              <w:t>Notebooks and pens</w:t>
            </w:r>
          </w:p>
          <w:p w:rsidRPr="00D86C2F" w:rsidR="00CA1AC4" w:rsidP="385F1ED7" w:rsidRDefault="009F2045" w14:paraId="3153A8AA" w14:textId="70714D33">
            <w:pPr>
              <w:tabs>
                <w:tab w:val="left" w:pos="0"/>
                <w:tab w:val="left" w:pos="1440"/>
              </w:tabs>
              <w:spacing w:before="0" w:after="0" w:line="274" w:lineRule="auto"/>
              <w:rPr>
                <w:rFonts w:ascii="Calibri" w:hAnsi="Calibri" w:eastAsia="Calibri" w:cs="Times New Roman"/>
                <w:sz w:val="21"/>
                <w:szCs w:val="21"/>
              </w:rPr>
            </w:pPr>
            <w:r w:rsidRPr="00D86C2F">
              <w:rPr>
                <w:rFonts w:ascii="Calibri" w:hAnsi="Calibri" w:eastAsia="Calibri" w:cs="Times New Roman"/>
                <w:sz w:val="21"/>
                <w:szCs w:val="21"/>
              </w:rPr>
              <w:t>Computer</w:t>
            </w:r>
          </w:p>
          <w:p w:rsidRPr="00D86C2F" w:rsidR="00ED5F6A" w:rsidP="385F1ED7" w:rsidRDefault="009F2045" w14:paraId="692AC5C6" w14:textId="08F805A3">
            <w:pPr>
              <w:tabs>
                <w:tab w:val="left" w:pos="0"/>
                <w:tab w:val="left" w:pos="1440"/>
              </w:tabs>
              <w:spacing w:before="0" w:after="0" w:line="274" w:lineRule="auto"/>
              <w:rPr>
                <w:rFonts w:ascii="Calibri" w:hAnsi="Calibri" w:eastAsia="Calibri" w:cs="Times New Roman"/>
                <w:sz w:val="21"/>
                <w:szCs w:val="21"/>
              </w:rPr>
            </w:pPr>
            <w:r w:rsidRPr="00D86C2F">
              <w:rPr>
                <w:rFonts w:ascii="Calibri" w:hAnsi="Calibri" w:eastAsia="Calibri" w:cs="Times New Roman"/>
                <w:sz w:val="21"/>
                <w:szCs w:val="21"/>
              </w:rPr>
              <w:t>Internet</w:t>
            </w:r>
          </w:p>
          <w:p w:rsidRPr="00A91AD5" w:rsidR="00EC1F4E" w:rsidP="00A91AD5" w:rsidRDefault="00EC1F4E" w14:paraId="2F7EBC5E" w14:textId="6C563615">
            <w:pPr>
              <w:tabs>
                <w:tab w:val="left" w:pos="0"/>
                <w:tab w:val="left" w:pos="1440"/>
              </w:tabs>
              <w:spacing w:before="0" w:after="0" w:line="274" w:lineRule="auto"/>
              <w:rPr>
                <w:rFonts w:ascii="Calibri" w:hAnsi="Calibri" w:eastAsia="Calibri" w:cs="Calibri"/>
                <w:sz w:val="21"/>
                <w:szCs w:val="21"/>
              </w:rPr>
            </w:pPr>
          </w:p>
        </w:tc>
      </w:tr>
    </w:tbl>
    <w:tbl>
      <w:tblPr>
        <w:tblStyle w:val="Lentelstinklelis"/>
        <w:tblW w:w="5007"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Description w:val="Header layout table"/>
      </w:tblPr>
      <w:tblGrid>
        <w:gridCol w:w="11536"/>
      </w:tblGrid>
      <w:tr w:rsidR="00825C42" w:rsidTr="385F1ED7" w14:paraId="3381D542" w14:textId="77777777">
        <w:trPr>
          <w:trHeight w:val="720"/>
        </w:trPr>
        <w:tc>
          <w:tcPr>
            <w:tcW w:w="11536" w:type="dxa"/>
            <w:tcBorders>
              <w:bottom w:val="single" w:color="FEDE00" w:themeColor="accent2" w:sz="18" w:space="0"/>
            </w:tcBorders>
            <w:shd w:val="clear" w:color="auto" w:fill="auto"/>
            <w:vAlign w:val="bottom"/>
          </w:tcPr>
          <w:p w:rsidRPr="00825C42" w:rsidR="00825C42" w:rsidP="001960E4" w:rsidRDefault="00825C42" w14:paraId="6552BB76" w14:textId="7B5E9502">
            <w:pPr>
              <w:pStyle w:val="Antrat1"/>
              <w:outlineLvl w:val="0"/>
            </w:pPr>
          </w:p>
          <w:p w:rsidRPr="00825C42" w:rsidR="00825C42" w:rsidP="001960E4" w:rsidRDefault="00825C42" w14:paraId="703AACB3" w14:textId="095FB5CE">
            <w:pPr>
              <w:pStyle w:val="Antrat1"/>
              <w:outlineLvl w:val="0"/>
            </w:pPr>
          </w:p>
          <w:p w:rsidRPr="00825C42" w:rsidR="00825C42" w:rsidP="001960E4" w:rsidRDefault="00825C42" w14:paraId="1D2993DB" w14:textId="6B3CC26C">
            <w:pPr>
              <w:pStyle w:val="Antrat1"/>
              <w:outlineLvl w:val="0"/>
            </w:pPr>
          </w:p>
          <w:p w:rsidRPr="00825C42" w:rsidR="00825C42" w:rsidP="001960E4" w:rsidRDefault="00825C42" w14:paraId="10FDEAE4" w14:textId="7A295C1B">
            <w:pPr>
              <w:pStyle w:val="Antrat1"/>
              <w:outlineLvl w:val="0"/>
            </w:pPr>
          </w:p>
          <w:p w:rsidRPr="00825C42" w:rsidR="00825C42" w:rsidP="001960E4" w:rsidRDefault="00825C42" w14:paraId="16FFD594" w14:textId="14E13061">
            <w:pPr>
              <w:pStyle w:val="Antrat1"/>
              <w:outlineLvl w:val="0"/>
            </w:pPr>
          </w:p>
          <w:p w:rsidRPr="00825C42" w:rsidR="00825C42" w:rsidP="001960E4" w:rsidRDefault="00825C42" w14:paraId="52A8DF0D" w14:textId="6EFF1CC2">
            <w:pPr>
              <w:pStyle w:val="Antrat1"/>
              <w:outlineLvl w:val="0"/>
            </w:pPr>
          </w:p>
        </w:tc>
      </w:tr>
      <w:tr w:rsidR="00825C42" w:rsidTr="385F1ED7" w14:paraId="065544A1" w14:textId="77777777">
        <w:trPr>
          <w:trHeight w:val="216" w:hRule="exact"/>
        </w:trPr>
        <w:tc>
          <w:tcPr>
            <w:tcW w:w="11536" w:type="dxa"/>
            <w:tcBorders>
              <w:top w:val="single" w:color="FEDE00" w:themeColor="accent2" w:sz="18" w:space="0"/>
            </w:tcBorders>
            <w:shd w:val="clear" w:color="auto" w:fill="auto"/>
            <w:vAlign w:val="center"/>
          </w:tcPr>
          <w:p w:rsidRPr="00E219DC" w:rsidR="00825C42" w:rsidP="00812487" w:rsidRDefault="00825C42" w14:paraId="16DF0F29" w14:textId="77777777"/>
        </w:tc>
      </w:tr>
    </w:tbl>
    <w:tbl>
      <w:tblPr>
        <w:tblStyle w:val="StatusReportTable"/>
        <w:tblW w:w="11520" w:type="dxa"/>
        <w:tblLayout w:type="fixed"/>
        <w:tblLook w:val="04A0" w:firstRow="1" w:lastRow="0" w:firstColumn="1" w:lastColumn="0" w:noHBand="0" w:noVBand="1"/>
        <w:tblDescription w:val="Header layout table"/>
      </w:tblPr>
      <w:tblGrid>
        <w:gridCol w:w="2115"/>
        <w:gridCol w:w="9060"/>
        <w:gridCol w:w="345"/>
      </w:tblGrid>
      <w:tr w:rsidRPr="001A58E9" w:rsidR="00B83AB0" w:rsidTr="04B89C67" w14:paraId="4EF02B32" w14:textId="77777777">
        <w:trPr>
          <w:cnfStyle w:val="100000000000" w:firstRow="1" w:lastRow="0" w:firstColumn="0" w:lastColumn="0" w:oddVBand="0" w:evenVBand="0" w:oddHBand="0" w:evenHBand="0" w:firstRowFirstColumn="0" w:firstRowLastColumn="0" w:lastRowFirstColumn="0" w:lastRowLastColumn="0"/>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Pr="001A58E9" w:rsidR="00B83AB0" w:rsidP="001A58E9" w:rsidRDefault="00B83AB0" w14:paraId="3DC49765" w14:textId="418C394E">
            <w:pPr>
              <w:pStyle w:val="Antrat2"/>
              <w:outlineLvl w:val="1"/>
            </w:pPr>
          </w:p>
        </w:tc>
        <w:tc>
          <w:tcPr>
            <w:cnfStyle w:val="000000000000" w:firstRow="0" w:lastRow="0" w:firstColumn="0" w:lastColumn="0" w:oddVBand="0" w:evenVBand="0" w:oddHBand="0" w:evenHBand="0" w:firstRowFirstColumn="0" w:firstRowLastColumn="0" w:lastRowFirstColumn="0" w:lastRowLastColumn="0"/>
            <w:tcW w:w="9060" w:type="dxa"/>
            <w:tcMar/>
          </w:tcPr>
          <w:p w:rsidRPr="001A58E9" w:rsidR="00B83AB0" w:rsidP="001A58E9" w:rsidRDefault="00B83AB0" w14:paraId="39F0CD91" w14:textId="7655BE76">
            <w:pPr>
              <w:pStyle w:val="Antrat2"/>
              <w:outlineLvl w:val="1"/>
            </w:pPr>
          </w:p>
        </w:tc>
        <w:tc>
          <w:tcPr>
            <w:cnfStyle w:val="000000000000" w:firstRow="0" w:lastRow="0" w:firstColumn="0" w:lastColumn="0" w:oddVBand="0" w:evenVBand="0" w:oddHBand="0" w:evenHBand="0" w:firstRowFirstColumn="0" w:firstRowLastColumn="0" w:lastRowFirstColumn="0" w:lastRowLastColumn="0"/>
            <w:tcW w:w="345" w:type="dxa"/>
            <w:tcMar/>
          </w:tcPr>
          <w:p w:rsidRPr="001A58E9" w:rsidR="00B83AB0" w:rsidP="001A58E9" w:rsidRDefault="00B83AB0" w14:paraId="660AFF47" w14:textId="31F4A41F">
            <w:pPr>
              <w:pStyle w:val="Antrat2"/>
              <w:outlineLvl w:val="1"/>
            </w:pPr>
          </w:p>
        </w:tc>
      </w:tr>
      <w:tr w:rsidR="00B83AB0" w:rsidTr="04B89C67" w14:paraId="6B5C7FB9"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0065753B" w:rsidP="385F1ED7" w:rsidRDefault="0065753B" w14:paraId="51B86520" w14:textId="62CCF12A">
            <w:pPr>
              <w:spacing w:after="180" w:line="274" w:lineRule="auto"/>
            </w:pPr>
            <w:r w:rsidRPr="385F1ED7">
              <w:rPr>
                <w:rFonts w:ascii="Calibri" w:hAnsi="Calibri" w:eastAsia="Calibri" w:cs="Calibri"/>
                <w:b/>
                <w:bCs/>
                <w:sz w:val="21"/>
                <w:szCs w:val="21"/>
              </w:rPr>
              <w:t>Learning Outcomes</w:t>
            </w:r>
          </w:p>
        </w:tc>
        <w:tc>
          <w:tcPr>
            <w:cnfStyle w:val="000000000000" w:firstRow="0" w:lastRow="0" w:firstColumn="0" w:lastColumn="0" w:oddVBand="0" w:evenVBand="0" w:oddHBand="0" w:evenHBand="0" w:firstRowFirstColumn="0" w:firstRowLastColumn="0" w:lastRowFirstColumn="0" w:lastRowLastColumn="0"/>
            <w:tcW w:w="9060" w:type="dxa"/>
            <w:tcMar/>
          </w:tcPr>
          <w:p w:rsidRPr="00D86C2F" w:rsidR="009F2045" w:rsidP="009F2045" w:rsidRDefault="009F2045" w14:paraId="7187A074" w14:textId="77777777">
            <w:pPr>
              <w:pStyle w:val="ContactInfo"/>
              <w:numPr>
                <w:ilvl w:val="0"/>
                <w:numId w:val="2"/>
              </w:numPr>
              <w:jc w:val="both"/>
              <w:rPr>
                <w:rFonts w:ascii="Calibri" w:hAnsi="Calibri" w:cs="Times New Roman"/>
                <w:b w:val="0"/>
                <w:color w:val="000000" w:themeColor="text1"/>
                <w:sz w:val="21"/>
                <w:szCs w:val="21"/>
              </w:rPr>
            </w:pPr>
            <w:r w:rsidRPr="00D86C2F">
              <w:rPr>
                <w:rFonts w:ascii="Calibri" w:hAnsi="Calibri" w:cs="Times New Roman"/>
                <w:b w:val="0"/>
                <w:color w:val="000000" w:themeColor="text1"/>
                <w:sz w:val="21"/>
                <w:szCs w:val="21"/>
              </w:rPr>
              <w:t>Improve financial literacy: gain an understanding of income and expense management principles, how to create a budget, save money, and plan for the future financially.</w:t>
            </w:r>
          </w:p>
          <w:p w:rsidRPr="00D86C2F" w:rsidR="009F2045" w:rsidP="009F2045" w:rsidRDefault="009F2045" w14:paraId="7B236485" w14:textId="77777777">
            <w:pPr>
              <w:pStyle w:val="ContactInfo"/>
              <w:numPr>
                <w:ilvl w:val="0"/>
                <w:numId w:val="2"/>
              </w:numPr>
              <w:jc w:val="both"/>
              <w:rPr>
                <w:rFonts w:ascii="Calibri" w:hAnsi="Calibri" w:cs="Times New Roman"/>
                <w:b w:val="0"/>
                <w:color w:val="000000" w:themeColor="text1"/>
                <w:sz w:val="21"/>
                <w:szCs w:val="21"/>
              </w:rPr>
            </w:pPr>
            <w:r w:rsidRPr="00D86C2F">
              <w:rPr>
                <w:rFonts w:ascii="Calibri" w:hAnsi="Calibri" w:cs="Times New Roman"/>
                <w:b w:val="0"/>
                <w:color w:val="000000" w:themeColor="text1"/>
                <w:sz w:val="21"/>
                <w:szCs w:val="21"/>
              </w:rPr>
              <w:t>Understand the concepts of environmental, social, and economic sustainability and how to integrate them into your budget creation.</w:t>
            </w:r>
          </w:p>
          <w:p w:rsidRPr="00D86C2F" w:rsidR="009F2045" w:rsidP="009F2045" w:rsidRDefault="009F2045" w14:paraId="17D42F31" w14:textId="77777777">
            <w:pPr>
              <w:pStyle w:val="ContactInfo"/>
              <w:numPr>
                <w:ilvl w:val="0"/>
                <w:numId w:val="2"/>
              </w:numPr>
              <w:jc w:val="both"/>
              <w:rPr>
                <w:rFonts w:ascii="Calibri" w:hAnsi="Calibri" w:cs="Times New Roman"/>
                <w:b w:val="0"/>
                <w:color w:val="000000" w:themeColor="text1"/>
                <w:sz w:val="21"/>
                <w:szCs w:val="21"/>
              </w:rPr>
            </w:pPr>
            <w:r w:rsidRPr="00D86C2F">
              <w:rPr>
                <w:rFonts w:ascii="Calibri" w:hAnsi="Calibri" w:cs="Times New Roman"/>
                <w:b w:val="0"/>
                <w:color w:val="000000" w:themeColor="text1"/>
                <w:sz w:val="21"/>
                <w:szCs w:val="21"/>
              </w:rPr>
              <w:t>Learn to creatively plan your financial activity, identify goals, and set priorities to create a sustainable budget.</w:t>
            </w:r>
          </w:p>
          <w:p w:rsidRPr="00D86C2F" w:rsidR="009F2045" w:rsidP="009F2045" w:rsidRDefault="009F2045" w14:paraId="42231B6E" w14:textId="77777777">
            <w:pPr>
              <w:pStyle w:val="ContactInfo"/>
              <w:numPr>
                <w:ilvl w:val="0"/>
                <w:numId w:val="2"/>
              </w:numPr>
              <w:jc w:val="both"/>
              <w:rPr>
                <w:rFonts w:ascii="Calibri" w:hAnsi="Calibri" w:cs="Times New Roman"/>
                <w:b w:val="0"/>
                <w:color w:val="000000" w:themeColor="text1"/>
                <w:sz w:val="21"/>
                <w:szCs w:val="21"/>
              </w:rPr>
            </w:pPr>
            <w:r w:rsidRPr="00D86C2F">
              <w:rPr>
                <w:rFonts w:ascii="Calibri" w:hAnsi="Calibri" w:cs="Times New Roman"/>
                <w:b w:val="0"/>
                <w:color w:val="000000" w:themeColor="text1"/>
                <w:sz w:val="21"/>
                <w:szCs w:val="21"/>
              </w:rPr>
              <w:t>Enhance skills in solving financial challenges and problem situations that may arise while creating and implementing a budget.</w:t>
            </w:r>
          </w:p>
          <w:p w:rsidRPr="00D86C2F" w:rsidR="385F1ED7" w:rsidP="009F2045" w:rsidRDefault="009F2045" w14:paraId="4FB7EB20" w14:textId="57E02061">
            <w:pPr>
              <w:pStyle w:val="ContactInfo"/>
              <w:numPr>
                <w:ilvl w:val="0"/>
                <w:numId w:val="2"/>
              </w:numPr>
              <w:jc w:val="both"/>
              <w:rPr>
                <w:rFonts w:ascii="Calibri" w:hAnsi="Calibri" w:cs="Times New Roman"/>
                <w:b w:val="0"/>
                <w:color w:val="000000" w:themeColor="text1"/>
                <w:sz w:val="21"/>
                <w:szCs w:val="21"/>
              </w:rPr>
            </w:pPr>
            <w:r w:rsidRPr="00D86C2F">
              <w:rPr>
                <w:rFonts w:ascii="Calibri" w:hAnsi="Calibri" w:cs="Times New Roman"/>
                <w:b w:val="0"/>
                <w:color w:val="000000" w:themeColor="text1"/>
                <w:sz w:val="21"/>
                <w:szCs w:val="21"/>
              </w:rPr>
              <w:t>Learn to communicate and collaborate with others, share ideas and strategies during the budget creation process, and be able to clearly present your thoughts and argue your positions.</w:t>
            </w:r>
          </w:p>
        </w:tc>
        <w:tc>
          <w:tcPr>
            <w:cnfStyle w:val="000000000000" w:firstRow="0" w:lastRow="0" w:firstColumn="0" w:lastColumn="0" w:oddVBand="0" w:evenVBand="0" w:oddHBand="0" w:evenHBand="0" w:firstRowFirstColumn="0" w:firstRowLastColumn="0" w:lastRowFirstColumn="0" w:lastRowLastColumn="0"/>
            <w:tcW w:w="345" w:type="dxa"/>
            <w:tcMar/>
          </w:tcPr>
          <w:p w:rsidRPr="006B7FF7" w:rsidR="00B83AB0" w:rsidP="0013652A" w:rsidRDefault="00B83AB0" w14:paraId="48EA9B81" w14:textId="77777777">
            <w:pPr>
              <w:rPr>
                <w:b/>
              </w:rPr>
            </w:pPr>
          </w:p>
        </w:tc>
      </w:tr>
      <w:tr w:rsidR="00FF7EBE" w:rsidTr="04B89C67" w14:paraId="0F277B82"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0065753B" w:rsidP="385F1ED7" w:rsidRDefault="0065753B" w14:paraId="60A72399" w14:textId="2F21BEDF">
            <w:pPr>
              <w:spacing w:after="180" w:line="274" w:lineRule="auto"/>
            </w:pPr>
            <w:r w:rsidRPr="385F1ED7">
              <w:rPr>
                <w:rFonts w:ascii="Calibri" w:hAnsi="Calibri" w:eastAsia="Calibri" w:cs="Calibri"/>
                <w:b/>
                <w:bCs/>
                <w:sz w:val="21"/>
                <w:szCs w:val="21"/>
              </w:rPr>
              <w:t>Activity Contents</w:t>
            </w:r>
          </w:p>
        </w:tc>
        <w:tc>
          <w:tcPr>
            <w:cnfStyle w:val="000000000000" w:firstRow="0" w:lastRow="0" w:firstColumn="0" w:lastColumn="0" w:oddVBand="0" w:evenVBand="0" w:oddHBand="0" w:evenHBand="0" w:firstRowFirstColumn="0" w:firstRowLastColumn="0" w:lastRowFirstColumn="0" w:lastRowLastColumn="0"/>
            <w:tcW w:w="9060" w:type="dxa"/>
            <w:tcMar/>
          </w:tcPr>
          <w:p w:rsidRPr="00D86C2F" w:rsidR="000E0914" w:rsidP="000E0914" w:rsidRDefault="000E0914" w14:paraId="279D93A5" w14:textId="3F733484">
            <w:pPr>
              <w:pStyle w:val="ContactInfo"/>
              <w:rPr>
                <w:rFonts w:ascii="Calibri" w:hAnsi="Calibri" w:cs="Times New Roman"/>
                <w:color w:val="000000" w:themeColor="text1"/>
                <w:sz w:val="21"/>
                <w:szCs w:val="21"/>
              </w:rPr>
            </w:pPr>
            <w:r w:rsidRPr="04B89C67" w:rsidR="04B89C67">
              <w:rPr>
                <w:rFonts w:ascii="Calibri" w:hAnsi="Calibri" w:cs="Times New Roman"/>
                <w:color w:val="000000" w:themeColor="text1" w:themeTint="FF" w:themeShade="FF"/>
                <w:sz w:val="21"/>
                <w:szCs w:val="21"/>
              </w:rPr>
              <w:t>Activity1: Creating a Sustainable Living Budget.</w:t>
            </w:r>
          </w:p>
          <w:p w:rsidRPr="00D86C2F" w:rsidR="000E0914" w:rsidP="000E0914" w:rsidRDefault="000E0914" w14:paraId="6335EC9E" w14:textId="77777777">
            <w:pPr>
              <w:pStyle w:val="ContactInfo"/>
              <w:rPr>
                <w:rFonts w:ascii="Calibri" w:hAnsi="Calibri" w:cs="Times New Roman"/>
                <w:color w:val="000000" w:themeColor="text1"/>
                <w:sz w:val="21"/>
                <w:szCs w:val="21"/>
              </w:rPr>
            </w:pPr>
            <w:r w:rsidRPr="00D86C2F">
              <w:rPr>
                <w:rFonts w:ascii="Calibri" w:hAnsi="Calibri" w:cs="Times New Roman"/>
                <w:color w:val="000000" w:themeColor="text1"/>
                <w:sz w:val="21"/>
                <w:szCs w:val="21"/>
              </w:rPr>
              <w:t>Task 1. Insight into the importance of a sustainable living budget.</w:t>
            </w:r>
          </w:p>
          <w:p w:rsidRPr="00D86C2F" w:rsidR="000E0914" w:rsidP="000E0914" w:rsidRDefault="000E0914" w14:paraId="26C354C6" w14:textId="77777777">
            <w:pPr>
              <w:pStyle w:val="ContactInfo"/>
              <w:rPr>
                <w:rFonts w:ascii="Calibri" w:hAnsi="Calibri" w:cs="Times New Roman"/>
                <w:b w:val="0"/>
                <w:color w:val="000000" w:themeColor="text1"/>
                <w:sz w:val="21"/>
                <w:szCs w:val="21"/>
              </w:rPr>
            </w:pPr>
            <w:r w:rsidRPr="00D86C2F">
              <w:rPr>
                <w:rFonts w:ascii="Calibri" w:hAnsi="Calibri" w:cs="Times New Roman"/>
                <w:color w:val="000000" w:themeColor="text1"/>
                <w:sz w:val="21"/>
                <w:szCs w:val="21"/>
              </w:rPr>
              <w:t xml:space="preserve">Theoretical part (Duration: 10 minutes): </w:t>
            </w:r>
            <w:r w:rsidRPr="00D86C2F">
              <w:rPr>
                <w:rFonts w:ascii="Calibri" w:hAnsi="Calibri" w:cs="Times New Roman"/>
                <w:b w:val="0"/>
                <w:color w:val="000000" w:themeColor="text1"/>
                <w:sz w:val="21"/>
                <w:szCs w:val="21"/>
              </w:rPr>
              <w:t>It is explained that a sustainable living budget is a financial plan that considers not only individual financial goals but also aspects of environmental sustainability. This budget is designed not only to manage income and expenses efficiently but also to reduce one’s ecological footprint and contribute to the preservation of the environment.</w:t>
            </w:r>
          </w:p>
          <w:p w:rsidRPr="00D86C2F" w:rsidR="000E0914" w:rsidP="000E0914" w:rsidRDefault="000E0914" w14:paraId="2E97EE92" w14:textId="77777777">
            <w:pPr>
              <w:pStyle w:val="ContactInfo"/>
              <w:rPr>
                <w:rFonts w:ascii="Calibri" w:hAnsi="Calibri" w:cs="Times New Roman"/>
                <w:b w:val="0"/>
                <w:color w:val="000000" w:themeColor="text1"/>
                <w:sz w:val="21"/>
                <w:szCs w:val="21"/>
              </w:rPr>
            </w:pPr>
            <w:r w:rsidRPr="00D86C2F">
              <w:rPr>
                <w:rFonts w:ascii="Calibri" w:hAnsi="Calibri" w:cs="Times New Roman"/>
                <w:b w:val="0"/>
                <w:color w:val="000000" w:themeColor="text1"/>
                <w:sz w:val="21"/>
                <w:szCs w:val="21"/>
              </w:rPr>
              <w:t>There are several important reasons why it is crucial to create a sustainable living budget:</w:t>
            </w:r>
          </w:p>
          <w:p w:rsidRPr="00D86C2F" w:rsidR="000E0914" w:rsidP="000E0914" w:rsidRDefault="000E0914" w14:paraId="15A82B30" w14:textId="77777777">
            <w:pPr>
              <w:pStyle w:val="ContactInfo"/>
              <w:rPr>
                <w:rFonts w:ascii="Calibri" w:hAnsi="Calibri" w:cs="Times New Roman"/>
                <w:b w:val="0"/>
                <w:color w:val="000000" w:themeColor="text1"/>
                <w:sz w:val="21"/>
                <w:szCs w:val="21"/>
              </w:rPr>
            </w:pPr>
            <w:r w:rsidRPr="00D86C2F">
              <w:rPr>
                <w:rFonts w:ascii="Calibri" w:hAnsi="Calibri" w:cs="Times New Roman"/>
                <w:b w:val="0"/>
                <w:color w:val="000000" w:themeColor="text1"/>
                <w:sz w:val="21"/>
                <w:szCs w:val="21"/>
              </w:rPr>
              <w:t>Environmental Preservation: A sustainable living budget helps reduce an individual's ecological footprint, as it encourages conserving energy, water, reducing waste, and choosing environmentally friendly products and services. A smaller ecological footprint contributes to the overall preservation of the environment.</w:t>
            </w:r>
          </w:p>
          <w:p w:rsidRPr="00D86C2F" w:rsidR="000E0914" w:rsidP="000E0914" w:rsidRDefault="000E0914" w14:paraId="6F8D833C" w14:textId="77777777">
            <w:pPr>
              <w:pStyle w:val="ContactInfo"/>
              <w:rPr>
                <w:rFonts w:ascii="Calibri" w:hAnsi="Calibri" w:cs="Times New Roman"/>
                <w:b w:val="0"/>
                <w:color w:val="000000" w:themeColor="text1"/>
                <w:sz w:val="21"/>
                <w:szCs w:val="21"/>
              </w:rPr>
            </w:pPr>
            <w:r w:rsidRPr="00D86C2F">
              <w:rPr>
                <w:rFonts w:ascii="Calibri" w:hAnsi="Calibri" w:cs="Times New Roman"/>
                <w:b w:val="0"/>
                <w:color w:val="000000" w:themeColor="text1"/>
                <w:sz w:val="21"/>
                <w:szCs w:val="21"/>
              </w:rPr>
              <w:t>Promotion of Personal Financial Well-being: A sustainable budget helps manage income and expenses more efficiently, reducing the amount of unnecessary expenses and encouraging savings. This allows for better financial future planning, accumulating savings, and reducing financial stress.</w:t>
            </w:r>
          </w:p>
          <w:p w:rsidRPr="00D86C2F" w:rsidR="00120E62" w:rsidP="000E0914" w:rsidRDefault="000E0914" w14:paraId="3924C571" w14:textId="22F09AD8">
            <w:pPr>
              <w:pStyle w:val="ContactInfo"/>
              <w:jc w:val="both"/>
              <w:rPr>
                <w:rFonts w:ascii="Calibri" w:hAnsi="Calibri" w:cs="Times New Roman"/>
                <w:b w:val="0"/>
                <w:color w:val="000000" w:themeColor="text1"/>
                <w:sz w:val="21"/>
                <w:szCs w:val="21"/>
              </w:rPr>
            </w:pPr>
            <w:r w:rsidRPr="00D86C2F">
              <w:rPr>
                <w:rFonts w:ascii="Calibri" w:hAnsi="Calibri" w:cs="Times New Roman"/>
                <w:b w:val="0"/>
                <w:color w:val="000000" w:themeColor="text1"/>
                <w:sz w:val="21"/>
                <w:szCs w:val="21"/>
              </w:rPr>
              <w:t>The sustainable living budget aims to balance financial well-being with the principles of ecological consciousness, encouraging people to create long-term and environmentally friendly financial habits.</w:t>
            </w:r>
          </w:p>
          <w:p w:rsidRPr="00D86C2F" w:rsidR="000E0914" w:rsidP="000E0914" w:rsidRDefault="000E0914" w14:paraId="7EC70718" w14:textId="77777777">
            <w:pPr>
              <w:pStyle w:val="ContactInfo"/>
              <w:jc w:val="both"/>
              <w:rPr>
                <w:rFonts w:ascii="Calibri" w:hAnsi="Calibri" w:cs="Times New Roman"/>
                <w:color w:val="000000" w:themeColor="text1"/>
                <w:sz w:val="21"/>
                <w:szCs w:val="21"/>
              </w:rPr>
            </w:pPr>
          </w:p>
          <w:p w:rsidRPr="00D86C2F" w:rsidR="000E0914" w:rsidP="000E0914" w:rsidRDefault="000E0914" w14:paraId="20950D0A" w14:textId="0741B4F0">
            <w:pPr>
              <w:pStyle w:val="ContactInfo"/>
              <w:jc w:val="both"/>
              <w:rPr>
                <w:rFonts w:ascii="Calibri" w:hAnsi="Calibri" w:cs="Times New Roman"/>
                <w:color w:val="000000" w:themeColor="text1"/>
                <w:sz w:val="21"/>
                <w:szCs w:val="21"/>
              </w:rPr>
            </w:pPr>
            <w:r w:rsidRPr="00D86C2F">
              <w:rPr>
                <w:rFonts w:ascii="Calibri" w:hAnsi="Calibri" w:cs="Times New Roman"/>
                <w:color w:val="000000" w:themeColor="text1"/>
                <w:sz w:val="21"/>
                <w:szCs w:val="21"/>
              </w:rPr>
              <w:t>Task 2. Fundamentals of Budget Planning</w:t>
            </w:r>
          </w:p>
          <w:p w:rsidRPr="00D86C2F" w:rsidR="000E0914" w:rsidP="000E0914" w:rsidRDefault="000E0914" w14:paraId="1121F866" w14:textId="77777777">
            <w:pPr>
              <w:pStyle w:val="ContactInfo"/>
              <w:jc w:val="both"/>
              <w:rPr>
                <w:rFonts w:ascii="Calibri" w:hAnsi="Calibri" w:cs="Times New Roman"/>
                <w:b w:val="0"/>
                <w:color w:val="000000" w:themeColor="text1"/>
                <w:sz w:val="21"/>
                <w:szCs w:val="21"/>
              </w:rPr>
            </w:pPr>
            <w:r w:rsidRPr="00D86C2F">
              <w:rPr>
                <w:rFonts w:ascii="Calibri" w:hAnsi="Calibri" w:cs="Times New Roman"/>
                <w:color w:val="000000" w:themeColor="text1"/>
                <w:sz w:val="21"/>
                <w:szCs w:val="21"/>
              </w:rPr>
              <w:t xml:space="preserve">Theoretical part (Duration: 20 </w:t>
            </w:r>
            <w:proofErr w:type="spellStart"/>
            <w:r w:rsidRPr="00D86C2F">
              <w:rPr>
                <w:rFonts w:ascii="Calibri" w:hAnsi="Calibri" w:cs="Times New Roman"/>
                <w:color w:val="000000" w:themeColor="text1"/>
                <w:sz w:val="21"/>
                <w:szCs w:val="21"/>
              </w:rPr>
              <w:t>mins</w:t>
            </w:r>
            <w:proofErr w:type="spellEnd"/>
            <w:r w:rsidRPr="00D86C2F">
              <w:rPr>
                <w:rFonts w:ascii="Calibri" w:hAnsi="Calibri" w:cs="Times New Roman"/>
                <w:color w:val="000000" w:themeColor="text1"/>
                <w:sz w:val="21"/>
                <w:szCs w:val="21"/>
              </w:rPr>
              <w:t xml:space="preserve">): </w:t>
            </w:r>
            <w:r w:rsidRPr="00D86C2F">
              <w:rPr>
                <w:rFonts w:ascii="Calibri" w:hAnsi="Calibri" w:cs="Times New Roman"/>
                <w:b w:val="0"/>
                <w:color w:val="000000" w:themeColor="text1"/>
                <w:sz w:val="21"/>
                <w:szCs w:val="21"/>
              </w:rPr>
              <w:t>When creating a budget, it's important to assess all sources of income: salary, investments, interest, rental income, state benefits, and other types of income. A thorough determination of income will help understand how much can be spent and saved.</w:t>
            </w:r>
          </w:p>
          <w:p w:rsidRPr="00D86C2F" w:rsidR="000E0914" w:rsidP="000E0914" w:rsidRDefault="000E0914" w14:paraId="2EC770EE" w14:textId="77777777">
            <w:pPr>
              <w:pStyle w:val="ContactInfo"/>
              <w:jc w:val="both"/>
              <w:rPr>
                <w:rFonts w:ascii="Calibri" w:hAnsi="Calibri" w:cs="Times New Roman"/>
                <w:b w:val="0"/>
                <w:color w:val="000000" w:themeColor="text1"/>
                <w:sz w:val="21"/>
                <w:szCs w:val="21"/>
              </w:rPr>
            </w:pPr>
            <w:r w:rsidRPr="00D86C2F">
              <w:rPr>
                <w:rFonts w:ascii="Calibri" w:hAnsi="Calibri" w:cs="Times New Roman"/>
                <w:b w:val="0"/>
                <w:color w:val="000000" w:themeColor="text1"/>
                <w:sz w:val="21"/>
                <w:szCs w:val="21"/>
              </w:rPr>
              <w:t>In budget planning, all expenses must be anticipated: necessary (financial obligations, food, housing costs, transportation, healthcare) and unnecessary (e.g., entertainment, travel, luxury goods).</w:t>
            </w:r>
          </w:p>
          <w:p w:rsidRPr="00D86C2F" w:rsidR="000E0914" w:rsidP="000E0914" w:rsidRDefault="000E0914" w14:paraId="338F4E13" w14:textId="77777777">
            <w:pPr>
              <w:pStyle w:val="ContactInfo"/>
              <w:jc w:val="both"/>
              <w:rPr>
                <w:rFonts w:ascii="Calibri" w:hAnsi="Calibri" w:cs="Times New Roman"/>
                <w:b w:val="0"/>
                <w:color w:val="000000" w:themeColor="text1"/>
                <w:sz w:val="21"/>
                <w:szCs w:val="21"/>
              </w:rPr>
            </w:pPr>
            <w:r w:rsidRPr="00D86C2F">
              <w:rPr>
                <w:rFonts w:ascii="Calibri" w:hAnsi="Calibri" w:cs="Times New Roman"/>
                <w:b w:val="0"/>
                <w:color w:val="000000" w:themeColor="text1"/>
                <w:sz w:val="21"/>
                <w:szCs w:val="21"/>
              </w:rPr>
              <w:t>In planning a budget, key personal, financial, and ecological goals that you want to achieve with your budget are identified. These could include long-term savings, debt repayment, a more ecological lifestyle, etc.</w:t>
            </w:r>
          </w:p>
          <w:p w:rsidRPr="00D86C2F" w:rsidR="000E0914" w:rsidP="000E0914" w:rsidRDefault="000E0914" w14:paraId="3BD0F050" w14:textId="77777777">
            <w:pPr>
              <w:pStyle w:val="ContactInfo"/>
              <w:jc w:val="both"/>
              <w:rPr>
                <w:rFonts w:ascii="Calibri" w:hAnsi="Calibri" w:cs="Times New Roman"/>
                <w:b w:val="0"/>
                <w:color w:val="000000" w:themeColor="text1"/>
                <w:sz w:val="21"/>
                <w:szCs w:val="21"/>
              </w:rPr>
            </w:pPr>
            <w:r w:rsidRPr="00D86C2F">
              <w:rPr>
                <w:rFonts w:ascii="Calibri" w:hAnsi="Calibri" w:cs="Times New Roman"/>
                <w:b w:val="0"/>
                <w:color w:val="000000" w:themeColor="text1"/>
                <w:sz w:val="21"/>
                <w:szCs w:val="21"/>
              </w:rPr>
              <w:t>When creating a sustainable budget, energy costs at home should be evaluated, and ways to reduce them considered, for example:</w:t>
            </w:r>
          </w:p>
          <w:p w:rsidRPr="00D86C2F" w:rsidR="000E0914" w:rsidP="000E0914" w:rsidRDefault="000E0914" w14:paraId="68D718E0" w14:textId="77777777">
            <w:pPr>
              <w:pStyle w:val="ContactInfo"/>
              <w:jc w:val="both"/>
              <w:rPr>
                <w:rFonts w:ascii="Calibri" w:hAnsi="Calibri" w:cs="Times New Roman"/>
                <w:b w:val="0"/>
                <w:color w:val="000000" w:themeColor="text1"/>
                <w:sz w:val="21"/>
                <w:szCs w:val="21"/>
              </w:rPr>
            </w:pPr>
            <w:r w:rsidRPr="00D86C2F">
              <w:rPr>
                <w:rFonts w:ascii="Calibri" w:hAnsi="Calibri" w:cs="Times New Roman"/>
                <w:b w:val="0"/>
                <w:color w:val="000000" w:themeColor="text1"/>
                <w:sz w:val="21"/>
                <w:szCs w:val="21"/>
              </w:rPr>
              <w:t>Use energy-saving devices, regulate home temperature, use solar energy, etc.</w:t>
            </w:r>
          </w:p>
          <w:p w:rsidRPr="00D86C2F" w:rsidR="000E0914" w:rsidP="000E0914" w:rsidRDefault="000E0914" w14:paraId="1EE23C51" w14:textId="77777777">
            <w:pPr>
              <w:pStyle w:val="ContactInfo"/>
              <w:jc w:val="both"/>
              <w:rPr>
                <w:rFonts w:ascii="Calibri" w:hAnsi="Calibri" w:cs="Times New Roman"/>
                <w:b w:val="0"/>
                <w:color w:val="000000" w:themeColor="text1"/>
                <w:sz w:val="21"/>
                <w:szCs w:val="21"/>
              </w:rPr>
            </w:pPr>
            <w:r w:rsidRPr="00D86C2F">
              <w:rPr>
                <w:rFonts w:ascii="Calibri" w:hAnsi="Calibri" w:cs="Times New Roman"/>
                <w:b w:val="0"/>
                <w:color w:val="000000" w:themeColor="text1"/>
                <w:sz w:val="21"/>
                <w:szCs w:val="21"/>
              </w:rPr>
              <w:t>Use water-saving measures: flow regulators, eco-friendly showerheads, collect rainwater for the garden, etc.</w:t>
            </w:r>
          </w:p>
          <w:p w:rsidRPr="00D86C2F" w:rsidR="000E0914" w:rsidP="000E0914" w:rsidRDefault="000E0914" w14:paraId="6830BB53" w14:textId="77777777">
            <w:pPr>
              <w:pStyle w:val="ContactInfo"/>
              <w:jc w:val="both"/>
              <w:rPr>
                <w:rFonts w:ascii="Calibri" w:hAnsi="Calibri" w:cs="Times New Roman"/>
                <w:b w:val="0"/>
                <w:color w:val="000000" w:themeColor="text1"/>
                <w:sz w:val="21"/>
                <w:szCs w:val="21"/>
              </w:rPr>
            </w:pPr>
            <w:r w:rsidRPr="00D86C2F">
              <w:rPr>
                <w:rFonts w:ascii="Calibri" w:hAnsi="Calibri" w:cs="Times New Roman"/>
                <w:b w:val="0"/>
                <w:color w:val="000000" w:themeColor="text1"/>
                <w:sz w:val="21"/>
                <w:szCs w:val="21"/>
              </w:rPr>
              <w:t>Reduce waste: recycle items, buy less packaging, switch to reusable products and packaging.</w:t>
            </w:r>
          </w:p>
          <w:p w:rsidRPr="00D86C2F" w:rsidR="000E0914" w:rsidP="000E0914" w:rsidRDefault="000E0914" w14:paraId="308F5F6E" w14:textId="77777777">
            <w:pPr>
              <w:pStyle w:val="ContactInfo"/>
              <w:jc w:val="both"/>
              <w:rPr>
                <w:rFonts w:ascii="Calibri" w:hAnsi="Calibri" w:cs="Times New Roman"/>
                <w:b w:val="0"/>
                <w:color w:val="000000" w:themeColor="text1"/>
                <w:sz w:val="21"/>
                <w:szCs w:val="21"/>
              </w:rPr>
            </w:pPr>
            <w:r w:rsidRPr="00D86C2F">
              <w:rPr>
                <w:rFonts w:ascii="Calibri" w:hAnsi="Calibri" w:cs="Times New Roman"/>
                <w:b w:val="0"/>
                <w:color w:val="000000" w:themeColor="text1"/>
                <w:sz w:val="21"/>
                <w:szCs w:val="21"/>
              </w:rPr>
              <w:t xml:space="preserve">The budget is a plan of income and expenses, so when creating a budget, it is necessary to plan where money will be spent. When choosing products, their ecological footprint should be assessed, e.g., opt for recycled and renewable resources, eco-friendly products that are less harmful to the environment. Efforts should be made to reduce transportation costs, e.g., use public transport, cycle, </w:t>
            </w:r>
            <w:proofErr w:type="gramStart"/>
            <w:r w:rsidRPr="00D86C2F">
              <w:rPr>
                <w:rFonts w:ascii="Calibri" w:hAnsi="Calibri" w:cs="Times New Roman"/>
                <w:b w:val="0"/>
                <w:color w:val="000000" w:themeColor="text1"/>
                <w:sz w:val="21"/>
                <w:szCs w:val="21"/>
              </w:rPr>
              <w:t>choose</w:t>
            </w:r>
            <w:proofErr w:type="gramEnd"/>
            <w:r w:rsidRPr="00D86C2F">
              <w:rPr>
                <w:rFonts w:ascii="Calibri" w:hAnsi="Calibri" w:cs="Times New Roman"/>
                <w:b w:val="0"/>
                <w:color w:val="000000" w:themeColor="text1"/>
                <w:sz w:val="21"/>
                <w:szCs w:val="21"/>
              </w:rPr>
              <w:t xml:space="preserve"> eco-friendly cars.</w:t>
            </w:r>
          </w:p>
          <w:p w:rsidRPr="00D86C2F" w:rsidR="000E0914" w:rsidP="000E0914" w:rsidRDefault="000E0914" w14:paraId="29F80437" w14:textId="77777777">
            <w:pPr>
              <w:pStyle w:val="ContactInfo"/>
              <w:jc w:val="both"/>
              <w:rPr>
                <w:rFonts w:ascii="Calibri" w:hAnsi="Calibri" w:cs="Times New Roman"/>
                <w:b w:val="0"/>
                <w:color w:val="000000" w:themeColor="text1"/>
                <w:sz w:val="21"/>
                <w:szCs w:val="21"/>
              </w:rPr>
            </w:pPr>
            <w:r w:rsidRPr="00D86C2F">
              <w:rPr>
                <w:rFonts w:ascii="Calibri" w:hAnsi="Calibri" w:cs="Times New Roman"/>
                <w:b w:val="0"/>
                <w:color w:val="000000" w:themeColor="text1"/>
                <w:sz w:val="21"/>
                <w:szCs w:val="21"/>
              </w:rPr>
              <w:t>An important part of the budget is saving. A sustainable budget includes an autonomous savings plan, where a portion of income is automatically transferred to a savings account or invested in sustainable investments to gradually accumulate savings.</w:t>
            </w:r>
          </w:p>
          <w:p w:rsidRPr="00D86C2F" w:rsidR="000E0914" w:rsidP="000E0914" w:rsidRDefault="000E0914" w14:paraId="1C3F9C5D" w14:textId="77777777">
            <w:pPr>
              <w:pStyle w:val="ContactInfo"/>
              <w:jc w:val="both"/>
              <w:rPr>
                <w:rFonts w:ascii="Calibri" w:hAnsi="Calibri" w:cs="Times New Roman"/>
                <w:b w:val="0"/>
                <w:color w:val="000000" w:themeColor="text1"/>
                <w:sz w:val="21"/>
                <w:szCs w:val="21"/>
              </w:rPr>
            </w:pPr>
            <w:r w:rsidRPr="00D86C2F">
              <w:rPr>
                <w:rFonts w:ascii="Calibri" w:hAnsi="Calibri" w:cs="Times New Roman"/>
                <w:b w:val="0"/>
                <w:color w:val="000000" w:themeColor="text1"/>
                <w:sz w:val="21"/>
                <w:szCs w:val="21"/>
              </w:rPr>
              <w:lastRenderedPageBreak/>
              <w:t>After creating a budget, it is important to monitor it: track expenses and income using budget tracking apps or tools that help understand where most money is spent and how to manage the budget more efficiently.</w:t>
            </w:r>
          </w:p>
          <w:p w:rsidRPr="00D86C2F" w:rsidR="000E0914" w:rsidP="000E0914" w:rsidRDefault="000E0914" w14:paraId="70A90849" w14:textId="77777777">
            <w:pPr>
              <w:pStyle w:val="ContactInfo"/>
              <w:jc w:val="both"/>
              <w:rPr>
                <w:rFonts w:ascii="Calibri" w:hAnsi="Calibri" w:cs="Times New Roman"/>
                <w:b w:val="0"/>
                <w:color w:val="000000" w:themeColor="text1"/>
                <w:sz w:val="21"/>
                <w:szCs w:val="21"/>
              </w:rPr>
            </w:pPr>
            <w:r w:rsidRPr="00D86C2F">
              <w:rPr>
                <w:rFonts w:ascii="Calibri" w:hAnsi="Calibri" w:cs="Times New Roman"/>
                <w:b w:val="0"/>
                <w:color w:val="000000" w:themeColor="text1"/>
                <w:sz w:val="21"/>
                <w:szCs w:val="21"/>
              </w:rPr>
              <w:t>5 Best Personal Finance Planning Apps [Link provided] Overview: About smartphone apps designed to easily plan personal or family budget and track where our money "disappears."</w:t>
            </w:r>
          </w:p>
          <w:p w:rsidRPr="00D86C2F" w:rsidR="000E0914" w:rsidP="00C24679" w:rsidRDefault="000E0914" w14:paraId="5A7F200A" w14:textId="77777777">
            <w:pPr>
              <w:pStyle w:val="ContactInfo"/>
              <w:jc w:val="both"/>
              <w:rPr>
                <w:rFonts w:ascii="Calibri" w:hAnsi="Calibri" w:cs="Times New Roman"/>
                <w:color w:val="000000" w:themeColor="text1"/>
                <w:sz w:val="21"/>
                <w:szCs w:val="21"/>
              </w:rPr>
            </w:pPr>
          </w:p>
          <w:p w:rsidRPr="00D86C2F" w:rsidR="000E0914" w:rsidP="000E0914" w:rsidRDefault="000E0914" w14:paraId="33D07BDD" w14:textId="0E84CE7D">
            <w:pPr>
              <w:pStyle w:val="ContactInfo"/>
              <w:jc w:val="both"/>
              <w:rPr>
                <w:rFonts w:ascii="Calibri" w:hAnsi="Calibri" w:cs="Times New Roman"/>
                <w:b w:val="0"/>
                <w:color w:val="000000" w:themeColor="text1"/>
                <w:sz w:val="21"/>
                <w:szCs w:val="21"/>
              </w:rPr>
            </w:pPr>
            <w:r w:rsidRPr="00D86C2F">
              <w:rPr>
                <w:rFonts w:ascii="Calibri" w:hAnsi="Calibri" w:cs="Times New Roman"/>
                <w:color w:val="000000" w:themeColor="text1"/>
                <w:sz w:val="21"/>
                <w:szCs w:val="21"/>
              </w:rPr>
              <w:t xml:space="preserve">Task 3. (Duration: 45 minutes): </w:t>
            </w:r>
            <w:r w:rsidRPr="00D86C2F">
              <w:rPr>
                <w:rFonts w:ascii="Calibri" w:hAnsi="Calibri" w:cs="Times New Roman"/>
                <w:b w:val="0"/>
                <w:color w:val="000000" w:themeColor="text1"/>
                <w:sz w:val="21"/>
                <w:szCs w:val="21"/>
              </w:rPr>
              <w:t>Create a sustainable household budget plan for a month (or another period), real or imagined, taking into account personal needs and environmental aspects. Follow the rules of personal budget planning. Include income, expenses, savings, and long-term sustainability goals in your plan. You can create the budget using a chosen app or by writing it down on paper (A</w:t>
            </w:r>
            <w:r w:rsidR="000C16C3">
              <w:rPr>
                <w:rFonts w:ascii="Calibri" w:hAnsi="Calibri" w:cs="Times New Roman"/>
                <w:b w:val="0"/>
                <w:color w:val="000000" w:themeColor="text1"/>
                <w:sz w:val="21"/>
                <w:szCs w:val="21"/>
              </w:rPr>
              <w:t>nnex</w:t>
            </w:r>
            <w:r w:rsidRPr="00D86C2F">
              <w:rPr>
                <w:rFonts w:ascii="Calibri" w:hAnsi="Calibri" w:cs="Times New Roman"/>
                <w:b w:val="0"/>
                <w:color w:val="000000" w:themeColor="text1"/>
                <w:sz w:val="21"/>
                <w:szCs w:val="21"/>
              </w:rPr>
              <w:t xml:space="preserve"> No. 1).</w:t>
            </w:r>
          </w:p>
          <w:p w:rsidRPr="00D86C2F" w:rsidR="000E0914" w:rsidP="000E0914" w:rsidRDefault="000E0914" w14:paraId="284B93E2" w14:textId="77777777">
            <w:pPr>
              <w:pStyle w:val="ContactInfo"/>
              <w:jc w:val="both"/>
              <w:rPr>
                <w:rFonts w:ascii="Calibri" w:hAnsi="Calibri" w:cs="Times New Roman"/>
                <w:b w:val="0"/>
                <w:color w:val="000000" w:themeColor="text1"/>
                <w:sz w:val="21"/>
                <w:szCs w:val="21"/>
              </w:rPr>
            </w:pPr>
            <w:r w:rsidRPr="00D86C2F">
              <w:rPr>
                <w:rFonts w:ascii="Calibri" w:hAnsi="Calibri" w:cs="Times New Roman"/>
                <w:b w:val="0"/>
                <w:color w:val="000000" w:themeColor="text1"/>
                <w:sz w:val="21"/>
                <w:szCs w:val="21"/>
              </w:rPr>
              <w:t>Step 1. Define your sustainability goals and values. This might relate to using eco-friendly products, reducing food waste, decreasing energy consumption, etc.</w:t>
            </w:r>
          </w:p>
          <w:p w:rsidRPr="00D86C2F" w:rsidR="000E0914" w:rsidP="000E0914" w:rsidRDefault="000E0914" w14:paraId="0187EAE6" w14:textId="77777777">
            <w:pPr>
              <w:pStyle w:val="ContactInfo"/>
              <w:jc w:val="both"/>
              <w:rPr>
                <w:rFonts w:ascii="Calibri" w:hAnsi="Calibri" w:cs="Times New Roman"/>
                <w:b w:val="0"/>
                <w:color w:val="000000" w:themeColor="text1"/>
                <w:sz w:val="21"/>
                <w:szCs w:val="21"/>
              </w:rPr>
            </w:pPr>
            <w:r w:rsidRPr="00D86C2F">
              <w:rPr>
                <w:rFonts w:ascii="Calibri" w:hAnsi="Calibri" w:cs="Times New Roman"/>
                <w:b w:val="0"/>
                <w:color w:val="000000" w:themeColor="text1"/>
                <w:sz w:val="21"/>
                <w:szCs w:val="21"/>
              </w:rPr>
              <w:t>Step 2. Conduct a sustainability review: Review your current expenses and evaluate where you can implement sustainability principles. This could involve choices in food products, energy use efficiency, recycling habits, etc.</w:t>
            </w:r>
          </w:p>
          <w:p w:rsidRPr="00D86C2F" w:rsidR="000E0914" w:rsidP="000E0914" w:rsidRDefault="000E0914" w14:paraId="1A92FA09" w14:textId="77777777">
            <w:pPr>
              <w:pStyle w:val="ContactInfo"/>
              <w:jc w:val="both"/>
              <w:rPr>
                <w:rFonts w:ascii="Calibri" w:hAnsi="Calibri" w:cs="Times New Roman"/>
                <w:b w:val="0"/>
                <w:color w:val="000000" w:themeColor="text1"/>
                <w:sz w:val="21"/>
                <w:szCs w:val="21"/>
              </w:rPr>
            </w:pPr>
            <w:r w:rsidRPr="00D86C2F">
              <w:rPr>
                <w:rFonts w:ascii="Calibri" w:hAnsi="Calibri" w:cs="Times New Roman"/>
                <w:b w:val="0"/>
                <w:color w:val="000000" w:themeColor="text1"/>
                <w:sz w:val="21"/>
                <w:szCs w:val="21"/>
              </w:rPr>
              <w:t>Step 3. Set priorities: Identify the areas where you most want to become sustainable and set your priorities. For example, if your priority is food sustainability, you might focus your efforts on buying organic products or growing your own garden.</w:t>
            </w:r>
          </w:p>
          <w:p w:rsidRPr="00D86C2F" w:rsidR="000E0914" w:rsidP="000E0914" w:rsidRDefault="000E0914" w14:paraId="6A8E3C5C" w14:textId="77777777">
            <w:pPr>
              <w:pStyle w:val="ContactInfo"/>
              <w:jc w:val="both"/>
              <w:rPr>
                <w:rFonts w:ascii="Calibri" w:hAnsi="Calibri" w:cs="Times New Roman"/>
                <w:b w:val="0"/>
                <w:color w:val="000000" w:themeColor="text1"/>
                <w:sz w:val="21"/>
                <w:szCs w:val="21"/>
              </w:rPr>
            </w:pPr>
            <w:r w:rsidRPr="00D86C2F">
              <w:rPr>
                <w:rFonts w:ascii="Calibri" w:hAnsi="Calibri" w:cs="Times New Roman"/>
                <w:b w:val="0"/>
                <w:color w:val="000000" w:themeColor="text1"/>
                <w:sz w:val="21"/>
                <w:szCs w:val="21"/>
              </w:rPr>
              <w:t>Step 4. Create a budget plan: Based on your identified sustainability goals and priorities, create a budget plan that encourages sustainable products and actions. Define categories for which you want to allocate funds, such as "organic food," "sustainable transport," "energy efficiency improvements," etc.</w:t>
            </w:r>
          </w:p>
          <w:p w:rsidRPr="00D86C2F" w:rsidR="000E0914" w:rsidP="000E0914" w:rsidRDefault="000E0914" w14:paraId="5A30F504" w14:textId="77777777">
            <w:pPr>
              <w:pStyle w:val="ContactInfo"/>
              <w:jc w:val="both"/>
              <w:rPr>
                <w:rFonts w:ascii="Calibri" w:hAnsi="Calibri" w:cs="Times New Roman"/>
                <w:b w:val="0"/>
                <w:color w:val="000000" w:themeColor="text1"/>
                <w:sz w:val="21"/>
                <w:szCs w:val="21"/>
              </w:rPr>
            </w:pPr>
            <w:r w:rsidRPr="00D86C2F">
              <w:rPr>
                <w:rFonts w:ascii="Calibri" w:hAnsi="Calibri" w:cs="Times New Roman"/>
                <w:b w:val="0"/>
                <w:color w:val="000000" w:themeColor="text1"/>
                <w:sz w:val="21"/>
                <w:szCs w:val="21"/>
              </w:rPr>
              <w:t>Purchasing eco-friendly products: During budget creation, you can set different categories for allocating funds to eco-friendly products. This could be organic food, eco-friendly cleaning products, recycled or reusable items. This might also include sustainably produced clothing, eco-friendly beauty products, etc.</w:t>
            </w:r>
          </w:p>
          <w:p w:rsidRPr="00D86C2F" w:rsidR="000E0914" w:rsidP="000E0914" w:rsidRDefault="000E0914" w14:paraId="23348394" w14:textId="77777777">
            <w:pPr>
              <w:pStyle w:val="ContactInfo"/>
              <w:jc w:val="both"/>
              <w:rPr>
                <w:rFonts w:ascii="Calibri" w:hAnsi="Calibri" w:cs="Times New Roman"/>
                <w:b w:val="0"/>
                <w:color w:val="000000" w:themeColor="text1"/>
                <w:sz w:val="21"/>
                <w:szCs w:val="21"/>
              </w:rPr>
            </w:pPr>
            <w:r w:rsidRPr="00D86C2F">
              <w:rPr>
                <w:rFonts w:ascii="Calibri" w:hAnsi="Calibri" w:cs="Times New Roman"/>
                <w:b w:val="0"/>
                <w:color w:val="000000" w:themeColor="text1"/>
                <w:sz w:val="21"/>
                <w:szCs w:val="21"/>
              </w:rPr>
              <w:t>Energy efficiency measures: In your budget plan, you can include expenses for energy conservation and efficient use of energy. This could cover investments in energy-saving measures at home or in eco-friendly energy production technologies, such as solar panels or wind turbines.</w:t>
            </w:r>
          </w:p>
          <w:p w:rsidRPr="00D86C2F" w:rsidR="000E0914" w:rsidP="000E0914" w:rsidRDefault="000E0914" w14:paraId="30A89889" w14:textId="77777777">
            <w:pPr>
              <w:pStyle w:val="ContactInfo"/>
              <w:jc w:val="both"/>
              <w:rPr>
                <w:rFonts w:ascii="Calibri" w:hAnsi="Calibri" w:cs="Times New Roman"/>
                <w:b w:val="0"/>
                <w:color w:val="000000" w:themeColor="text1"/>
                <w:sz w:val="21"/>
                <w:szCs w:val="21"/>
              </w:rPr>
            </w:pPr>
            <w:r w:rsidRPr="00D86C2F">
              <w:rPr>
                <w:rFonts w:ascii="Calibri" w:hAnsi="Calibri" w:cs="Times New Roman"/>
                <w:b w:val="0"/>
                <w:color w:val="000000" w:themeColor="text1"/>
                <w:sz w:val="21"/>
                <w:szCs w:val="21"/>
              </w:rPr>
              <w:t>Transportation alternatives: You could plan expenses for sustainable transportation, such as public transport, bicycles, or electric vehicles. You can also include expenses related to pedestrian paths, which also promote sustainable mobility.</w:t>
            </w:r>
          </w:p>
          <w:p w:rsidRPr="00D86C2F" w:rsidR="000E0914" w:rsidP="000E0914" w:rsidRDefault="000E0914" w14:paraId="4EF09C75" w14:textId="77777777">
            <w:pPr>
              <w:pStyle w:val="ContactInfo"/>
              <w:jc w:val="both"/>
              <w:rPr>
                <w:rFonts w:ascii="Calibri" w:hAnsi="Calibri" w:cs="Times New Roman"/>
                <w:b w:val="0"/>
                <w:color w:val="000000" w:themeColor="text1"/>
                <w:sz w:val="21"/>
                <w:szCs w:val="21"/>
              </w:rPr>
            </w:pPr>
            <w:r w:rsidRPr="00D86C2F">
              <w:rPr>
                <w:rFonts w:ascii="Calibri" w:hAnsi="Calibri" w:cs="Times New Roman"/>
                <w:b w:val="0"/>
                <w:color w:val="000000" w:themeColor="text1"/>
                <w:sz w:val="21"/>
                <w:szCs w:val="21"/>
              </w:rPr>
              <w:t>Step 5. Draw conclusions: Indicate whether a sustainable budget can have long-term positive consequences at both a personal and community level.</w:t>
            </w:r>
          </w:p>
          <w:p w:rsidRPr="00D86C2F" w:rsidR="00A9518E" w:rsidP="000E0914" w:rsidRDefault="000E0914" w14:paraId="7A4B7E21" w14:textId="77FD0C33">
            <w:pPr>
              <w:jc w:val="both"/>
              <w:rPr>
                <w:rFonts w:ascii="Calibri" w:hAnsi="Calibri" w:cs="Times New Roman"/>
                <w:sz w:val="21"/>
                <w:szCs w:val="21"/>
                <w:lang w:val="lt-LT" w:eastAsia="lt-LT"/>
              </w:rPr>
            </w:pPr>
            <w:r w:rsidRPr="00D86C2F">
              <w:rPr>
                <w:rFonts w:ascii="Calibri" w:hAnsi="Calibri" w:cs="Times New Roman"/>
                <w:color w:val="000000" w:themeColor="text1"/>
                <w:sz w:val="21"/>
                <w:szCs w:val="21"/>
              </w:rPr>
              <w:t>Step 6. Present your created budget.</w:t>
            </w:r>
          </w:p>
        </w:tc>
        <w:tc>
          <w:tcPr>
            <w:cnfStyle w:val="000000000000" w:firstRow="0" w:lastRow="0" w:firstColumn="0" w:lastColumn="0" w:oddVBand="0" w:evenVBand="0" w:oddHBand="0" w:evenHBand="0" w:firstRowFirstColumn="0" w:firstRowLastColumn="0" w:lastRowFirstColumn="0" w:lastRowLastColumn="0"/>
            <w:tcW w:w="345" w:type="dxa"/>
            <w:tcMar/>
          </w:tcPr>
          <w:p w:rsidRPr="006B7FF7" w:rsidR="00FF7EBE" w:rsidP="0013652A" w:rsidRDefault="00FF7EBE" w14:paraId="159BA577" w14:textId="77777777">
            <w:pPr>
              <w:rPr>
                <w:b/>
              </w:rPr>
            </w:pPr>
          </w:p>
        </w:tc>
      </w:tr>
      <w:tr w:rsidR="00B83AB0" w:rsidTr="04B89C67" w14:paraId="09BD8F33"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0065753B" w:rsidP="385F1ED7" w:rsidRDefault="00AD6526" w14:paraId="2FCCF79A" w14:textId="1F70A201">
            <w:pPr>
              <w:spacing w:after="180" w:line="274" w:lineRule="auto"/>
            </w:pPr>
            <w:r>
              <w:rPr>
                <w:rFonts w:ascii="Calibri" w:hAnsi="Calibri" w:eastAsia="Calibri" w:cs="Calibri"/>
                <w:b/>
                <w:bCs/>
                <w:sz w:val="21"/>
                <w:szCs w:val="21"/>
              </w:rPr>
              <w:t>A</w:t>
            </w:r>
            <w:r w:rsidRPr="385F1ED7" w:rsidR="0065753B">
              <w:rPr>
                <w:rFonts w:ascii="Calibri" w:hAnsi="Calibri" w:eastAsia="Calibri" w:cs="Calibri"/>
                <w:b/>
                <w:bCs/>
                <w:sz w:val="21"/>
                <w:szCs w:val="21"/>
              </w:rPr>
              <w:t>ssessments</w:t>
            </w:r>
          </w:p>
        </w:tc>
        <w:tc>
          <w:tcPr>
            <w:cnfStyle w:val="000000000000" w:firstRow="0" w:lastRow="0" w:firstColumn="0" w:lastColumn="0" w:oddVBand="0" w:evenVBand="0" w:oddHBand="0" w:evenHBand="0" w:firstRowFirstColumn="0" w:firstRowLastColumn="0" w:lastRowFirstColumn="0" w:lastRowLastColumn="0"/>
            <w:tcW w:w="9060" w:type="dxa"/>
            <w:tcMar/>
          </w:tcPr>
          <w:p w:rsidRPr="004A0C98" w:rsidR="004A0C98" w:rsidP="004A0C98" w:rsidRDefault="004A0C98" w14:paraId="4285215F" w14:textId="77777777">
            <w:pPr>
              <w:pStyle w:val="Betarp"/>
              <w:jc w:val="both"/>
              <w:rPr>
                <w:rFonts w:ascii="Calibri" w:hAnsi="Calibri" w:cs="Times New Roman"/>
                <w:sz w:val="21"/>
                <w:szCs w:val="21"/>
                <w:lang w:val="lt-LT" w:eastAsia="lt-LT"/>
              </w:rPr>
            </w:pPr>
            <w:proofErr w:type="spellStart"/>
            <w:r w:rsidRPr="004A0C98">
              <w:rPr>
                <w:rFonts w:ascii="Calibri" w:hAnsi="Calibri" w:cs="Times New Roman"/>
                <w:sz w:val="21"/>
                <w:szCs w:val="21"/>
                <w:lang w:val="lt-LT" w:eastAsia="lt-LT"/>
              </w:rPr>
              <w:t>The</w:t>
            </w:r>
            <w:proofErr w:type="spellEnd"/>
            <w:r w:rsidRPr="004A0C98">
              <w:rPr>
                <w:rFonts w:ascii="Calibri" w:hAnsi="Calibri" w:cs="Times New Roman"/>
                <w:sz w:val="21"/>
                <w:szCs w:val="21"/>
                <w:lang w:val="lt-LT" w:eastAsia="lt-LT"/>
              </w:rPr>
              <w:t xml:space="preserve"> </w:t>
            </w:r>
            <w:proofErr w:type="spellStart"/>
            <w:r w:rsidRPr="004A0C98">
              <w:rPr>
                <w:rFonts w:ascii="Calibri" w:hAnsi="Calibri" w:cs="Times New Roman"/>
                <w:sz w:val="21"/>
                <w:szCs w:val="21"/>
                <w:lang w:val="lt-LT" w:eastAsia="lt-LT"/>
              </w:rPr>
              <w:t>final</w:t>
            </w:r>
            <w:proofErr w:type="spellEnd"/>
            <w:r w:rsidRPr="004A0C98">
              <w:rPr>
                <w:rFonts w:ascii="Calibri" w:hAnsi="Calibri" w:cs="Times New Roman"/>
                <w:sz w:val="21"/>
                <w:szCs w:val="21"/>
                <w:lang w:val="lt-LT" w:eastAsia="lt-LT"/>
              </w:rPr>
              <w:t xml:space="preserve"> </w:t>
            </w:r>
            <w:proofErr w:type="spellStart"/>
            <w:r w:rsidRPr="004A0C98">
              <w:rPr>
                <w:rFonts w:ascii="Calibri" w:hAnsi="Calibri" w:cs="Times New Roman"/>
                <w:sz w:val="21"/>
                <w:szCs w:val="21"/>
                <w:lang w:val="lt-LT" w:eastAsia="lt-LT"/>
              </w:rPr>
              <w:t>result</w:t>
            </w:r>
            <w:proofErr w:type="spellEnd"/>
            <w:r w:rsidRPr="004A0C98">
              <w:rPr>
                <w:rFonts w:ascii="Calibri" w:hAnsi="Calibri" w:cs="Times New Roman"/>
                <w:sz w:val="21"/>
                <w:szCs w:val="21"/>
                <w:lang w:val="lt-LT" w:eastAsia="lt-LT"/>
              </w:rPr>
              <w:t xml:space="preserve"> </w:t>
            </w:r>
            <w:proofErr w:type="spellStart"/>
            <w:r w:rsidRPr="004A0C98">
              <w:rPr>
                <w:rFonts w:ascii="Calibri" w:hAnsi="Calibri" w:cs="Times New Roman"/>
                <w:sz w:val="21"/>
                <w:szCs w:val="21"/>
                <w:lang w:val="lt-LT" w:eastAsia="lt-LT"/>
              </w:rPr>
              <w:t>is</w:t>
            </w:r>
            <w:proofErr w:type="spellEnd"/>
            <w:r w:rsidRPr="004A0C98">
              <w:rPr>
                <w:rFonts w:ascii="Calibri" w:hAnsi="Calibri" w:cs="Times New Roman"/>
                <w:sz w:val="21"/>
                <w:szCs w:val="21"/>
                <w:lang w:val="lt-LT" w:eastAsia="lt-LT"/>
              </w:rPr>
              <w:t xml:space="preserve"> </w:t>
            </w:r>
            <w:proofErr w:type="spellStart"/>
            <w:r w:rsidRPr="004A0C98">
              <w:rPr>
                <w:rFonts w:ascii="Calibri" w:hAnsi="Calibri" w:cs="Times New Roman"/>
                <w:sz w:val="21"/>
                <w:szCs w:val="21"/>
                <w:lang w:val="lt-LT" w:eastAsia="lt-LT"/>
              </w:rPr>
              <w:t>assessed</w:t>
            </w:r>
            <w:proofErr w:type="spellEnd"/>
            <w:r w:rsidRPr="004A0C98">
              <w:rPr>
                <w:rFonts w:ascii="Calibri" w:hAnsi="Calibri" w:cs="Times New Roman"/>
                <w:sz w:val="21"/>
                <w:szCs w:val="21"/>
                <w:lang w:val="lt-LT" w:eastAsia="lt-LT"/>
              </w:rPr>
              <w:t xml:space="preserve"> </w:t>
            </w:r>
            <w:proofErr w:type="spellStart"/>
            <w:r w:rsidRPr="004A0C98">
              <w:rPr>
                <w:rFonts w:ascii="Calibri" w:hAnsi="Calibri" w:cs="Times New Roman"/>
                <w:sz w:val="21"/>
                <w:szCs w:val="21"/>
                <w:lang w:val="lt-LT" w:eastAsia="lt-LT"/>
              </w:rPr>
              <w:t>with</w:t>
            </w:r>
            <w:proofErr w:type="spellEnd"/>
            <w:r w:rsidRPr="004A0C98">
              <w:rPr>
                <w:rFonts w:ascii="Calibri" w:hAnsi="Calibri" w:cs="Times New Roman"/>
                <w:sz w:val="21"/>
                <w:szCs w:val="21"/>
                <w:lang w:val="lt-LT" w:eastAsia="lt-LT"/>
              </w:rPr>
              <w:t xml:space="preserve"> a </w:t>
            </w:r>
            <w:proofErr w:type="spellStart"/>
            <w:r w:rsidRPr="004A0C98">
              <w:rPr>
                <w:rFonts w:ascii="Calibri" w:hAnsi="Calibri" w:cs="Times New Roman"/>
                <w:sz w:val="21"/>
                <w:szCs w:val="21"/>
                <w:lang w:val="lt-LT" w:eastAsia="lt-LT"/>
              </w:rPr>
              <w:t>grade</w:t>
            </w:r>
            <w:proofErr w:type="spellEnd"/>
            <w:r w:rsidRPr="004A0C98">
              <w:rPr>
                <w:rFonts w:ascii="Calibri" w:hAnsi="Calibri" w:cs="Times New Roman"/>
                <w:sz w:val="21"/>
                <w:szCs w:val="21"/>
                <w:lang w:val="lt-LT" w:eastAsia="lt-LT"/>
              </w:rPr>
              <w:t>. (</w:t>
            </w:r>
            <w:proofErr w:type="spellStart"/>
            <w:r w:rsidRPr="004A0C98">
              <w:rPr>
                <w:rFonts w:ascii="Calibri" w:hAnsi="Calibri" w:cs="Times New Roman"/>
                <w:sz w:val="21"/>
                <w:szCs w:val="21"/>
                <w:lang w:val="lt-LT" w:eastAsia="lt-LT"/>
              </w:rPr>
              <w:t>Assessment</w:t>
            </w:r>
            <w:proofErr w:type="spellEnd"/>
            <w:r w:rsidRPr="004A0C98">
              <w:rPr>
                <w:rFonts w:ascii="Calibri" w:hAnsi="Calibri" w:cs="Times New Roman"/>
                <w:sz w:val="21"/>
                <w:szCs w:val="21"/>
                <w:lang w:val="lt-LT" w:eastAsia="lt-LT"/>
              </w:rPr>
              <w:t xml:space="preserve"> </w:t>
            </w:r>
            <w:proofErr w:type="spellStart"/>
            <w:r w:rsidRPr="004A0C98">
              <w:rPr>
                <w:rFonts w:ascii="Calibri" w:hAnsi="Calibri" w:cs="Times New Roman"/>
                <w:sz w:val="21"/>
                <w:szCs w:val="21"/>
                <w:lang w:val="lt-LT" w:eastAsia="lt-LT"/>
              </w:rPr>
              <w:t>Table</w:t>
            </w:r>
            <w:proofErr w:type="spellEnd"/>
            <w:r w:rsidRPr="004A0C98">
              <w:rPr>
                <w:rFonts w:ascii="Calibri" w:hAnsi="Calibri" w:cs="Times New Roman"/>
                <w:sz w:val="21"/>
                <w:szCs w:val="21"/>
                <w:lang w:val="lt-LT" w:eastAsia="lt-LT"/>
              </w:rPr>
              <w:t xml:space="preserve"> </w:t>
            </w:r>
            <w:proofErr w:type="spellStart"/>
            <w:r w:rsidRPr="004A0C98">
              <w:rPr>
                <w:rFonts w:ascii="Calibri" w:hAnsi="Calibri" w:cs="Times New Roman"/>
                <w:sz w:val="21"/>
                <w:szCs w:val="21"/>
                <w:lang w:val="lt-LT" w:eastAsia="lt-LT"/>
              </w:rPr>
              <w:t>No</w:t>
            </w:r>
            <w:proofErr w:type="spellEnd"/>
            <w:r w:rsidRPr="004A0C98">
              <w:rPr>
                <w:rFonts w:ascii="Calibri" w:hAnsi="Calibri" w:cs="Times New Roman"/>
                <w:sz w:val="21"/>
                <w:szCs w:val="21"/>
                <w:lang w:val="lt-LT" w:eastAsia="lt-LT"/>
              </w:rPr>
              <w:t>. 1)</w:t>
            </w:r>
          </w:p>
          <w:p w:rsidRPr="004A0C98" w:rsidR="004A0C98" w:rsidP="004A0C98" w:rsidRDefault="004A0C98" w14:paraId="085E13BB" w14:textId="77777777">
            <w:pPr>
              <w:pStyle w:val="Betarp"/>
              <w:jc w:val="both"/>
              <w:rPr>
                <w:rFonts w:ascii="Calibri" w:hAnsi="Calibri" w:cs="Times New Roman"/>
                <w:sz w:val="21"/>
                <w:szCs w:val="21"/>
                <w:lang w:val="lt-LT" w:eastAsia="lt-LT"/>
              </w:rPr>
            </w:pPr>
            <w:proofErr w:type="spellStart"/>
            <w:r w:rsidRPr="004A0C98">
              <w:rPr>
                <w:rFonts w:ascii="Calibri" w:hAnsi="Calibri" w:cs="Times New Roman"/>
                <w:sz w:val="21"/>
                <w:szCs w:val="21"/>
                <w:lang w:val="lt-LT" w:eastAsia="lt-LT"/>
              </w:rPr>
              <w:t>The</w:t>
            </w:r>
            <w:proofErr w:type="spellEnd"/>
            <w:r w:rsidRPr="004A0C98">
              <w:rPr>
                <w:rFonts w:ascii="Calibri" w:hAnsi="Calibri" w:cs="Times New Roman"/>
                <w:sz w:val="21"/>
                <w:szCs w:val="21"/>
                <w:lang w:val="lt-LT" w:eastAsia="lt-LT"/>
              </w:rPr>
              <w:t xml:space="preserve"> </w:t>
            </w:r>
            <w:proofErr w:type="spellStart"/>
            <w:r w:rsidRPr="004A0C98">
              <w:rPr>
                <w:rFonts w:ascii="Calibri" w:hAnsi="Calibri" w:cs="Times New Roman"/>
                <w:sz w:val="21"/>
                <w:szCs w:val="21"/>
                <w:lang w:val="lt-LT" w:eastAsia="lt-LT"/>
              </w:rPr>
              <w:t>ability</w:t>
            </w:r>
            <w:proofErr w:type="spellEnd"/>
            <w:r w:rsidRPr="004A0C98">
              <w:rPr>
                <w:rFonts w:ascii="Calibri" w:hAnsi="Calibri" w:cs="Times New Roman"/>
                <w:sz w:val="21"/>
                <w:szCs w:val="21"/>
                <w:lang w:val="lt-LT" w:eastAsia="lt-LT"/>
              </w:rPr>
              <w:t xml:space="preserve"> to </w:t>
            </w:r>
            <w:proofErr w:type="spellStart"/>
            <w:r w:rsidRPr="004A0C98">
              <w:rPr>
                <w:rFonts w:ascii="Calibri" w:hAnsi="Calibri" w:cs="Times New Roman"/>
                <w:sz w:val="21"/>
                <w:szCs w:val="21"/>
                <w:lang w:val="lt-LT" w:eastAsia="lt-LT"/>
              </w:rPr>
              <w:t>create</w:t>
            </w:r>
            <w:proofErr w:type="spellEnd"/>
            <w:r w:rsidRPr="004A0C98">
              <w:rPr>
                <w:rFonts w:ascii="Calibri" w:hAnsi="Calibri" w:cs="Times New Roman"/>
                <w:sz w:val="21"/>
                <w:szCs w:val="21"/>
                <w:lang w:val="lt-LT" w:eastAsia="lt-LT"/>
              </w:rPr>
              <w:t xml:space="preserve"> a </w:t>
            </w:r>
            <w:proofErr w:type="spellStart"/>
            <w:r w:rsidRPr="004A0C98">
              <w:rPr>
                <w:rFonts w:ascii="Calibri" w:hAnsi="Calibri" w:cs="Times New Roman"/>
                <w:sz w:val="21"/>
                <w:szCs w:val="21"/>
                <w:lang w:val="lt-LT" w:eastAsia="lt-LT"/>
              </w:rPr>
              <w:t>sustainable</w:t>
            </w:r>
            <w:proofErr w:type="spellEnd"/>
            <w:r w:rsidRPr="004A0C98">
              <w:rPr>
                <w:rFonts w:ascii="Calibri" w:hAnsi="Calibri" w:cs="Times New Roman"/>
                <w:sz w:val="21"/>
                <w:szCs w:val="21"/>
                <w:lang w:val="lt-LT" w:eastAsia="lt-LT"/>
              </w:rPr>
              <w:t xml:space="preserve"> </w:t>
            </w:r>
            <w:proofErr w:type="spellStart"/>
            <w:r w:rsidRPr="004A0C98">
              <w:rPr>
                <w:rFonts w:ascii="Calibri" w:hAnsi="Calibri" w:cs="Times New Roman"/>
                <w:sz w:val="21"/>
                <w:szCs w:val="21"/>
                <w:lang w:val="lt-LT" w:eastAsia="lt-LT"/>
              </w:rPr>
              <w:t>budget</w:t>
            </w:r>
            <w:proofErr w:type="spellEnd"/>
            <w:r w:rsidRPr="004A0C98">
              <w:rPr>
                <w:rFonts w:ascii="Calibri" w:hAnsi="Calibri" w:cs="Times New Roman"/>
                <w:sz w:val="21"/>
                <w:szCs w:val="21"/>
                <w:lang w:val="lt-LT" w:eastAsia="lt-LT"/>
              </w:rPr>
              <w:t xml:space="preserve"> </w:t>
            </w:r>
            <w:proofErr w:type="spellStart"/>
            <w:r w:rsidRPr="004A0C98">
              <w:rPr>
                <w:rFonts w:ascii="Calibri" w:hAnsi="Calibri" w:cs="Times New Roman"/>
                <w:sz w:val="21"/>
                <w:szCs w:val="21"/>
                <w:lang w:val="lt-LT" w:eastAsia="lt-LT"/>
              </w:rPr>
              <w:t>according</w:t>
            </w:r>
            <w:proofErr w:type="spellEnd"/>
            <w:r w:rsidRPr="004A0C98">
              <w:rPr>
                <w:rFonts w:ascii="Calibri" w:hAnsi="Calibri" w:cs="Times New Roman"/>
                <w:sz w:val="21"/>
                <w:szCs w:val="21"/>
                <w:lang w:val="lt-LT" w:eastAsia="lt-LT"/>
              </w:rPr>
              <w:t xml:space="preserve"> to </w:t>
            </w:r>
            <w:proofErr w:type="spellStart"/>
            <w:r w:rsidRPr="004A0C98">
              <w:rPr>
                <w:rFonts w:ascii="Calibri" w:hAnsi="Calibri" w:cs="Times New Roman"/>
                <w:sz w:val="21"/>
                <w:szCs w:val="21"/>
                <w:lang w:val="lt-LT" w:eastAsia="lt-LT"/>
              </w:rPr>
              <w:t>the</w:t>
            </w:r>
            <w:proofErr w:type="spellEnd"/>
            <w:r w:rsidRPr="004A0C98">
              <w:rPr>
                <w:rFonts w:ascii="Calibri" w:hAnsi="Calibri" w:cs="Times New Roman"/>
                <w:sz w:val="21"/>
                <w:szCs w:val="21"/>
                <w:lang w:val="lt-LT" w:eastAsia="lt-LT"/>
              </w:rPr>
              <w:t xml:space="preserve"> </w:t>
            </w:r>
            <w:proofErr w:type="spellStart"/>
            <w:r w:rsidRPr="004A0C98">
              <w:rPr>
                <w:rFonts w:ascii="Calibri" w:hAnsi="Calibri" w:cs="Times New Roman"/>
                <w:sz w:val="21"/>
                <w:szCs w:val="21"/>
                <w:lang w:val="lt-LT" w:eastAsia="lt-LT"/>
              </w:rPr>
              <w:t>provided</w:t>
            </w:r>
            <w:proofErr w:type="spellEnd"/>
            <w:r w:rsidRPr="004A0C98">
              <w:rPr>
                <w:rFonts w:ascii="Calibri" w:hAnsi="Calibri" w:cs="Times New Roman"/>
                <w:sz w:val="21"/>
                <w:szCs w:val="21"/>
                <w:lang w:val="lt-LT" w:eastAsia="lt-LT"/>
              </w:rPr>
              <w:t xml:space="preserve"> </w:t>
            </w:r>
            <w:proofErr w:type="spellStart"/>
            <w:r w:rsidRPr="004A0C98">
              <w:rPr>
                <w:rFonts w:ascii="Calibri" w:hAnsi="Calibri" w:cs="Times New Roman"/>
                <w:sz w:val="21"/>
                <w:szCs w:val="21"/>
                <w:lang w:val="lt-LT" w:eastAsia="lt-LT"/>
              </w:rPr>
              <w:t>criteria</w:t>
            </w:r>
            <w:proofErr w:type="spellEnd"/>
            <w:r w:rsidRPr="004A0C98">
              <w:rPr>
                <w:rFonts w:ascii="Calibri" w:hAnsi="Calibri" w:cs="Times New Roman"/>
                <w:sz w:val="21"/>
                <w:szCs w:val="21"/>
                <w:lang w:val="lt-LT" w:eastAsia="lt-LT"/>
              </w:rPr>
              <w:t>.</w:t>
            </w:r>
          </w:p>
          <w:p w:rsidRPr="004A0C98" w:rsidR="004A0C98" w:rsidP="004A0C98" w:rsidRDefault="004A0C98" w14:paraId="1C2794B9" w14:textId="77777777">
            <w:pPr>
              <w:pStyle w:val="Betarp"/>
              <w:jc w:val="both"/>
              <w:rPr>
                <w:rFonts w:ascii="Calibri" w:hAnsi="Calibri" w:cs="Times New Roman"/>
                <w:sz w:val="21"/>
                <w:szCs w:val="21"/>
                <w:lang w:val="lt-LT" w:eastAsia="lt-LT"/>
              </w:rPr>
            </w:pPr>
            <w:proofErr w:type="spellStart"/>
            <w:r w:rsidRPr="004A0C98">
              <w:rPr>
                <w:rFonts w:ascii="Calibri" w:hAnsi="Calibri" w:cs="Times New Roman"/>
                <w:sz w:val="21"/>
                <w:szCs w:val="21"/>
                <w:lang w:val="lt-LT" w:eastAsia="lt-LT"/>
              </w:rPr>
              <w:t>The</w:t>
            </w:r>
            <w:proofErr w:type="spellEnd"/>
            <w:r w:rsidRPr="004A0C98">
              <w:rPr>
                <w:rFonts w:ascii="Calibri" w:hAnsi="Calibri" w:cs="Times New Roman"/>
                <w:sz w:val="21"/>
                <w:szCs w:val="21"/>
                <w:lang w:val="lt-LT" w:eastAsia="lt-LT"/>
              </w:rPr>
              <w:t xml:space="preserve"> </w:t>
            </w:r>
            <w:proofErr w:type="spellStart"/>
            <w:r w:rsidRPr="004A0C98">
              <w:rPr>
                <w:rFonts w:ascii="Calibri" w:hAnsi="Calibri" w:cs="Times New Roman"/>
                <w:sz w:val="21"/>
                <w:szCs w:val="21"/>
                <w:lang w:val="lt-LT" w:eastAsia="lt-LT"/>
              </w:rPr>
              <w:t>comprehensiveness</w:t>
            </w:r>
            <w:proofErr w:type="spellEnd"/>
            <w:r w:rsidRPr="004A0C98">
              <w:rPr>
                <w:rFonts w:ascii="Calibri" w:hAnsi="Calibri" w:cs="Times New Roman"/>
                <w:sz w:val="21"/>
                <w:szCs w:val="21"/>
                <w:lang w:val="lt-LT" w:eastAsia="lt-LT"/>
              </w:rPr>
              <w:t xml:space="preserve"> </w:t>
            </w:r>
            <w:proofErr w:type="spellStart"/>
            <w:r w:rsidRPr="004A0C98">
              <w:rPr>
                <w:rFonts w:ascii="Calibri" w:hAnsi="Calibri" w:cs="Times New Roman"/>
                <w:sz w:val="21"/>
                <w:szCs w:val="21"/>
                <w:lang w:val="lt-LT" w:eastAsia="lt-LT"/>
              </w:rPr>
              <w:t>of</w:t>
            </w:r>
            <w:proofErr w:type="spellEnd"/>
            <w:r w:rsidRPr="004A0C98">
              <w:rPr>
                <w:rFonts w:ascii="Calibri" w:hAnsi="Calibri" w:cs="Times New Roman"/>
                <w:sz w:val="21"/>
                <w:szCs w:val="21"/>
                <w:lang w:val="lt-LT" w:eastAsia="lt-LT"/>
              </w:rPr>
              <w:t xml:space="preserve"> </w:t>
            </w:r>
            <w:proofErr w:type="spellStart"/>
            <w:r w:rsidRPr="004A0C98">
              <w:rPr>
                <w:rFonts w:ascii="Calibri" w:hAnsi="Calibri" w:cs="Times New Roman"/>
                <w:sz w:val="21"/>
                <w:szCs w:val="21"/>
                <w:lang w:val="lt-LT" w:eastAsia="lt-LT"/>
              </w:rPr>
              <w:t>the</w:t>
            </w:r>
            <w:proofErr w:type="spellEnd"/>
            <w:r w:rsidRPr="004A0C98">
              <w:rPr>
                <w:rFonts w:ascii="Calibri" w:hAnsi="Calibri" w:cs="Times New Roman"/>
                <w:sz w:val="21"/>
                <w:szCs w:val="21"/>
                <w:lang w:val="lt-LT" w:eastAsia="lt-LT"/>
              </w:rPr>
              <w:t xml:space="preserve"> </w:t>
            </w:r>
            <w:proofErr w:type="spellStart"/>
            <w:r w:rsidRPr="004A0C98">
              <w:rPr>
                <w:rFonts w:ascii="Calibri" w:hAnsi="Calibri" w:cs="Times New Roman"/>
                <w:sz w:val="21"/>
                <w:szCs w:val="21"/>
                <w:lang w:val="lt-LT" w:eastAsia="lt-LT"/>
              </w:rPr>
              <w:t>budget</w:t>
            </w:r>
            <w:proofErr w:type="spellEnd"/>
            <w:r w:rsidRPr="004A0C98">
              <w:rPr>
                <w:rFonts w:ascii="Calibri" w:hAnsi="Calibri" w:cs="Times New Roman"/>
                <w:sz w:val="21"/>
                <w:szCs w:val="21"/>
                <w:lang w:val="lt-LT" w:eastAsia="lt-LT"/>
              </w:rPr>
              <w:t xml:space="preserve">, </w:t>
            </w:r>
            <w:proofErr w:type="spellStart"/>
            <w:r w:rsidRPr="004A0C98">
              <w:rPr>
                <w:rFonts w:ascii="Calibri" w:hAnsi="Calibri" w:cs="Times New Roman"/>
                <w:sz w:val="21"/>
                <w:szCs w:val="21"/>
                <w:lang w:val="lt-LT" w:eastAsia="lt-LT"/>
              </w:rPr>
              <w:t>the</w:t>
            </w:r>
            <w:proofErr w:type="spellEnd"/>
            <w:r w:rsidRPr="004A0C98">
              <w:rPr>
                <w:rFonts w:ascii="Calibri" w:hAnsi="Calibri" w:cs="Times New Roman"/>
                <w:sz w:val="21"/>
                <w:szCs w:val="21"/>
                <w:lang w:val="lt-LT" w:eastAsia="lt-LT"/>
              </w:rPr>
              <w:t xml:space="preserve"> </w:t>
            </w:r>
            <w:proofErr w:type="spellStart"/>
            <w:r w:rsidRPr="004A0C98">
              <w:rPr>
                <w:rFonts w:ascii="Calibri" w:hAnsi="Calibri" w:cs="Times New Roman"/>
                <w:sz w:val="21"/>
                <w:szCs w:val="21"/>
                <w:lang w:val="lt-LT" w:eastAsia="lt-LT"/>
              </w:rPr>
              <w:t>inclusion</w:t>
            </w:r>
            <w:proofErr w:type="spellEnd"/>
            <w:r w:rsidRPr="004A0C98">
              <w:rPr>
                <w:rFonts w:ascii="Calibri" w:hAnsi="Calibri" w:cs="Times New Roman"/>
                <w:sz w:val="21"/>
                <w:szCs w:val="21"/>
                <w:lang w:val="lt-LT" w:eastAsia="lt-LT"/>
              </w:rPr>
              <w:t xml:space="preserve"> </w:t>
            </w:r>
            <w:proofErr w:type="spellStart"/>
            <w:r w:rsidRPr="004A0C98">
              <w:rPr>
                <w:rFonts w:ascii="Calibri" w:hAnsi="Calibri" w:cs="Times New Roman"/>
                <w:sz w:val="21"/>
                <w:szCs w:val="21"/>
                <w:lang w:val="lt-LT" w:eastAsia="lt-LT"/>
              </w:rPr>
              <w:t>of</w:t>
            </w:r>
            <w:proofErr w:type="spellEnd"/>
            <w:r w:rsidRPr="004A0C98">
              <w:rPr>
                <w:rFonts w:ascii="Calibri" w:hAnsi="Calibri" w:cs="Times New Roman"/>
                <w:sz w:val="21"/>
                <w:szCs w:val="21"/>
                <w:lang w:val="lt-LT" w:eastAsia="lt-LT"/>
              </w:rPr>
              <w:t xml:space="preserve"> </w:t>
            </w:r>
            <w:proofErr w:type="spellStart"/>
            <w:r w:rsidRPr="004A0C98">
              <w:rPr>
                <w:rFonts w:ascii="Calibri" w:hAnsi="Calibri" w:cs="Times New Roman"/>
                <w:sz w:val="21"/>
                <w:szCs w:val="21"/>
                <w:lang w:val="lt-LT" w:eastAsia="lt-LT"/>
              </w:rPr>
              <w:t>sustainability</w:t>
            </w:r>
            <w:proofErr w:type="spellEnd"/>
            <w:r w:rsidRPr="004A0C98">
              <w:rPr>
                <w:rFonts w:ascii="Calibri" w:hAnsi="Calibri" w:cs="Times New Roman"/>
                <w:sz w:val="21"/>
                <w:szCs w:val="21"/>
                <w:lang w:val="lt-LT" w:eastAsia="lt-LT"/>
              </w:rPr>
              <w:t xml:space="preserve"> </w:t>
            </w:r>
            <w:proofErr w:type="spellStart"/>
            <w:r w:rsidRPr="004A0C98">
              <w:rPr>
                <w:rFonts w:ascii="Calibri" w:hAnsi="Calibri" w:cs="Times New Roman"/>
                <w:sz w:val="21"/>
                <w:szCs w:val="21"/>
                <w:lang w:val="lt-LT" w:eastAsia="lt-LT"/>
              </w:rPr>
              <w:t>principles</w:t>
            </w:r>
            <w:proofErr w:type="spellEnd"/>
            <w:r w:rsidRPr="004A0C98">
              <w:rPr>
                <w:rFonts w:ascii="Calibri" w:hAnsi="Calibri" w:cs="Times New Roman"/>
                <w:sz w:val="21"/>
                <w:szCs w:val="21"/>
                <w:lang w:val="lt-LT" w:eastAsia="lt-LT"/>
              </w:rPr>
              <w:t xml:space="preserve"> </w:t>
            </w:r>
            <w:proofErr w:type="spellStart"/>
            <w:r w:rsidRPr="004A0C98">
              <w:rPr>
                <w:rFonts w:ascii="Calibri" w:hAnsi="Calibri" w:cs="Times New Roman"/>
                <w:sz w:val="21"/>
                <w:szCs w:val="21"/>
                <w:lang w:val="lt-LT" w:eastAsia="lt-LT"/>
              </w:rPr>
              <w:t>in</w:t>
            </w:r>
            <w:proofErr w:type="spellEnd"/>
            <w:r w:rsidRPr="004A0C98">
              <w:rPr>
                <w:rFonts w:ascii="Calibri" w:hAnsi="Calibri" w:cs="Times New Roman"/>
                <w:sz w:val="21"/>
                <w:szCs w:val="21"/>
                <w:lang w:val="lt-LT" w:eastAsia="lt-LT"/>
              </w:rPr>
              <w:t xml:space="preserve"> </w:t>
            </w:r>
            <w:proofErr w:type="spellStart"/>
            <w:r w:rsidRPr="004A0C98">
              <w:rPr>
                <w:rFonts w:ascii="Calibri" w:hAnsi="Calibri" w:cs="Times New Roman"/>
                <w:sz w:val="21"/>
                <w:szCs w:val="21"/>
                <w:lang w:val="lt-LT" w:eastAsia="lt-LT"/>
              </w:rPr>
              <w:t>the</w:t>
            </w:r>
            <w:proofErr w:type="spellEnd"/>
            <w:r w:rsidRPr="004A0C98">
              <w:rPr>
                <w:rFonts w:ascii="Calibri" w:hAnsi="Calibri" w:cs="Times New Roman"/>
                <w:sz w:val="21"/>
                <w:szCs w:val="21"/>
                <w:lang w:val="lt-LT" w:eastAsia="lt-LT"/>
              </w:rPr>
              <w:t xml:space="preserve"> </w:t>
            </w:r>
            <w:proofErr w:type="spellStart"/>
            <w:r w:rsidRPr="004A0C98">
              <w:rPr>
                <w:rFonts w:ascii="Calibri" w:hAnsi="Calibri" w:cs="Times New Roman"/>
                <w:sz w:val="21"/>
                <w:szCs w:val="21"/>
                <w:lang w:val="lt-LT" w:eastAsia="lt-LT"/>
              </w:rPr>
              <w:t>budget</w:t>
            </w:r>
            <w:proofErr w:type="spellEnd"/>
            <w:r w:rsidRPr="004A0C98">
              <w:rPr>
                <w:rFonts w:ascii="Calibri" w:hAnsi="Calibri" w:cs="Times New Roman"/>
                <w:sz w:val="21"/>
                <w:szCs w:val="21"/>
                <w:lang w:val="lt-LT" w:eastAsia="lt-LT"/>
              </w:rPr>
              <w:t>.</w:t>
            </w:r>
          </w:p>
          <w:p w:rsidRPr="004A0C98" w:rsidR="004A0C98" w:rsidP="004A0C98" w:rsidRDefault="004A0C98" w14:paraId="358141FE" w14:textId="77777777">
            <w:pPr>
              <w:pStyle w:val="Betarp"/>
              <w:jc w:val="both"/>
              <w:rPr>
                <w:rFonts w:ascii="Calibri" w:hAnsi="Calibri" w:cs="Times New Roman"/>
                <w:sz w:val="21"/>
                <w:szCs w:val="21"/>
                <w:lang w:val="lt-LT" w:eastAsia="lt-LT"/>
              </w:rPr>
            </w:pPr>
            <w:proofErr w:type="spellStart"/>
            <w:r w:rsidRPr="004A0C98">
              <w:rPr>
                <w:rFonts w:ascii="Calibri" w:hAnsi="Calibri" w:cs="Times New Roman"/>
                <w:sz w:val="21"/>
                <w:szCs w:val="21"/>
                <w:lang w:val="lt-LT" w:eastAsia="lt-LT"/>
              </w:rPr>
              <w:t>The</w:t>
            </w:r>
            <w:proofErr w:type="spellEnd"/>
            <w:r w:rsidRPr="004A0C98">
              <w:rPr>
                <w:rFonts w:ascii="Calibri" w:hAnsi="Calibri" w:cs="Times New Roman"/>
                <w:sz w:val="21"/>
                <w:szCs w:val="21"/>
                <w:lang w:val="lt-LT" w:eastAsia="lt-LT"/>
              </w:rPr>
              <w:t xml:space="preserve"> </w:t>
            </w:r>
            <w:proofErr w:type="spellStart"/>
            <w:r w:rsidRPr="004A0C98">
              <w:rPr>
                <w:rFonts w:ascii="Calibri" w:hAnsi="Calibri" w:cs="Times New Roman"/>
                <w:sz w:val="21"/>
                <w:szCs w:val="21"/>
                <w:lang w:val="lt-LT" w:eastAsia="lt-LT"/>
              </w:rPr>
              <w:t>ability</w:t>
            </w:r>
            <w:proofErr w:type="spellEnd"/>
            <w:r w:rsidRPr="004A0C98">
              <w:rPr>
                <w:rFonts w:ascii="Calibri" w:hAnsi="Calibri" w:cs="Times New Roman"/>
                <w:sz w:val="21"/>
                <w:szCs w:val="21"/>
                <w:lang w:val="lt-LT" w:eastAsia="lt-LT"/>
              </w:rPr>
              <w:t xml:space="preserve"> to </w:t>
            </w:r>
            <w:proofErr w:type="spellStart"/>
            <w:r w:rsidRPr="004A0C98">
              <w:rPr>
                <w:rFonts w:ascii="Calibri" w:hAnsi="Calibri" w:cs="Times New Roman"/>
                <w:sz w:val="21"/>
                <w:szCs w:val="21"/>
                <w:lang w:val="lt-LT" w:eastAsia="lt-LT"/>
              </w:rPr>
              <w:t>draw</w:t>
            </w:r>
            <w:proofErr w:type="spellEnd"/>
            <w:r w:rsidRPr="004A0C98">
              <w:rPr>
                <w:rFonts w:ascii="Calibri" w:hAnsi="Calibri" w:cs="Times New Roman"/>
                <w:sz w:val="21"/>
                <w:szCs w:val="21"/>
                <w:lang w:val="lt-LT" w:eastAsia="lt-LT"/>
              </w:rPr>
              <w:t xml:space="preserve"> </w:t>
            </w:r>
            <w:proofErr w:type="spellStart"/>
            <w:r w:rsidRPr="004A0C98">
              <w:rPr>
                <w:rFonts w:ascii="Calibri" w:hAnsi="Calibri" w:cs="Times New Roman"/>
                <w:sz w:val="21"/>
                <w:szCs w:val="21"/>
                <w:lang w:val="lt-LT" w:eastAsia="lt-LT"/>
              </w:rPr>
              <w:t>conclusions</w:t>
            </w:r>
            <w:proofErr w:type="spellEnd"/>
            <w:r w:rsidRPr="004A0C98">
              <w:rPr>
                <w:rFonts w:ascii="Calibri" w:hAnsi="Calibri" w:cs="Times New Roman"/>
                <w:sz w:val="21"/>
                <w:szCs w:val="21"/>
                <w:lang w:val="lt-LT" w:eastAsia="lt-LT"/>
              </w:rPr>
              <w:t xml:space="preserve"> </w:t>
            </w:r>
            <w:proofErr w:type="spellStart"/>
            <w:r w:rsidRPr="004A0C98">
              <w:rPr>
                <w:rFonts w:ascii="Calibri" w:hAnsi="Calibri" w:cs="Times New Roman"/>
                <w:sz w:val="21"/>
                <w:szCs w:val="21"/>
                <w:lang w:val="lt-LT" w:eastAsia="lt-LT"/>
              </w:rPr>
              <w:t>and</w:t>
            </w:r>
            <w:proofErr w:type="spellEnd"/>
            <w:r w:rsidRPr="004A0C98">
              <w:rPr>
                <w:rFonts w:ascii="Calibri" w:hAnsi="Calibri" w:cs="Times New Roman"/>
                <w:sz w:val="21"/>
                <w:szCs w:val="21"/>
                <w:lang w:val="lt-LT" w:eastAsia="lt-LT"/>
              </w:rPr>
              <w:t xml:space="preserve"> </w:t>
            </w:r>
            <w:proofErr w:type="spellStart"/>
            <w:r w:rsidRPr="004A0C98">
              <w:rPr>
                <w:rFonts w:ascii="Calibri" w:hAnsi="Calibri" w:cs="Times New Roman"/>
                <w:sz w:val="21"/>
                <w:szCs w:val="21"/>
                <w:lang w:val="lt-LT" w:eastAsia="lt-LT"/>
              </w:rPr>
              <w:t>participate</w:t>
            </w:r>
            <w:proofErr w:type="spellEnd"/>
            <w:r w:rsidRPr="004A0C98">
              <w:rPr>
                <w:rFonts w:ascii="Calibri" w:hAnsi="Calibri" w:cs="Times New Roman"/>
                <w:sz w:val="21"/>
                <w:szCs w:val="21"/>
                <w:lang w:val="lt-LT" w:eastAsia="lt-LT"/>
              </w:rPr>
              <w:t xml:space="preserve"> </w:t>
            </w:r>
            <w:proofErr w:type="spellStart"/>
            <w:r w:rsidRPr="004A0C98">
              <w:rPr>
                <w:rFonts w:ascii="Calibri" w:hAnsi="Calibri" w:cs="Times New Roman"/>
                <w:sz w:val="21"/>
                <w:szCs w:val="21"/>
                <w:lang w:val="lt-LT" w:eastAsia="lt-LT"/>
              </w:rPr>
              <w:t>in</w:t>
            </w:r>
            <w:proofErr w:type="spellEnd"/>
            <w:r w:rsidRPr="004A0C98">
              <w:rPr>
                <w:rFonts w:ascii="Calibri" w:hAnsi="Calibri" w:cs="Times New Roman"/>
                <w:sz w:val="21"/>
                <w:szCs w:val="21"/>
                <w:lang w:val="lt-LT" w:eastAsia="lt-LT"/>
              </w:rPr>
              <w:t xml:space="preserve"> </w:t>
            </w:r>
            <w:proofErr w:type="spellStart"/>
            <w:r w:rsidRPr="004A0C98">
              <w:rPr>
                <w:rFonts w:ascii="Calibri" w:hAnsi="Calibri" w:cs="Times New Roman"/>
                <w:sz w:val="21"/>
                <w:szCs w:val="21"/>
                <w:lang w:val="lt-LT" w:eastAsia="lt-LT"/>
              </w:rPr>
              <w:t>the</w:t>
            </w:r>
            <w:proofErr w:type="spellEnd"/>
            <w:r w:rsidRPr="004A0C98">
              <w:rPr>
                <w:rFonts w:ascii="Calibri" w:hAnsi="Calibri" w:cs="Times New Roman"/>
                <w:sz w:val="21"/>
                <w:szCs w:val="21"/>
                <w:lang w:val="lt-LT" w:eastAsia="lt-LT"/>
              </w:rPr>
              <w:t xml:space="preserve"> </w:t>
            </w:r>
            <w:proofErr w:type="spellStart"/>
            <w:r w:rsidRPr="004A0C98">
              <w:rPr>
                <w:rFonts w:ascii="Calibri" w:hAnsi="Calibri" w:cs="Times New Roman"/>
                <w:sz w:val="21"/>
                <w:szCs w:val="21"/>
                <w:lang w:val="lt-LT" w:eastAsia="lt-LT"/>
              </w:rPr>
              <w:t>budget</w:t>
            </w:r>
            <w:proofErr w:type="spellEnd"/>
            <w:r w:rsidRPr="004A0C98">
              <w:rPr>
                <w:rFonts w:ascii="Calibri" w:hAnsi="Calibri" w:cs="Times New Roman"/>
                <w:sz w:val="21"/>
                <w:szCs w:val="21"/>
                <w:lang w:val="lt-LT" w:eastAsia="lt-LT"/>
              </w:rPr>
              <w:t xml:space="preserve"> </w:t>
            </w:r>
            <w:proofErr w:type="spellStart"/>
            <w:r w:rsidRPr="004A0C98">
              <w:rPr>
                <w:rFonts w:ascii="Calibri" w:hAnsi="Calibri" w:cs="Times New Roman"/>
                <w:sz w:val="21"/>
                <w:szCs w:val="21"/>
                <w:lang w:val="lt-LT" w:eastAsia="lt-LT"/>
              </w:rPr>
              <w:t>presentation</w:t>
            </w:r>
            <w:proofErr w:type="spellEnd"/>
            <w:r w:rsidRPr="004A0C98">
              <w:rPr>
                <w:rFonts w:ascii="Calibri" w:hAnsi="Calibri" w:cs="Times New Roman"/>
                <w:sz w:val="21"/>
                <w:szCs w:val="21"/>
                <w:lang w:val="lt-LT" w:eastAsia="lt-LT"/>
              </w:rPr>
              <w:t>.</w:t>
            </w:r>
          </w:p>
          <w:p w:rsidRPr="004A0C98" w:rsidR="00CA1AC4" w:rsidP="004A0C98" w:rsidRDefault="00CA1AC4" w14:paraId="280F2509" w14:textId="3B122794">
            <w:pPr>
              <w:spacing w:before="0" w:after="0"/>
              <w:rPr>
                <w:rFonts w:ascii="Calibri" w:hAnsi="Calibri" w:cs="Times New Roman"/>
                <w:sz w:val="21"/>
                <w:szCs w:val="21"/>
              </w:rPr>
            </w:pPr>
          </w:p>
        </w:tc>
        <w:tc>
          <w:tcPr>
            <w:cnfStyle w:val="000000000000" w:firstRow="0" w:lastRow="0" w:firstColumn="0" w:lastColumn="0" w:oddVBand="0" w:evenVBand="0" w:oddHBand="0" w:evenHBand="0" w:firstRowFirstColumn="0" w:firstRowLastColumn="0" w:lastRowFirstColumn="0" w:lastRowLastColumn="0"/>
            <w:tcW w:w="345" w:type="dxa"/>
            <w:tcMar/>
          </w:tcPr>
          <w:p w:rsidRPr="006B7FF7" w:rsidR="00B83AB0" w:rsidP="0013652A" w:rsidRDefault="00B83AB0" w14:paraId="145E8914" w14:textId="77777777">
            <w:pPr>
              <w:rPr>
                <w:b/>
              </w:rPr>
            </w:pPr>
          </w:p>
        </w:tc>
      </w:tr>
      <w:tr w:rsidR="385F1ED7" w:rsidTr="04B89C67" w14:paraId="7E6DAFA6"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0065753B" w:rsidP="0065753B" w:rsidRDefault="0065753B" w14:paraId="04871AC7" w14:textId="77777777">
            <w:pPr>
              <w:spacing w:after="180" w:line="274" w:lineRule="auto"/>
            </w:pPr>
            <w:r w:rsidRPr="385F1ED7">
              <w:rPr>
                <w:rFonts w:ascii="Calibri" w:hAnsi="Calibri" w:eastAsia="Calibri" w:cs="Calibri"/>
                <w:b/>
                <w:bCs/>
                <w:sz w:val="21"/>
                <w:szCs w:val="21"/>
              </w:rPr>
              <w:t>Key Competences</w:t>
            </w:r>
          </w:p>
          <w:p w:rsidR="385F1ED7" w:rsidP="385F1ED7" w:rsidRDefault="385F1ED7" w14:paraId="4462D525" w14:textId="5A41DEEB">
            <w:pPr>
              <w:spacing w:after="180" w:line="274" w:lineRule="auto"/>
            </w:pPr>
            <w:r w:rsidRPr="385F1ED7">
              <w:rPr>
                <w:rFonts w:ascii="Calibri" w:hAnsi="Calibri" w:eastAsia="Calibri" w:cs="Calibri"/>
                <w:b/>
                <w:bCs/>
                <w:sz w:val="21"/>
                <w:szCs w:val="21"/>
              </w:rPr>
              <w:t xml:space="preserve"> </w:t>
            </w:r>
          </w:p>
        </w:tc>
        <w:tc>
          <w:tcPr>
            <w:cnfStyle w:val="000000000000" w:firstRow="0" w:lastRow="0" w:firstColumn="0" w:lastColumn="0" w:oddVBand="0" w:evenVBand="0" w:oddHBand="0" w:evenHBand="0" w:firstRowFirstColumn="0" w:firstRowLastColumn="0" w:lastRowFirstColumn="0" w:lastRowLastColumn="0"/>
            <w:tcW w:w="9060" w:type="dxa"/>
            <w:tcMar/>
          </w:tcPr>
          <w:p w:rsidRPr="004A0C98" w:rsidR="0006095A" w:rsidP="0006095A" w:rsidRDefault="0006095A" w14:paraId="0080E04C" w14:textId="6838EFBC">
            <w:pPr>
              <w:pStyle w:val="ContactInfo"/>
              <w:rPr>
                <w:rStyle w:val="normaltextrun"/>
                <w:rFonts w:ascii="Calibri" w:hAnsi="Calibri" w:cs="Times New Roman"/>
                <w:b w:val="0"/>
                <w:color w:val="000000" w:themeColor="text1"/>
                <w:sz w:val="21"/>
                <w:szCs w:val="21"/>
              </w:rPr>
            </w:pPr>
            <w:r w:rsidRPr="004A0C98">
              <w:rPr>
                <w:rStyle w:val="normaltextrun"/>
                <w:rFonts w:ascii="Calibri" w:hAnsi="Calibri" w:cs="Times New Roman"/>
                <w:b w:val="0"/>
                <w:color w:val="000000" w:themeColor="text1"/>
                <w:sz w:val="21"/>
                <w:szCs w:val="21"/>
              </w:rPr>
              <w:t>Communication competence</w:t>
            </w:r>
          </w:p>
          <w:p w:rsidRPr="004A0C98" w:rsidR="0006095A" w:rsidP="0006095A" w:rsidRDefault="0006095A" w14:paraId="2E7193B2" w14:textId="77777777">
            <w:pPr>
              <w:pStyle w:val="ContactInfo"/>
              <w:rPr>
                <w:rStyle w:val="normaltextrun"/>
                <w:rFonts w:ascii="Calibri" w:hAnsi="Calibri" w:cs="Times New Roman"/>
                <w:b w:val="0"/>
                <w:color w:val="000000" w:themeColor="text1"/>
                <w:sz w:val="21"/>
                <w:szCs w:val="21"/>
              </w:rPr>
            </w:pPr>
            <w:r w:rsidRPr="004A0C98">
              <w:rPr>
                <w:rStyle w:val="normaltextrun"/>
                <w:rFonts w:ascii="Calibri" w:hAnsi="Calibri" w:cs="Times New Roman"/>
                <w:b w:val="0"/>
                <w:color w:val="000000" w:themeColor="text1"/>
                <w:sz w:val="21"/>
                <w:szCs w:val="21"/>
              </w:rPr>
              <w:t>Digital competence </w:t>
            </w:r>
          </w:p>
          <w:p w:rsidRPr="004A0C98" w:rsidR="0006095A" w:rsidP="0006095A" w:rsidRDefault="0006095A" w14:paraId="563BE39D" w14:textId="77777777">
            <w:pPr>
              <w:pStyle w:val="ContactInfo"/>
              <w:rPr>
                <w:rStyle w:val="normaltextrun"/>
                <w:rFonts w:ascii="Calibri" w:hAnsi="Calibri" w:cs="Times New Roman"/>
                <w:b w:val="0"/>
                <w:color w:val="000000" w:themeColor="text1"/>
                <w:sz w:val="21"/>
                <w:szCs w:val="21"/>
              </w:rPr>
            </w:pPr>
            <w:r w:rsidRPr="004A0C98">
              <w:rPr>
                <w:rStyle w:val="normaltextrun"/>
                <w:rFonts w:ascii="Calibri" w:hAnsi="Calibri" w:cs="Times New Roman"/>
                <w:b w:val="0"/>
                <w:color w:val="000000" w:themeColor="text1"/>
                <w:sz w:val="21"/>
                <w:szCs w:val="21"/>
              </w:rPr>
              <w:t>Cultural competence </w:t>
            </w:r>
          </w:p>
          <w:p w:rsidRPr="004A0C98" w:rsidR="0006095A" w:rsidP="0006095A" w:rsidRDefault="0006095A" w14:paraId="5297D09B" w14:textId="77777777">
            <w:pPr>
              <w:pStyle w:val="ContactInfo"/>
              <w:rPr>
                <w:rStyle w:val="eop"/>
                <w:rFonts w:ascii="Calibri" w:hAnsi="Calibri" w:cs="Times New Roman"/>
                <w:b w:val="0"/>
                <w:color w:val="000000" w:themeColor="text1"/>
                <w:sz w:val="21"/>
                <w:szCs w:val="21"/>
              </w:rPr>
            </w:pPr>
            <w:r w:rsidRPr="004A0C98">
              <w:rPr>
                <w:rStyle w:val="normaltextrun"/>
                <w:rFonts w:ascii="Calibri" w:hAnsi="Calibri" w:cs="Times New Roman"/>
                <w:b w:val="0"/>
                <w:color w:val="000000" w:themeColor="text1"/>
                <w:sz w:val="21"/>
                <w:szCs w:val="21"/>
              </w:rPr>
              <w:t>Social, emotional and healthy living competences </w:t>
            </w:r>
            <w:r w:rsidRPr="004A0C98">
              <w:rPr>
                <w:rStyle w:val="eop"/>
                <w:rFonts w:ascii="Calibri" w:hAnsi="Calibri" w:cs="Times New Roman"/>
                <w:b w:val="0"/>
                <w:color w:val="000000" w:themeColor="text1"/>
                <w:sz w:val="21"/>
                <w:szCs w:val="21"/>
              </w:rPr>
              <w:t> </w:t>
            </w:r>
          </w:p>
          <w:p w:rsidRPr="004A0C98" w:rsidR="385F1ED7" w:rsidP="00052869" w:rsidRDefault="0006095A" w14:paraId="11D2217A" w14:textId="7C2DD79F">
            <w:pPr>
              <w:pStyle w:val="Betarp"/>
              <w:rPr>
                <w:rStyle w:val="normaltextrun"/>
                <w:rFonts w:ascii="Calibri" w:hAnsi="Calibri" w:cs="Times New Roman"/>
                <w:color w:val="000000" w:themeColor="text1"/>
                <w:sz w:val="21"/>
                <w:szCs w:val="21"/>
              </w:rPr>
            </w:pPr>
            <w:r w:rsidRPr="004A0C98">
              <w:rPr>
                <w:rStyle w:val="normaltextrun"/>
                <w:rFonts w:ascii="Calibri" w:hAnsi="Calibri" w:cs="Times New Roman"/>
                <w:color w:val="000000" w:themeColor="text1"/>
                <w:sz w:val="21"/>
                <w:szCs w:val="21"/>
              </w:rPr>
              <w:t>Creativity competence </w:t>
            </w:r>
          </w:p>
          <w:p w:rsidRPr="004A0C98" w:rsidR="00052869" w:rsidP="00052869" w:rsidRDefault="00052869" w14:paraId="2B0810A0" w14:textId="2C1D02D0">
            <w:pPr>
              <w:pStyle w:val="ContactInfo"/>
              <w:rPr>
                <w:rFonts w:ascii="Calibri" w:hAnsi="Calibri" w:cs="Times New Roman"/>
                <w:b w:val="0"/>
                <w:sz w:val="21"/>
                <w:szCs w:val="21"/>
              </w:rPr>
            </w:pPr>
            <w:r w:rsidRPr="004A0C98">
              <w:rPr>
                <w:rStyle w:val="normaltextrun"/>
                <w:rFonts w:ascii="Calibri" w:hAnsi="Calibri" w:cs="Times New Roman"/>
                <w:b w:val="0"/>
                <w:color w:val="000000" w:themeColor="text1"/>
                <w:sz w:val="21"/>
                <w:szCs w:val="21"/>
              </w:rPr>
              <w:t>Citizenship competence</w:t>
            </w:r>
          </w:p>
        </w:tc>
        <w:tc>
          <w:tcPr>
            <w:cnfStyle w:val="000000000000" w:firstRow="0" w:lastRow="0" w:firstColumn="0" w:lastColumn="0" w:oddVBand="0" w:evenVBand="0" w:oddHBand="0" w:evenHBand="0" w:firstRowFirstColumn="0" w:firstRowLastColumn="0" w:lastRowFirstColumn="0" w:lastRowLastColumn="0"/>
            <w:tcW w:w="345" w:type="dxa"/>
            <w:tcMar/>
          </w:tcPr>
          <w:p w:rsidR="385F1ED7" w:rsidP="385F1ED7" w:rsidRDefault="385F1ED7" w14:paraId="00C47D78" w14:textId="52B550B5">
            <w:pPr>
              <w:rPr>
                <w:b/>
                <w:bCs/>
              </w:rPr>
            </w:pPr>
          </w:p>
        </w:tc>
      </w:tr>
      <w:tr w:rsidR="385F1ED7" w:rsidTr="04B89C67" w14:paraId="736E04EB"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0065753B" w:rsidP="385F1ED7" w:rsidRDefault="0065753B" w14:paraId="7289390F" w14:textId="4670604A">
            <w:pPr>
              <w:spacing w:after="180" w:line="274" w:lineRule="auto"/>
            </w:pPr>
            <w:r w:rsidRPr="385F1ED7">
              <w:rPr>
                <w:rFonts w:ascii="Calibri" w:hAnsi="Calibri" w:eastAsia="Calibri" w:cs="Calibri"/>
                <w:b/>
                <w:bCs/>
                <w:sz w:val="21"/>
                <w:szCs w:val="21"/>
              </w:rPr>
              <w:t>Connections with Eco STEAM</w:t>
            </w:r>
          </w:p>
        </w:tc>
        <w:tc>
          <w:tcPr>
            <w:cnfStyle w:val="000000000000" w:firstRow="0" w:lastRow="0" w:firstColumn="0" w:lastColumn="0" w:oddVBand="0" w:evenVBand="0" w:oddHBand="0" w:evenHBand="0" w:firstRowFirstColumn="0" w:firstRowLastColumn="0" w:lastRowFirstColumn="0" w:lastRowLastColumn="0"/>
            <w:tcW w:w="9060" w:type="dxa"/>
            <w:tcMar/>
          </w:tcPr>
          <w:p w:rsidRPr="00B408E7" w:rsidR="00B408E7" w:rsidP="00B408E7" w:rsidRDefault="00B408E7" w14:paraId="202E2E02" w14:textId="77777777">
            <w:pPr>
              <w:pStyle w:val="ContactInfo"/>
              <w:spacing w:line="276" w:lineRule="auto"/>
              <w:rPr>
                <w:rFonts w:ascii="Calibri" w:hAnsi="Calibri" w:eastAsia="Calibri" w:cs="Times New Roman"/>
                <w:b w:val="0"/>
                <w:bCs/>
                <w:color w:val="auto"/>
                <w:sz w:val="21"/>
                <w:szCs w:val="21"/>
              </w:rPr>
            </w:pPr>
            <w:r w:rsidRPr="00BC5407">
              <w:rPr>
                <w:rFonts w:eastAsia="Calibri" w:cs="Times New Roman"/>
                <w:bCs/>
                <w:color w:val="00B050"/>
                <w:sz w:val="20"/>
              </w:rPr>
              <w:t xml:space="preserve">Eco </w:t>
            </w:r>
            <w:r w:rsidRPr="00BC5407">
              <w:rPr>
                <w:rFonts w:eastAsia="Calibri" w:cs="Times New Roman"/>
                <w:b w:val="0"/>
                <w:bCs/>
                <w:color w:val="00B050"/>
                <w:sz w:val="20"/>
              </w:rPr>
              <w:t>–</w:t>
            </w:r>
            <w:r w:rsidRPr="00B408E7">
              <w:rPr>
                <w:rFonts w:ascii="Calibri" w:hAnsi="Calibri" w:eastAsia="Calibri" w:cs="Times New Roman"/>
                <w:b w:val="0"/>
                <w:bCs/>
                <w:color w:val="00B050"/>
                <w:sz w:val="21"/>
                <w:szCs w:val="21"/>
              </w:rPr>
              <w:t xml:space="preserve"> </w:t>
            </w:r>
            <w:r w:rsidRPr="00B408E7">
              <w:rPr>
                <w:rFonts w:ascii="Calibri" w:hAnsi="Calibri" w:eastAsia="Calibri" w:cs="Times New Roman"/>
                <w:b w:val="0"/>
                <w:bCs/>
                <w:color w:val="auto"/>
                <w:sz w:val="21"/>
                <w:szCs w:val="21"/>
              </w:rPr>
              <w:t>The use of resources sustainably and consideration of environmental sustainability.</w:t>
            </w:r>
          </w:p>
          <w:p w:rsidRPr="00B408E7" w:rsidR="00B408E7" w:rsidP="00B408E7" w:rsidRDefault="00B408E7" w14:paraId="26A7BF1F" w14:textId="77777777">
            <w:pPr>
              <w:pStyle w:val="ContactInfo"/>
              <w:spacing w:line="276" w:lineRule="auto"/>
              <w:rPr>
                <w:rFonts w:ascii="Calibri" w:hAnsi="Calibri" w:eastAsia="Calibri" w:cs="Times New Roman"/>
                <w:b w:val="0"/>
                <w:bCs/>
                <w:color w:val="auto"/>
                <w:sz w:val="21"/>
                <w:szCs w:val="21"/>
              </w:rPr>
            </w:pPr>
            <w:r w:rsidRPr="00BC5407">
              <w:rPr>
                <w:rFonts w:eastAsia="Calibri" w:cs="Times New Roman"/>
                <w:b w:val="0"/>
                <w:bCs/>
                <w:color w:val="auto"/>
                <w:sz w:val="20"/>
              </w:rPr>
              <w:t>Science –</w:t>
            </w:r>
            <w:r w:rsidRPr="00B408E7">
              <w:rPr>
                <w:rFonts w:ascii="Calibri" w:hAnsi="Calibri" w:eastAsia="Calibri" w:cs="Times New Roman"/>
                <w:b w:val="0"/>
                <w:bCs/>
                <w:color w:val="auto"/>
                <w:sz w:val="21"/>
                <w:szCs w:val="21"/>
              </w:rPr>
              <w:t xml:space="preserve"> Incorporating science into budget planning can encourage innovations that address environmental challenges and develop new eco-friendly technologies.</w:t>
            </w:r>
          </w:p>
          <w:p w:rsidRPr="00B408E7" w:rsidR="00B408E7" w:rsidP="00B408E7" w:rsidRDefault="00B408E7" w14:paraId="0C5BCB2D" w14:textId="77777777">
            <w:pPr>
              <w:pStyle w:val="ContactInfo"/>
              <w:spacing w:line="276" w:lineRule="auto"/>
              <w:rPr>
                <w:rFonts w:ascii="Calibri" w:hAnsi="Calibri" w:eastAsia="Calibri" w:cs="Times New Roman"/>
                <w:b w:val="0"/>
                <w:bCs/>
                <w:color w:val="auto"/>
                <w:sz w:val="21"/>
                <w:szCs w:val="21"/>
              </w:rPr>
            </w:pPr>
            <w:r w:rsidRPr="00BC5407">
              <w:rPr>
                <w:rFonts w:eastAsia="Calibri" w:cs="Times New Roman"/>
                <w:b w:val="0"/>
                <w:bCs/>
                <w:color w:val="auto"/>
                <w:sz w:val="20"/>
              </w:rPr>
              <w:t>Technology –</w:t>
            </w:r>
            <w:r w:rsidRPr="00B408E7">
              <w:rPr>
                <w:rFonts w:ascii="Calibri" w:hAnsi="Calibri" w:eastAsia="Calibri" w:cs="Times New Roman"/>
                <w:b w:val="0"/>
                <w:bCs/>
                <w:color w:val="auto"/>
                <w:sz w:val="21"/>
                <w:szCs w:val="21"/>
              </w:rPr>
              <w:t xml:space="preserve"> The use of computers for information search, budget preparation, and presentation.</w:t>
            </w:r>
          </w:p>
          <w:p w:rsidRPr="00B408E7" w:rsidR="00B408E7" w:rsidP="00B408E7" w:rsidRDefault="00B408E7" w14:paraId="388E38B1" w14:textId="77777777">
            <w:pPr>
              <w:pStyle w:val="ContactInfo"/>
              <w:spacing w:line="276" w:lineRule="auto"/>
              <w:rPr>
                <w:rFonts w:ascii="Calibri" w:hAnsi="Calibri" w:eastAsia="Calibri" w:cs="Times New Roman"/>
                <w:b w:val="0"/>
                <w:bCs/>
                <w:color w:val="auto"/>
                <w:sz w:val="21"/>
                <w:szCs w:val="21"/>
              </w:rPr>
            </w:pPr>
            <w:r w:rsidRPr="00BC5407">
              <w:rPr>
                <w:rFonts w:eastAsia="Calibri" w:cs="Times New Roman"/>
                <w:b w:val="0"/>
                <w:bCs/>
                <w:color w:val="auto"/>
                <w:sz w:val="20"/>
              </w:rPr>
              <w:lastRenderedPageBreak/>
              <w:t xml:space="preserve">Engineering </w:t>
            </w:r>
            <w:r w:rsidRPr="00B408E7">
              <w:rPr>
                <w:rFonts w:ascii="Calibri" w:hAnsi="Calibri" w:eastAsia="Calibri" w:cs="Times New Roman"/>
                <w:b w:val="0"/>
                <w:bCs/>
                <w:color w:val="auto"/>
                <w:sz w:val="21"/>
                <w:szCs w:val="21"/>
              </w:rPr>
              <w:t>– Including devices in the sustainable budget plan that help preserve nature and contribute to the development of renewable energy sources.</w:t>
            </w:r>
          </w:p>
          <w:p w:rsidRPr="00B408E7" w:rsidR="00B408E7" w:rsidP="00B408E7" w:rsidRDefault="00B408E7" w14:paraId="4321B2BF" w14:textId="77777777">
            <w:pPr>
              <w:pStyle w:val="ContactInfo"/>
              <w:spacing w:line="276" w:lineRule="auto"/>
              <w:rPr>
                <w:rFonts w:ascii="Calibri" w:hAnsi="Calibri" w:eastAsia="Calibri" w:cs="Times New Roman"/>
                <w:b w:val="0"/>
                <w:bCs/>
                <w:color w:val="auto"/>
                <w:sz w:val="21"/>
                <w:szCs w:val="21"/>
              </w:rPr>
            </w:pPr>
            <w:r w:rsidRPr="00BC5407">
              <w:rPr>
                <w:rFonts w:eastAsia="Calibri" w:cs="Times New Roman"/>
                <w:b w:val="0"/>
                <w:bCs/>
                <w:color w:val="auto"/>
                <w:sz w:val="20"/>
              </w:rPr>
              <w:t>Art –</w:t>
            </w:r>
            <w:r w:rsidRPr="00B408E7">
              <w:rPr>
                <w:rFonts w:ascii="Calibri" w:hAnsi="Calibri" w:eastAsia="Calibri" w:cs="Times New Roman"/>
                <w:b w:val="0"/>
                <w:bCs/>
                <w:color w:val="auto"/>
                <w:sz w:val="21"/>
                <w:szCs w:val="21"/>
              </w:rPr>
              <w:t xml:space="preserve"> Aesthetically designed budget.</w:t>
            </w:r>
          </w:p>
          <w:p w:rsidR="0065753B" w:rsidP="00B408E7" w:rsidRDefault="00B408E7" w14:paraId="7F7D4D2D" w14:textId="7ED3180F">
            <w:pPr>
              <w:spacing w:after="180" w:line="276" w:lineRule="auto"/>
              <w:ind w:left="-20" w:right="-20"/>
            </w:pPr>
            <w:r w:rsidRPr="00B408E7">
              <w:rPr>
                <w:rFonts w:ascii="Calibri" w:hAnsi="Calibri" w:eastAsia="Calibri" w:cs="Times New Roman"/>
                <w:bCs/>
                <w:sz w:val="21"/>
                <w:szCs w:val="21"/>
              </w:rPr>
              <w:t>Math – Calculations made while creating the budget plan.</w:t>
            </w:r>
          </w:p>
        </w:tc>
        <w:tc>
          <w:tcPr>
            <w:cnfStyle w:val="000000000000" w:firstRow="0" w:lastRow="0" w:firstColumn="0" w:lastColumn="0" w:oddVBand="0" w:evenVBand="0" w:oddHBand="0" w:evenHBand="0" w:firstRowFirstColumn="0" w:firstRowLastColumn="0" w:lastRowFirstColumn="0" w:lastRowLastColumn="0"/>
            <w:tcW w:w="345" w:type="dxa"/>
            <w:tcMar/>
          </w:tcPr>
          <w:p w:rsidR="385F1ED7" w:rsidP="385F1ED7" w:rsidRDefault="385F1ED7" w14:paraId="188CCDA6" w14:textId="2738CDC2">
            <w:pPr>
              <w:rPr>
                <w:b/>
                <w:bCs/>
              </w:rPr>
            </w:pPr>
          </w:p>
        </w:tc>
      </w:tr>
      <w:tr w:rsidR="385F1ED7" w:rsidTr="04B89C67" w14:paraId="01C40A73"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0065753B" w:rsidP="385F1ED7" w:rsidRDefault="0065753B" w14:paraId="06730347" w14:textId="6CDA5587">
            <w:pPr>
              <w:spacing w:after="180" w:line="274" w:lineRule="auto"/>
            </w:pPr>
            <w:r w:rsidRPr="385F1ED7">
              <w:rPr>
                <w:rFonts w:ascii="Calibri" w:hAnsi="Calibri" w:eastAsia="Calibri" w:cs="Calibri"/>
                <w:b/>
                <w:bCs/>
                <w:sz w:val="21"/>
                <w:szCs w:val="21"/>
              </w:rPr>
              <w:t>References</w:t>
            </w:r>
          </w:p>
        </w:tc>
        <w:tc>
          <w:tcPr>
            <w:cnfStyle w:val="000000000000" w:firstRow="0" w:lastRow="0" w:firstColumn="0" w:lastColumn="0" w:oddVBand="0" w:evenVBand="0" w:oddHBand="0" w:evenHBand="0" w:firstRowFirstColumn="0" w:firstRowLastColumn="0" w:lastRowFirstColumn="0" w:lastRowLastColumn="0"/>
            <w:tcW w:w="9060" w:type="dxa"/>
            <w:tcMar/>
          </w:tcPr>
          <w:p w:rsidRPr="000C16C3" w:rsidR="00B30477" w:rsidP="00B50DA4" w:rsidRDefault="00B50DA4" w14:paraId="6429AF12" w14:textId="7BB7F3C7">
            <w:pPr>
              <w:pStyle w:val="Sraopastraipa"/>
              <w:numPr>
                <w:ilvl w:val="0"/>
                <w:numId w:val="4"/>
              </w:numPr>
              <w:jc w:val="both"/>
              <w:rPr>
                <w:rFonts w:ascii="Calibri" w:hAnsi="Calibri" w:eastAsia="Calibri" w:cs="Times New Roman"/>
                <w:color w:val="000000" w:themeColor="text1"/>
                <w:sz w:val="21"/>
                <w:szCs w:val="21"/>
              </w:rPr>
            </w:pPr>
            <w:r w:rsidRPr="000C16C3">
              <w:rPr>
                <w:rFonts w:ascii="Calibri" w:hAnsi="Calibri" w:cs="Times New Roman"/>
                <w:color w:val="000000" w:themeColor="text1"/>
                <w:sz w:val="21"/>
                <w:szCs w:val="21"/>
              </w:rPr>
              <w:t>Aiming for sustainability in everyday life</w:t>
            </w:r>
            <w:r w:rsidRPr="000C16C3" w:rsidR="00B30477">
              <w:rPr>
                <w:rFonts w:ascii="Calibri" w:hAnsi="Calibri" w:cs="Times New Roman"/>
                <w:color w:val="000000" w:themeColor="text1"/>
                <w:sz w:val="21"/>
                <w:szCs w:val="21"/>
              </w:rPr>
              <w:t xml:space="preserve"> </w:t>
            </w:r>
            <w:hyperlink w:history="1" w:anchor="siekiu-tvarumo-kasdienybeje" r:id="rId11">
              <w:r w:rsidRPr="000C16C3" w:rsidR="00B30477">
                <w:rPr>
                  <w:rStyle w:val="Hipersaitas"/>
                  <w:rFonts w:ascii="Calibri" w:hAnsi="Calibri" w:eastAsia="Calibri" w:cs="Times New Roman"/>
                  <w:color w:val="000000" w:themeColor="text1"/>
                  <w:sz w:val="21"/>
                  <w:szCs w:val="21"/>
                </w:rPr>
                <w:t>https://blog.swedbank.lt/tvariu-namu-gidas#siekiu-tvarumo-kasdienybeje</w:t>
              </w:r>
            </w:hyperlink>
          </w:p>
          <w:p w:rsidRPr="000C16C3" w:rsidR="00B30477" w:rsidP="000C16C3" w:rsidRDefault="000C16C3" w14:paraId="3EBAB70A" w14:textId="487B2A51">
            <w:pPr>
              <w:pStyle w:val="Sraopastraipa"/>
              <w:numPr>
                <w:ilvl w:val="0"/>
                <w:numId w:val="4"/>
              </w:numPr>
              <w:jc w:val="both"/>
              <w:rPr>
                <w:rFonts w:ascii="Calibri" w:hAnsi="Calibri" w:cs="Times New Roman"/>
                <w:color w:val="000000" w:themeColor="text1"/>
                <w:sz w:val="21"/>
                <w:szCs w:val="21"/>
              </w:rPr>
            </w:pPr>
            <w:r w:rsidRPr="000C16C3">
              <w:rPr>
                <w:rFonts w:ascii="Calibri" w:hAnsi="Calibri" w:cs="Times New Roman"/>
                <w:color w:val="000000" w:themeColor="text1"/>
                <w:sz w:val="21"/>
                <w:szCs w:val="21"/>
              </w:rPr>
              <w:t>Renovating homes</w:t>
            </w:r>
            <w:r w:rsidRPr="000C16C3" w:rsidR="00B30477">
              <w:rPr>
                <w:rFonts w:ascii="Calibri" w:hAnsi="Calibri" w:cs="Times New Roman"/>
                <w:color w:val="000000" w:themeColor="text1"/>
                <w:sz w:val="21"/>
                <w:szCs w:val="21"/>
              </w:rPr>
              <w:t xml:space="preserve"> </w:t>
            </w:r>
            <w:hyperlink w:history="1" w:anchor="atnaujinu-namus" r:id="rId12">
              <w:r w:rsidRPr="000C16C3" w:rsidR="00B30477">
                <w:rPr>
                  <w:rStyle w:val="Hipersaitas"/>
                  <w:rFonts w:ascii="Calibri" w:hAnsi="Calibri" w:cs="Times New Roman"/>
                  <w:color w:val="000000" w:themeColor="text1"/>
                  <w:sz w:val="21"/>
                  <w:szCs w:val="21"/>
                </w:rPr>
                <w:t>https://blog.swedbank.lt/tvariu-namu-gidas#atnaujinu-namus</w:t>
              </w:r>
            </w:hyperlink>
          </w:p>
          <w:p w:rsidRPr="000C16C3" w:rsidR="00BF1811" w:rsidP="000C16C3" w:rsidRDefault="000C16C3" w14:paraId="3A0CD6A7" w14:textId="6E1232E3">
            <w:pPr>
              <w:pStyle w:val="Sraopastraipa"/>
              <w:numPr>
                <w:ilvl w:val="0"/>
                <w:numId w:val="4"/>
              </w:numPr>
              <w:jc w:val="both"/>
              <w:rPr>
                <w:rStyle w:val="Hipersaitas"/>
                <w:rFonts w:ascii="Calibri" w:hAnsi="Calibri" w:cs="Times New Roman"/>
                <w:color w:val="000000" w:themeColor="text1"/>
                <w:sz w:val="21"/>
                <w:szCs w:val="21"/>
                <w:u w:val="none"/>
              </w:rPr>
            </w:pPr>
            <w:r w:rsidRPr="000C16C3">
              <w:rPr>
                <w:rStyle w:val="field"/>
                <w:rFonts w:ascii="Calibri" w:hAnsi="Calibri" w:cs="Times New Roman"/>
                <w:bCs/>
                <w:color w:val="000000" w:themeColor="text1"/>
                <w:sz w:val="21"/>
                <w:szCs w:val="21"/>
              </w:rPr>
              <w:t xml:space="preserve">Family Budget or Everyone Can (Video lesson that will help delve deeper into the rules of budgeting) </w:t>
            </w:r>
            <w:hyperlink w:history="1" r:id="rId13">
              <w:r w:rsidRPr="000C16C3" w:rsidR="00B30477">
                <w:rPr>
                  <w:rStyle w:val="Hipersaitas"/>
                  <w:rFonts w:ascii="Calibri" w:hAnsi="Calibri" w:cs="Times New Roman"/>
                  <w:bCs/>
                  <w:color w:val="000000" w:themeColor="text1"/>
                  <w:sz w:val="21"/>
                  <w:szCs w:val="21"/>
                </w:rPr>
                <w:t>https://blog.swedbank.lt/video-pamokos/giluciu-seima-seimos-biudzetas-arba-kiekvienas-gali</w:t>
              </w:r>
            </w:hyperlink>
            <w:r w:rsidRPr="000C16C3" w:rsidR="00BF1811">
              <w:rPr>
                <w:rStyle w:val="Hipersaitas"/>
                <w:rFonts w:ascii="Calibri" w:hAnsi="Calibri" w:cs="Times New Roman"/>
                <w:bCs/>
                <w:color w:val="000000" w:themeColor="text1"/>
                <w:sz w:val="21"/>
                <w:szCs w:val="21"/>
              </w:rPr>
              <w:t xml:space="preserve"> </w:t>
            </w:r>
          </w:p>
          <w:p w:rsidRPr="000C16C3" w:rsidR="00BF1811" w:rsidP="000C16C3" w:rsidRDefault="000C16C3" w14:paraId="33E5CDB0" w14:textId="54D9F37A">
            <w:pPr>
              <w:pStyle w:val="Betarp"/>
              <w:numPr>
                <w:ilvl w:val="0"/>
                <w:numId w:val="4"/>
              </w:numPr>
              <w:rPr>
                <w:rFonts w:ascii="Calibri" w:hAnsi="Calibri"/>
                <w:sz w:val="21"/>
                <w:szCs w:val="21"/>
              </w:rPr>
            </w:pPr>
            <w:r w:rsidRPr="000C16C3">
              <w:rPr>
                <w:rFonts w:ascii="Calibri" w:hAnsi="Calibri"/>
                <w:sz w:val="21"/>
                <w:szCs w:val="21"/>
              </w:rPr>
              <w:t>Financial planning apps</w:t>
            </w:r>
            <w:r w:rsidRPr="000C16C3" w:rsidR="00BF1811">
              <w:rPr>
                <w:rFonts w:ascii="Calibri" w:hAnsi="Calibri"/>
                <w:sz w:val="21"/>
                <w:szCs w:val="21"/>
              </w:rPr>
              <w:t xml:space="preserve">. </w:t>
            </w:r>
            <w:hyperlink w:history="1" r:id="rId14">
              <w:r w:rsidRPr="000C16C3" w:rsidR="00C24679">
                <w:rPr>
                  <w:rStyle w:val="Hipersaitas"/>
                  <w:rFonts w:ascii="Calibri" w:hAnsi="Calibri" w:eastAsia="Calibri" w:cs="Times New Roman"/>
                  <w:color w:val="000000" w:themeColor="text1"/>
                  <w:sz w:val="21"/>
                  <w:szCs w:val="21"/>
                </w:rPr>
                <w:t>https://finanpa.com/asmeniniu-finansu-planavimo-programeles/</w:t>
              </w:r>
            </w:hyperlink>
          </w:p>
          <w:p w:rsidRPr="000C16C3" w:rsidR="385F1ED7" w:rsidP="000C16C3" w:rsidRDefault="000C16C3" w14:paraId="66F6F098" w14:textId="17119BF6">
            <w:pPr>
              <w:pStyle w:val="Betarp"/>
              <w:numPr>
                <w:ilvl w:val="0"/>
                <w:numId w:val="5"/>
              </w:numPr>
              <w:rPr>
                <w:rFonts w:ascii="Calibri" w:hAnsi="Calibri" w:eastAsia="Calibri" w:cs="Times New Roman"/>
                <w:color w:val="000000" w:themeColor="text1"/>
                <w:sz w:val="21"/>
                <w:szCs w:val="21"/>
              </w:rPr>
            </w:pPr>
            <w:r w:rsidRPr="000C16C3">
              <w:rPr>
                <w:rFonts w:ascii="Calibri" w:hAnsi="Calibri"/>
                <w:sz w:val="21"/>
                <w:szCs w:val="21"/>
              </w:rPr>
              <w:t xml:space="preserve">Textbook "Economics in 31 Hours" </w:t>
            </w:r>
            <w:r w:rsidRPr="000C16C3" w:rsidR="00974B39">
              <w:rPr>
                <w:rFonts w:ascii="Calibri" w:hAnsi="Calibri" w:eastAsia="Calibri" w:cs="Times New Roman"/>
                <w:color w:val="000000" w:themeColor="text1"/>
                <w:sz w:val="21"/>
                <w:szCs w:val="21"/>
              </w:rPr>
              <w:t>https://www.ekonomikosvadovelis.lt/turinys/asmeniniai-finansai/asmeninis-biudzetas/</w:t>
            </w:r>
          </w:p>
        </w:tc>
        <w:tc>
          <w:tcPr>
            <w:cnfStyle w:val="000000000000" w:firstRow="0" w:lastRow="0" w:firstColumn="0" w:lastColumn="0" w:oddVBand="0" w:evenVBand="0" w:oddHBand="0" w:evenHBand="0" w:firstRowFirstColumn="0" w:firstRowLastColumn="0" w:lastRowFirstColumn="0" w:lastRowLastColumn="0"/>
            <w:tcW w:w="345" w:type="dxa"/>
            <w:tcMar/>
          </w:tcPr>
          <w:p w:rsidR="385F1ED7" w:rsidP="385F1ED7" w:rsidRDefault="385F1ED7" w14:paraId="4EE6D6A5" w14:textId="7F2E375E">
            <w:pPr>
              <w:rPr>
                <w:b/>
                <w:bCs/>
              </w:rPr>
            </w:pPr>
          </w:p>
        </w:tc>
      </w:tr>
      <w:tr w:rsidR="385F1ED7" w:rsidTr="04B89C67" w14:paraId="0732FCA9"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0065753B" w:rsidP="385F1ED7" w:rsidRDefault="0065753B" w14:paraId="5F2DCFD1" w14:textId="25BB0ED4">
            <w:pPr>
              <w:spacing w:after="180" w:line="274" w:lineRule="auto"/>
            </w:pPr>
            <w:r w:rsidRPr="385F1ED7">
              <w:rPr>
                <w:rFonts w:ascii="Calibri" w:hAnsi="Calibri" w:eastAsia="Calibri" w:cs="Calibri"/>
                <w:b/>
                <w:bCs/>
                <w:sz w:val="21"/>
                <w:szCs w:val="21"/>
              </w:rPr>
              <w:t>Notes</w:t>
            </w:r>
          </w:p>
        </w:tc>
        <w:tc>
          <w:tcPr>
            <w:cnfStyle w:val="000000000000" w:firstRow="0" w:lastRow="0" w:firstColumn="0" w:lastColumn="0" w:oddVBand="0" w:evenVBand="0" w:oddHBand="0" w:evenHBand="0" w:firstRowFirstColumn="0" w:firstRowLastColumn="0" w:lastRowFirstColumn="0" w:lastRowLastColumn="0"/>
            <w:tcW w:w="9060" w:type="dxa"/>
            <w:tcMar/>
          </w:tcPr>
          <w:p w:rsidRPr="000C16C3" w:rsidR="00B50DA4" w:rsidP="00B50DA4" w:rsidRDefault="00B50DA4" w14:paraId="60A07143" w14:textId="77777777">
            <w:pPr>
              <w:pStyle w:val="Sraopastraipa"/>
              <w:numPr>
                <w:ilvl w:val="0"/>
                <w:numId w:val="8"/>
              </w:numPr>
              <w:spacing w:after="180" w:line="274" w:lineRule="auto"/>
              <w:ind w:right="-20"/>
              <w:jc w:val="both"/>
              <w:rPr>
                <w:rFonts w:ascii="Calibri" w:hAnsi="Calibri" w:eastAsia="Calibri" w:cs="Times New Roman"/>
                <w:sz w:val="21"/>
                <w:szCs w:val="21"/>
              </w:rPr>
            </w:pPr>
            <w:r w:rsidRPr="000C16C3">
              <w:rPr>
                <w:rFonts w:ascii="Calibri" w:hAnsi="Calibri" w:eastAsia="Calibri" w:cs="Times New Roman"/>
                <w:sz w:val="21"/>
                <w:szCs w:val="21"/>
              </w:rPr>
              <w:t>The activity may span 2 sessions.</w:t>
            </w:r>
          </w:p>
          <w:p w:rsidRPr="000C16C3" w:rsidR="00ED5F6A" w:rsidP="00B50DA4" w:rsidRDefault="00B50DA4" w14:paraId="650A3201" w14:textId="57350FA1">
            <w:pPr>
              <w:pStyle w:val="Sraopastraipa"/>
              <w:numPr>
                <w:ilvl w:val="0"/>
                <w:numId w:val="8"/>
              </w:numPr>
              <w:spacing w:after="180" w:line="274" w:lineRule="auto"/>
              <w:ind w:right="-20"/>
              <w:jc w:val="both"/>
              <w:rPr>
                <w:rFonts w:ascii="Calibri" w:hAnsi="Calibri" w:eastAsia="Calibri" w:cs="Times New Roman"/>
                <w:sz w:val="21"/>
                <w:szCs w:val="21"/>
              </w:rPr>
            </w:pPr>
            <w:r w:rsidRPr="000C16C3">
              <w:rPr>
                <w:rFonts w:ascii="Calibri" w:hAnsi="Calibri" w:eastAsia="Calibri" w:cs="Times New Roman"/>
                <w:sz w:val="21"/>
                <w:szCs w:val="21"/>
              </w:rPr>
              <w:t>When planning the budget online, find information about the costs of various sustainable products (e.g., energy-saving light bulbs, etc.).</w:t>
            </w:r>
          </w:p>
        </w:tc>
        <w:tc>
          <w:tcPr>
            <w:cnfStyle w:val="000000000000" w:firstRow="0" w:lastRow="0" w:firstColumn="0" w:lastColumn="0" w:oddVBand="0" w:evenVBand="0" w:oddHBand="0" w:evenHBand="0" w:firstRowFirstColumn="0" w:firstRowLastColumn="0" w:lastRowFirstColumn="0" w:lastRowLastColumn="0"/>
            <w:tcW w:w="345" w:type="dxa"/>
            <w:tcMar/>
          </w:tcPr>
          <w:p w:rsidR="385F1ED7" w:rsidP="385F1ED7" w:rsidRDefault="385F1ED7" w14:paraId="170B444C" w14:textId="2165413F">
            <w:pPr>
              <w:rPr>
                <w:b/>
                <w:bCs/>
              </w:rPr>
            </w:pPr>
          </w:p>
        </w:tc>
      </w:tr>
      <w:tr w:rsidR="385F1ED7" w:rsidTr="04B89C67" w14:paraId="73825A42"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385F1ED7" w:rsidP="385F1ED7" w:rsidRDefault="385F1ED7" w14:paraId="0579FDC3" w14:textId="122188CA">
            <w:pPr>
              <w:spacing w:line="274" w:lineRule="auto"/>
              <w:rPr>
                <w:rFonts w:ascii="Calibri" w:hAnsi="Calibri" w:eastAsia="Calibri" w:cs="Calibri"/>
                <w:b/>
                <w:bCs/>
                <w:sz w:val="21"/>
                <w:szCs w:val="21"/>
              </w:rPr>
            </w:pPr>
          </w:p>
        </w:tc>
        <w:tc>
          <w:tcPr>
            <w:cnfStyle w:val="000000000000" w:firstRow="0" w:lastRow="0" w:firstColumn="0" w:lastColumn="0" w:oddVBand="0" w:evenVBand="0" w:oddHBand="0" w:evenHBand="0" w:firstRowFirstColumn="0" w:firstRowLastColumn="0" w:lastRowFirstColumn="0" w:lastRowLastColumn="0"/>
            <w:tcW w:w="9060" w:type="dxa"/>
            <w:tcMar/>
          </w:tcPr>
          <w:p w:rsidR="385F1ED7" w:rsidP="385F1ED7" w:rsidRDefault="385F1ED7" w14:paraId="58A804C9" w14:textId="40198F6D">
            <w:pPr>
              <w:spacing w:line="274" w:lineRule="auto"/>
              <w:rPr>
                <w:rFonts w:ascii="Calibri" w:hAnsi="Calibri" w:eastAsia="Calibri" w:cs="Calibri"/>
                <w:sz w:val="21"/>
                <w:szCs w:val="21"/>
              </w:rPr>
            </w:pPr>
          </w:p>
        </w:tc>
        <w:tc>
          <w:tcPr>
            <w:cnfStyle w:val="000000000000" w:firstRow="0" w:lastRow="0" w:firstColumn="0" w:lastColumn="0" w:oddVBand="0" w:evenVBand="0" w:oddHBand="0" w:evenHBand="0" w:firstRowFirstColumn="0" w:firstRowLastColumn="0" w:lastRowFirstColumn="0" w:lastRowLastColumn="0"/>
            <w:tcW w:w="345" w:type="dxa"/>
            <w:tcMar/>
          </w:tcPr>
          <w:p w:rsidR="385F1ED7" w:rsidP="385F1ED7" w:rsidRDefault="385F1ED7" w14:paraId="0682666E" w14:textId="598C5D5F">
            <w:pPr>
              <w:rPr>
                <w:b/>
                <w:bCs/>
              </w:rPr>
            </w:pPr>
          </w:p>
        </w:tc>
      </w:tr>
    </w:tbl>
    <w:p w:rsidR="385F1ED7" w:rsidRDefault="385F1ED7" w14:paraId="1AC4DC51" w14:textId="4273C406"/>
    <w:p w:rsidR="260D220F" w:rsidP="260D220F" w:rsidRDefault="260D220F" w14:paraId="1C634BCE" w14:textId="2CD666B3">
      <w:pPr>
        <w:pStyle w:val="ContactInfo"/>
        <w:jc w:val="both"/>
        <w:rPr>
          <w:rFonts w:ascii="Times New Roman" w:hAnsi="Times New Roman" w:cs="Times New Roman"/>
          <w:b w:val="0"/>
          <w:color w:val="000000" w:themeColor="text1"/>
        </w:rPr>
      </w:pPr>
    </w:p>
    <w:p w:rsidR="260D220F" w:rsidP="260D220F" w:rsidRDefault="260D220F" w14:paraId="22554021" w14:textId="34DF6FC7">
      <w:pPr>
        <w:pStyle w:val="ContactInfo"/>
        <w:jc w:val="both"/>
        <w:rPr>
          <w:rFonts w:ascii="Times New Roman" w:hAnsi="Times New Roman" w:cs="Times New Roman"/>
          <w:b w:val="0"/>
          <w:color w:val="000000" w:themeColor="text1"/>
        </w:rPr>
      </w:pPr>
    </w:p>
    <w:p w:rsidR="260D220F" w:rsidP="260D220F" w:rsidRDefault="260D220F" w14:paraId="5B81B298" w14:textId="4A7CF1E5">
      <w:pPr>
        <w:pStyle w:val="ContactInfo"/>
        <w:jc w:val="both"/>
        <w:rPr>
          <w:rFonts w:ascii="Times New Roman" w:hAnsi="Times New Roman" w:cs="Times New Roman"/>
          <w:b w:val="0"/>
          <w:color w:val="000000" w:themeColor="text1"/>
        </w:rPr>
      </w:pPr>
    </w:p>
    <w:p w:rsidR="00F23B3B" w:rsidP="260D220F" w:rsidRDefault="000C16C3" w14:paraId="1A179F50" w14:textId="5BA21822">
      <w:pPr>
        <w:pStyle w:val="ContactInfo"/>
        <w:jc w:val="both"/>
        <w:rPr>
          <w:rFonts w:ascii="Times New Roman" w:hAnsi="Times New Roman" w:cs="Times New Roman"/>
          <w:b w:val="0"/>
          <w:color w:val="000000" w:themeColor="text1"/>
        </w:rPr>
      </w:pPr>
      <w:r w:rsidRPr="000C16C3">
        <w:rPr>
          <w:rFonts w:ascii="Times New Roman" w:hAnsi="Times New Roman" w:cs="Times New Roman"/>
          <w:b w:val="0"/>
          <w:color w:val="000000" w:themeColor="text1"/>
        </w:rPr>
        <w:t>Annex No. 1</w:t>
      </w:r>
      <w:r>
        <w:rPr>
          <w:rFonts w:ascii="Times New Roman" w:hAnsi="Times New Roman" w:cs="Times New Roman"/>
          <w:b w:val="0"/>
          <w:color w:val="000000" w:themeColor="text1"/>
        </w:rPr>
        <w:t>.</w:t>
      </w:r>
    </w:p>
    <w:p w:rsidRPr="00F23B3B" w:rsidR="000C16C3" w:rsidP="260D220F" w:rsidRDefault="000C16C3" w14:paraId="177437FE" w14:textId="77777777">
      <w:pPr>
        <w:pStyle w:val="ContactInfo"/>
        <w:jc w:val="both"/>
        <w:rPr>
          <w:rFonts w:ascii="Times New Roman" w:hAnsi="Times New Roman" w:cs="Times New Roman"/>
          <w:b w:val="0"/>
          <w:color w:val="000000" w:themeColor="text1"/>
        </w:rPr>
      </w:pPr>
    </w:p>
    <w:tbl>
      <w:tblPr>
        <w:tblStyle w:val="Lentelstinklelis"/>
        <w:tblW w:w="11520" w:type="dxa"/>
        <w:tblLayout w:type="fixed"/>
        <w:tblLook w:val="06A0" w:firstRow="1" w:lastRow="0" w:firstColumn="1" w:lastColumn="0" w:noHBand="1" w:noVBand="1"/>
      </w:tblPr>
      <w:tblGrid>
        <w:gridCol w:w="1635"/>
        <w:gridCol w:w="1245"/>
        <w:gridCol w:w="1680"/>
        <w:gridCol w:w="1200"/>
        <w:gridCol w:w="1590"/>
        <w:gridCol w:w="1290"/>
        <w:gridCol w:w="1620"/>
        <w:gridCol w:w="1260"/>
      </w:tblGrid>
      <w:tr w:rsidR="260D220F" w:rsidTr="00B408E7" w14:paraId="1443154D" w14:textId="77777777">
        <w:trPr>
          <w:trHeight w:val="300"/>
        </w:trPr>
        <w:tc>
          <w:tcPr>
            <w:tcW w:w="11520" w:type="dxa"/>
            <w:gridSpan w:val="8"/>
          </w:tcPr>
          <w:p w:rsidRPr="000C16C3" w:rsidR="000C16C3" w:rsidP="000C16C3" w:rsidRDefault="000C16C3" w14:paraId="7948EA8A" w14:textId="77777777">
            <w:pPr>
              <w:jc w:val="both"/>
              <w:rPr>
                <w:rFonts w:ascii="Times New Roman" w:hAnsi="Times New Roman" w:cs="Times New Roman"/>
                <w:b/>
                <w:bCs/>
                <w:sz w:val="24"/>
                <w:szCs w:val="24"/>
              </w:rPr>
            </w:pPr>
          </w:p>
          <w:p w:rsidR="0AE4FA84" w:rsidP="000C16C3" w:rsidRDefault="000C16C3" w14:paraId="7C928F68" w14:textId="7D5A998E">
            <w:pPr>
              <w:jc w:val="both"/>
              <w:rPr>
                <w:rFonts w:ascii="Times New Roman" w:hAnsi="Times New Roman" w:cs="Times New Roman"/>
                <w:sz w:val="24"/>
                <w:szCs w:val="24"/>
              </w:rPr>
            </w:pPr>
            <w:r w:rsidRPr="000C16C3">
              <w:rPr>
                <w:rFonts w:ascii="Times New Roman" w:hAnsi="Times New Roman" w:cs="Times New Roman"/>
                <w:b/>
                <w:bCs/>
                <w:sz w:val="24"/>
                <w:szCs w:val="24"/>
              </w:rPr>
              <w:t>Example of a Sustainable Budget Plan</w:t>
            </w:r>
          </w:p>
        </w:tc>
      </w:tr>
      <w:tr w:rsidR="260D220F" w:rsidTr="00B408E7" w14:paraId="4E6785EE" w14:textId="77777777">
        <w:trPr>
          <w:trHeight w:val="300"/>
        </w:trPr>
        <w:tc>
          <w:tcPr>
            <w:tcW w:w="11520" w:type="dxa"/>
            <w:gridSpan w:val="8"/>
          </w:tcPr>
          <w:p w:rsidRPr="00B408E7" w:rsidR="260D220F" w:rsidP="260D220F" w:rsidRDefault="000C16C3" w14:paraId="0174AACD" w14:textId="1B4057A6">
            <w:pPr>
              <w:pStyle w:val="ContactInfo"/>
              <w:rPr>
                <w:rFonts w:ascii="Times New Roman" w:hAnsi="Times New Roman" w:cs="Times New Roman"/>
                <w:b w:val="0"/>
                <w:color w:val="000000" w:themeColor="text1"/>
              </w:rPr>
            </w:pPr>
            <w:r w:rsidRPr="00B408E7">
              <w:rPr>
                <w:rFonts w:ascii="Times New Roman" w:hAnsi="Times New Roman" w:cs="Times New Roman"/>
                <w:b w:val="0"/>
                <w:bCs/>
                <w:color w:val="000000" w:themeColor="text1"/>
              </w:rPr>
              <w:t>Sustainability Goal(s):</w:t>
            </w:r>
          </w:p>
          <w:p w:rsidRPr="00B408E7" w:rsidR="260D220F" w:rsidP="260D220F" w:rsidRDefault="260D220F" w14:paraId="1A7BE0DA" w14:textId="2F347FE0">
            <w:pPr>
              <w:pStyle w:val="ContactInfo"/>
              <w:rPr>
                <w:rFonts w:ascii="Times New Roman" w:hAnsi="Times New Roman" w:cs="Times New Roman"/>
                <w:b w:val="0"/>
                <w:color w:val="000000" w:themeColor="text1"/>
              </w:rPr>
            </w:pPr>
          </w:p>
          <w:p w:rsidRPr="00B408E7" w:rsidR="260D220F" w:rsidP="260D220F" w:rsidRDefault="260D220F" w14:paraId="64815184" w14:textId="455C8067">
            <w:pPr>
              <w:pStyle w:val="ContactInfo"/>
              <w:rPr>
                <w:rFonts w:ascii="Times New Roman" w:hAnsi="Times New Roman" w:cs="Times New Roman"/>
                <w:b w:val="0"/>
                <w:color w:val="000000" w:themeColor="text1"/>
              </w:rPr>
            </w:pPr>
          </w:p>
        </w:tc>
      </w:tr>
      <w:tr w:rsidR="260D220F" w:rsidTr="00B408E7" w14:paraId="293502E6" w14:textId="77777777">
        <w:trPr>
          <w:trHeight w:val="300"/>
        </w:trPr>
        <w:tc>
          <w:tcPr>
            <w:tcW w:w="11520" w:type="dxa"/>
            <w:gridSpan w:val="8"/>
          </w:tcPr>
          <w:p w:rsidRPr="00B408E7" w:rsidR="260D220F" w:rsidP="260D220F" w:rsidRDefault="000C16C3" w14:paraId="44314091" w14:textId="39AF7A67">
            <w:pPr>
              <w:pStyle w:val="ContactInfo"/>
              <w:rPr>
                <w:rFonts w:ascii="Times New Roman" w:hAnsi="Times New Roman" w:cs="Times New Roman"/>
                <w:b w:val="0"/>
                <w:color w:val="000000" w:themeColor="text1"/>
              </w:rPr>
            </w:pPr>
            <w:r w:rsidRPr="00B408E7">
              <w:rPr>
                <w:rFonts w:ascii="Times New Roman" w:hAnsi="Times New Roman" w:cs="Times New Roman"/>
                <w:b w:val="0"/>
                <w:bCs/>
                <w:color w:val="000000" w:themeColor="text1"/>
              </w:rPr>
              <w:t>Sustainability Review (where I can implement sustainability principles):</w:t>
            </w:r>
          </w:p>
          <w:p w:rsidRPr="00B408E7" w:rsidR="260D220F" w:rsidP="260D220F" w:rsidRDefault="260D220F" w14:paraId="2F163632" w14:textId="0D83AFAF">
            <w:pPr>
              <w:pStyle w:val="ContactInfo"/>
              <w:rPr>
                <w:rFonts w:ascii="Times New Roman" w:hAnsi="Times New Roman" w:cs="Times New Roman"/>
                <w:b w:val="0"/>
                <w:color w:val="000000" w:themeColor="text1"/>
              </w:rPr>
            </w:pPr>
          </w:p>
          <w:p w:rsidRPr="00B408E7" w:rsidR="260D220F" w:rsidP="260D220F" w:rsidRDefault="260D220F" w14:paraId="4FA9CC22" w14:textId="75BC4783">
            <w:pPr>
              <w:pStyle w:val="ContactInfo"/>
              <w:rPr>
                <w:rFonts w:ascii="Times New Roman" w:hAnsi="Times New Roman" w:cs="Times New Roman"/>
                <w:b w:val="0"/>
                <w:color w:val="000000" w:themeColor="text1"/>
              </w:rPr>
            </w:pPr>
          </w:p>
        </w:tc>
      </w:tr>
      <w:tr w:rsidR="260D220F" w:rsidTr="00B408E7" w14:paraId="655B1E04" w14:textId="77777777">
        <w:trPr>
          <w:trHeight w:val="300"/>
        </w:trPr>
        <w:tc>
          <w:tcPr>
            <w:tcW w:w="11520" w:type="dxa"/>
            <w:gridSpan w:val="8"/>
          </w:tcPr>
          <w:p w:rsidRPr="00B408E7" w:rsidR="260D220F" w:rsidP="260D220F" w:rsidRDefault="000C16C3" w14:paraId="47244C2F" w14:textId="64C1CEB9">
            <w:pPr>
              <w:pStyle w:val="ContactInfo"/>
              <w:rPr>
                <w:rFonts w:ascii="Times New Roman" w:hAnsi="Times New Roman" w:cs="Times New Roman"/>
                <w:b w:val="0"/>
                <w:color w:val="000000" w:themeColor="text1"/>
              </w:rPr>
            </w:pPr>
            <w:r w:rsidRPr="00B408E7">
              <w:rPr>
                <w:rFonts w:ascii="Times New Roman" w:hAnsi="Times New Roman" w:cs="Times New Roman"/>
                <w:b w:val="0"/>
                <w:bCs/>
                <w:color w:val="000000" w:themeColor="text1"/>
              </w:rPr>
              <w:t>Sustainability Priorities:</w:t>
            </w:r>
          </w:p>
          <w:p w:rsidRPr="00B408E7" w:rsidR="260D220F" w:rsidP="260D220F" w:rsidRDefault="260D220F" w14:paraId="163BD4EB" w14:textId="697BEFA8">
            <w:pPr>
              <w:pStyle w:val="ContactInfo"/>
              <w:rPr>
                <w:rFonts w:ascii="Times New Roman" w:hAnsi="Times New Roman" w:cs="Times New Roman"/>
                <w:b w:val="0"/>
                <w:color w:val="000000" w:themeColor="text1"/>
              </w:rPr>
            </w:pPr>
          </w:p>
          <w:p w:rsidRPr="00B408E7" w:rsidR="260D220F" w:rsidP="260D220F" w:rsidRDefault="260D220F" w14:paraId="50CD920F" w14:textId="2CB2333E">
            <w:pPr>
              <w:pStyle w:val="ContactInfo"/>
              <w:rPr>
                <w:rFonts w:ascii="Times New Roman" w:hAnsi="Times New Roman" w:cs="Times New Roman"/>
                <w:b w:val="0"/>
                <w:color w:val="000000" w:themeColor="text1"/>
              </w:rPr>
            </w:pPr>
          </w:p>
        </w:tc>
      </w:tr>
      <w:tr w:rsidR="260D220F" w:rsidTr="00B408E7" w14:paraId="3031BFF9" w14:textId="77777777">
        <w:trPr>
          <w:trHeight w:val="300"/>
        </w:trPr>
        <w:tc>
          <w:tcPr>
            <w:tcW w:w="11520" w:type="dxa"/>
            <w:gridSpan w:val="8"/>
          </w:tcPr>
          <w:p w:rsidR="0AE4FA84" w:rsidP="260D220F" w:rsidRDefault="000C16C3" w14:paraId="51B8A3AE" w14:textId="489EFEEF">
            <w:pPr>
              <w:pStyle w:val="ContactInfo"/>
              <w:jc w:val="both"/>
              <w:rPr>
                <w:rFonts w:ascii="Times New Roman" w:hAnsi="Times New Roman" w:cs="Times New Roman"/>
                <w:bCs/>
                <w:color w:val="000000" w:themeColor="text1"/>
              </w:rPr>
            </w:pPr>
            <w:r w:rsidRPr="000C16C3">
              <w:rPr>
                <w:rFonts w:ascii="Times New Roman" w:hAnsi="Times New Roman" w:cs="Times New Roman"/>
                <w:bCs/>
                <w:color w:val="000000" w:themeColor="text1"/>
              </w:rPr>
              <w:t>Budget Plan</w:t>
            </w:r>
          </w:p>
        </w:tc>
      </w:tr>
      <w:tr w:rsidR="260D220F" w:rsidTr="00B408E7" w14:paraId="79150259" w14:textId="77777777">
        <w:trPr>
          <w:trHeight w:val="300"/>
        </w:trPr>
        <w:tc>
          <w:tcPr>
            <w:tcW w:w="2880" w:type="dxa"/>
            <w:gridSpan w:val="2"/>
          </w:tcPr>
          <w:p w:rsidR="5202BE9F" w:rsidP="260D220F" w:rsidRDefault="00B408E7" w14:paraId="707019F3" w14:textId="352DB1ED">
            <w:pPr>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Income</w:t>
            </w:r>
            <w:r w:rsidRPr="260D220F" w:rsidR="5202BE9F">
              <w:rPr>
                <w:rFonts w:ascii="Times New Roman" w:hAnsi="Times New Roman" w:cs="Times New Roman"/>
                <w:b/>
                <w:bCs/>
                <w:color w:val="000000" w:themeColor="text1"/>
                <w:sz w:val="24"/>
                <w:szCs w:val="24"/>
              </w:rPr>
              <w:t xml:space="preserve"> (Eur.)</w:t>
            </w:r>
          </w:p>
        </w:tc>
        <w:tc>
          <w:tcPr>
            <w:tcW w:w="2880" w:type="dxa"/>
            <w:gridSpan w:val="2"/>
          </w:tcPr>
          <w:p w:rsidR="170E3A35" w:rsidP="260D220F" w:rsidRDefault="00B408E7" w14:paraId="52054500" w14:textId="2BED052E">
            <w:pPr>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Expenses</w:t>
            </w:r>
            <w:r w:rsidRPr="260D220F" w:rsidR="170E3A35">
              <w:rPr>
                <w:rFonts w:ascii="Times New Roman" w:hAnsi="Times New Roman" w:cs="Times New Roman"/>
                <w:b/>
                <w:bCs/>
                <w:color w:val="000000" w:themeColor="text1"/>
                <w:sz w:val="24"/>
                <w:szCs w:val="24"/>
              </w:rPr>
              <w:t xml:space="preserve"> (Eur.)</w:t>
            </w:r>
          </w:p>
          <w:p w:rsidR="260D220F" w:rsidP="260D220F" w:rsidRDefault="260D220F" w14:paraId="62CCBE1A" w14:textId="02B32356">
            <w:pPr>
              <w:pStyle w:val="ContactInfo"/>
              <w:jc w:val="center"/>
              <w:rPr>
                <w:rFonts w:ascii="Times New Roman" w:hAnsi="Times New Roman" w:cs="Times New Roman"/>
                <w:bCs/>
                <w:color w:val="000000" w:themeColor="text1"/>
              </w:rPr>
            </w:pPr>
          </w:p>
        </w:tc>
        <w:tc>
          <w:tcPr>
            <w:tcW w:w="2880" w:type="dxa"/>
            <w:gridSpan w:val="2"/>
          </w:tcPr>
          <w:p w:rsidR="225600F5" w:rsidP="260D220F" w:rsidRDefault="00B408E7" w14:paraId="5464823F" w14:textId="360B502D">
            <w:pPr>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Savings</w:t>
            </w:r>
            <w:r w:rsidRPr="260D220F" w:rsidR="225600F5">
              <w:rPr>
                <w:rFonts w:ascii="Times New Roman" w:hAnsi="Times New Roman" w:cs="Times New Roman"/>
                <w:b/>
                <w:bCs/>
                <w:color w:val="000000" w:themeColor="text1"/>
                <w:sz w:val="24"/>
                <w:szCs w:val="24"/>
              </w:rPr>
              <w:t xml:space="preserve"> (Eur.)</w:t>
            </w:r>
          </w:p>
          <w:p w:rsidR="260D220F" w:rsidP="260D220F" w:rsidRDefault="260D220F" w14:paraId="2BCD5347" w14:textId="074D528E">
            <w:pPr>
              <w:pStyle w:val="ContactInfo"/>
              <w:jc w:val="center"/>
              <w:rPr>
                <w:rFonts w:ascii="Times New Roman" w:hAnsi="Times New Roman" w:cs="Times New Roman"/>
                <w:bCs/>
                <w:color w:val="000000" w:themeColor="text1"/>
              </w:rPr>
            </w:pPr>
          </w:p>
        </w:tc>
        <w:tc>
          <w:tcPr>
            <w:tcW w:w="2880" w:type="dxa"/>
            <w:gridSpan w:val="2"/>
          </w:tcPr>
          <w:p w:rsidR="7326450E" w:rsidP="260D220F" w:rsidRDefault="00B408E7" w14:paraId="62B69BBA" w14:textId="7873F0C7">
            <w:pPr>
              <w:jc w:val="center"/>
              <w:rPr>
                <w:rFonts w:ascii="Times New Roman" w:hAnsi="Times New Roman" w:cs="Times New Roman"/>
                <w:b/>
                <w:bCs/>
                <w:color w:val="000000" w:themeColor="text1"/>
                <w:sz w:val="24"/>
                <w:szCs w:val="24"/>
              </w:rPr>
            </w:pPr>
            <w:r w:rsidRPr="00B408E7">
              <w:rPr>
                <w:rFonts w:ascii="Times New Roman" w:hAnsi="Times New Roman" w:cs="Times New Roman"/>
                <w:b/>
                <w:bCs/>
                <w:color w:val="000000" w:themeColor="text1"/>
                <w:sz w:val="24"/>
                <w:szCs w:val="24"/>
              </w:rPr>
              <w:t xml:space="preserve">Long-term sustainability goals </w:t>
            </w:r>
            <w:r w:rsidRPr="260D220F" w:rsidR="7326450E">
              <w:rPr>
                <w:rFonts w:ascii="Times New Roman" w:hAnsi="Times New Roman" w:cs="Times New Roman"/>
                <w:b/>
                <w:bCs/>
                <w:color w:val="000000" w:themeColor="text1"/>
                <w:sz w:val="24"/>
                <w:szCs w:val="24"/>
              </w:rPr>
              <w:t>(Eur.)</w:t>
            </w:r>
          </w:p>
        </w:tc>
      </w:tr>
      <w:tr w:rsidR="00B408E7" w:rsidTr="00B408E7" w14:paraId="67595E5D" w14:textId="77777777">
        <w:trPr>
          <w:trHeight w:val="300"/>
        </w:trPr>
        <w:tc>
          <w:tcPr>
            <w:tcW w:w="1635" w:type="dxa"/>
          </w:tcPr>
          <w:p w:rsidRPr="00B408E7" w:rsidR="00B408E7" w:rsidP="00B408E7" w:rsidRDefault="00B408E7" w14:paraId="18F01120" w14:textId="0A397912">
            <w:pPr>
              <w:pStyle w:val="ContactInfo"/>
              <w:rPr>
                <w:rFonts w:ascii="Calibri" w:hAnsi="Calibri" w:eastAsia="Times New Roman" w:cs="Times New Roman"/>
                <w:b w:val="0"/>
                <w:color w:val="auto"/>
                <w:sz w:val="21"/>
                <w:szCs w:val="21"/>
              </w:rPr>
            </w:pPr>
            <w:r w:rsidRPr="00B408E7">
              <w:rPr>
                <w:rFonts w:ascii="Calibri" w:hAnsi="Calibri"/>
                <w:b w:val="0"/>
                <w:color w:val="auto"/>
                <w:sz w:val="21"/>
                <w:szCs w:val="21"/>
              </w:rPr>
              <w:t>salary</w:t>
            </w:r>
          </w:p>
        </w:tc>
        <w:tc>
          <w:tcPr>
            <w:tcW w:w="1245" w:type="dxa"/>
          </w:tcPr>
          <w:p w:rsidRPr="00B408E7" w:rsidR="00B408E7" w:rsidP="00B408E7" w:rsidRDefault="00B408E7" w14:paraId="1A50AD95" w14:textId="7802401C">
            <w:pPr>
              <w:pStyle w:val="ContactInfo"/>
              <w:rPr>
                <w:rFonts w:ascii="Calibri" w:hAnsi="Calibri" w:eastAsia="Times New Roman" w:cs="Times New Roman"/>
                <w:b w:val="0"/>
                <w:color w:val="auto"/>
                <w:sz w:val="21"/>
                <w:szCs w:val="21"/>
              </w:rPr>
            </w:pPr>
          </w:p>
        </w:tc>
        <w:tc>
          <w:tcPr>
            <w:tcW w:w="1680" w:type="dxa"/>
          </w:tcPr>
          <w:p w:rsidRPr="00B408E7" w:rsidR="00B408E7" w:rsidP="00B408E7" w:rsidRDefault="00B408E7" w14:paraId="0F2E1DE0" w14:textId="40EB54CC">
            <w:pPr>
              <w:pStyle w:val="ContactInfo"/>
              <w:rPr>
                <w:rFonts w:ascii="Calibri" w:hAnsi="Calibri" w:eastAsia="Times New Roman" w:cs="Times New Roman"/>
                <w:b w:val="0"/>
                <w:color w:val="auto"/>
                <w:sz w:val="21"/>
                <w:szCs w:val="21"/>
              </w:rPr>
            </w:pPr>
            <w:r w:rsidRPr="00B408E7">
              <w:rPr>
                <w:rFonts w:ascii="Calibri" w:hAnsi="Calibri"/>
                <w:b w:val="0"/>
                <w:color w:val="auto"/>
                <w:sz w:val="21"/>
                <w:szCs w:val="21"/>
              </w:rPr>
              <w:t>financial obligations</w:t>
            </w:r>
          </w:p>
        </w:tc>
        <w:tc>
          <w:tcPr>
            <w:tcW w:w="1200" w:type="dxa"/>
          </w:tcPr>
          <w:p w:rsidRPr="00B408E7" w:rsidR="00B408E7" w:rsidP="00B408E7" w:rsidRDefault="00B408E7" w14:paraId="03FE758E" w14:textId="7802401C">
            <w:pPr>
              <w:pStyle w:val="ContactInfo"/>
              <w:rPr>
                <w:rFonts w:ascii="Calibri" w:hAnsi="Calibri" w:eastAsia="Times New Roman" w:cs="Times New Roman"/>
                <w:b w:val="0"/>
                <w:color w:val="auto"/>
                <w:sz w:val="21"/>
                <w:szCs w:val="21"/>
              </w:rPr>
            </w:pPr>
          </w:p>
        </w:tc>
        <w:tc>
          <w:tcPr>
            <w:tcW w:w="1590" w:type="dxa"/>
          </w:tcPr>
          <w:p w:rsidRPr="00B408E7" w:rsidR="00B408E7" w:rsidP="00B408E7" w:rsidRDefault="00B408E7" w14:paraId="19B9EF60" w14:textId="702351F8">
            <w:pPr>
              <w:pStyle w:val="ContactInfo"/>
              <w:rPr>
                <w:rFonts w:ascii="Calibri" w:hAnsi="Calibri" w:eastAsia="Times New Roman" w:cs="Times New Roman"/>
                <w:b w:val="0"/>
                <w:color w:val="auto"/>
                <w:sz w:val="21"/>
                <w:szCs w:val="21"/>
              </w:rPr>
            </w:pPr>
            <w:r w:rsidRPr="00B408E7">
              <w:rPr>
                <w:rFonts w:ascii="Calibri" w:hAnsi="Calibri" w:eastAsia="Times New Roman" w:cs="Times New Roman"/>
                <w:b w:val="0"/>
                <w:color w:val="auto"/>
                <w:sz w:val="21"/>
                <w:szCs w:val="21"/>
              </w:rPr>
              <w:t>autonomous saving</w:t>
            </w:r>
          </w:p>
        </w:tc>
        <w:tc>
          <w:tcPr>
            <w:tcW w:w="1290" w:type="dxa"/>
          </w:tcPr>
          <w:p w:rsidRPr="00B408E7" w:rsidR="00B408E7" w:rsidP="00B408E7" w:rsidRDefault="00B408E7" w14:paraId="621CA212" w14:textId="59C953B4">
            <w:pPr>
              <w:pStyle w:val="ContactInfo"/>
              <w:rPr>
                <w:rFonts w:ascii="Calibri" w:hAnsi="Calibri" w:eastAsia="Times New Roman" w:cs="Times New Roman"/>
                <w:b w:val="0"/>
                <w:color w:val="auto"/>
                <w:sz w:val="21"/>
                <w:szCs w:val="21"/>
              </w:rPr>
            </w:pPr>
          </w:p>
        </w:tc>
        <w:tc>
          <w:tcPr>
            <w:tcW w:w="1620" w:type="dxa"/>
          </w:tcPr>
          <w:p w:rsidRPr="00B408E7" w:rsidR="00B408E7" w:rsidP="00B408E7" w:rsidRDefault="00B408E7" w14:paraId="583B8EB5" w14:textId="545EC640">
            <w:pPr>
              <w:rPr>
                <w:rFonts w:ascii="Calibri" w:hAnsi="Calibri" w:eastAsia="Times New Roman" w:cs="Times New Roman"/>
                <w:sz w:val="21"/>
                <w:szCs w:val="21"/>
              </w:rPr>
            </w:pPr>
            <w:r w:rsidRPr="00B408E7">
              <w:rPr>
                <w:rFonts w:ascii="Calibri" w:hAnsi="Calibri"/>
                <w:sz w:val="21"/>
                <w:szCs w:val="21"/>
              </w:rPr>
              <w:t>energy-saving devices</w:t>
            </w:r>
          </w:p>
        </w:tc>
        <w:tc>
          <w:tcPr>
            <w:tcW w:w="1260" w:type="dxa"/>
          </w:tcPr>
          <w:p w:rsidR="00B408E7" w:rsidP="00B408E7" w:rsidRDefault="00B408E7" w14:paraId="740FFCB2" w14:textId="2E6D3503">
            <w:pPr>
              <w:pStyle w:val="ContactInfo"/>
              <w:rPr>
                <w:rFonts w:ascii="Times New Roman" w:hAnsi="Times New Roman" w:eastAsia="Times New Roman" w:cs="Times New Roman"/>
                <w:b w:val="0"/>
                <w:color w:val="000000" w:themeColor="text1"/>
                <w:szCs w:val="24"/>
              </w:rPr>
            </w:pPr>
          </w:p>
        </w:tc>
      </w:tr>
      <w:tr w:rsidR="00B408E7" w:rsidTr="00B408E7" w14:paraId="2FC0F863" w14:textId="77777777">
        <w:trPr>
          <w:trHeight w:val="300"/>
        </w:trPr>
        <w:tc>
          <w:tcPr>
            <w:tcW w:w="1635" w:type="dxa"/>
          </w:tcPr>
          <w:p w:rsidRPr="00B408E7" w:rsidR="00B408E7" w:rsidP="00B408E7" w:rsidRDefault="00B408E7" w14:paraId="25ABC493" w14:textId="7380EE2B">
            <w:pPr>
              <w:rPr>
                <w:rFonts w:ascii="Calibri" w:hAnsi="Calibri" w:eastAsia="Times New Roman" w:cs="Times New Roman"/>
                <w:sz w:val="21"/>
                <w:szCs w:val="21"/>
              </w:rPr>
            </w:pPr>
            <w:r w:rsidRPr="00B408E7">
              <w:rPr>
                <w:rFonts w:ascii="Calibri" w:hAnsi="Calibri"/>
                <w:sz w:val="21"/>
                <w:szCs w:val="21"/>
              </w:rPr>
              <w:t>investments</w:t>
            </w:r>
          </w:p>
        </w:tc>
        <w:tc>
          <w:tcPr>
            <w:tcW w:w="1245" w:type="dxa"/>
          </w:tcPr>
          <w:p w:rsidRPr="00B408E7" w:rsidR="00B408E7" w:rsidP="00B408E7" w:rsidRDefault="00B408E7" w14:paraId="6AB14893" w14:textId="7802401C">
            <w:pPr>
              <w:pStyle w:val="ContactInfo"/>
              <w:rPr>
                <w:rFonts w:ascii="Calibri" w:hAnsi="Calibri" w:eastAsia="Times New Roman" w:cs="Times New Roman"/>
                <w:b w:val="0"/>
                <w:color w:val="auto"/>
                <w:sz w:val="21"/>
                <w:szCs w:val="21"/>
              </w:rPr>
            </w:pPr>
          </w:p>
        </w:tc>
        <w:tc>
          <w:tcPr>
            <w:tcW w:w="1680" w:type="dxa"/>
          </w:tcPr>
          <w:p w:rsidRPr="00B408E7" w:rsidR="00B408E7" w:rsidP="00B408E7" w:rsidRDefault="00B408E7" w14:paraId="08687E42" w14:textId="1F20DD12">
            <w:pPr>
              <w:pStyle w:val="ContactInfo"/>
              <w:rPr>
                <w:rFonts w:ascii="Calibri" w:hAnsi="Calibri" w:eastAsia="Times New Roman" w:cs="Times New Roman"/>
                <w:b w:val="0"/>
                <w:color w:val="auto"/>
                <w:sz w:val="21"/>
                <w:szCs w:val="21"/>
              </w:rPr>
            </w:pPr>
            <w:r w:rsidRPr="00B408E7">
              <w:rPr>
                <w:rFonts w:ascii="Calibri" w:hAnsi="Calibri"/>
                <w:b w:val="0"/>
                <w:color w:val="auto"/>
                <w:sz w:val="21"/>
                <w:szCs w:val="21"/>
              </w:rPr>
              <w:t>food</w:t>
            </w:r>
          </w:p>
        </w:tc>
        <w:tc>
          <w:tcPr>
            <w:tcW w:w="1200" w:type="dxa"/>
          </w:tcPr>
          <w:p w:rsidRPr="00B408E7" w:rsidR="00B408E7" w:rsidP="00B408E7" w:rsidRDefault="00B408E7" w14:paraId="1FB95A5E" w14:textId="7802401C">
            <w:pPr>
              <w:pStyle w:val="ContactInfo"/>
              <w:rPr>
                <w:rFonts w:ascii="Calibri" w:hAnsi="Calibri" w:eastAsia="Times New Roman" w:cs="Times New Roman"/>
                <w:b w:val="0"/>
                <w:color w:val="auto"/>
                <w:sz w:val="21"/>
                <w:szCs w:val="21"/>
              </w:rPr>
            </w:pPr>
          </w:p>
        </w:tc>
        <w:tc>
          <w:tcPr>
            <w:tcW w:w="1590" w:type="dxa"/>
          </w:tcPr>
          <w:p w:rsidRPr="00B408E7" w:rsidR="00B408E7" w:rsidP="00B408E7" w:rsidRDefault="00B408E7" w14:paraId="4B0B6CDF" w14:textId="564E77CB">
            <w:pPr>
              <w:pStyle w:val="ContactInfo"/>
              <w:jc w:val="both"/>
              <w:rPr>
                <w:rFonts w:ascii="Calibri" w:hAnsi="Calibri" w:eastAsia="Times New Roman" w:cs="Times New Roman"/>
                <w:b w:val="0"/>
                <w:color w:val="auto"/>
                <w:sz w:val="21"/>
                <w:szCs w:val="21"/>
              </w:rPr>
            </w:pPr>
            <w:r w:rsidRPr="00B408E7">
              <w:rPr>
                <w:rFonts w:ascii="Calibri" w:hAnsi="Calibri" w:eastAsia="Times New Roman" w:cs="Times New Roman"/>
                <w:b w:val="0"/>
                <w:color w:val="auto"/>
                <w:sz w:val="21"/>
                <w:szCs w:val="21"/>
              </w:rPr>
              <w:t>…………..</w:t>
            </w:r>
          </w:p>
          <w:p w:rsidRPr="00B408E7" w:rsidR="00B408E7" w:rsidP="00B408E7" w:rsidRDefault="00B408E7" w14:paraId="1F86A3B9" w14:textId="15CC569E">
            <w:pPr>
              <w:pStyle w:val="ContactInfo"/>
              <w:rPr>
                <w:rFonts w:ascii="Calibri" w:hAnsi="Calibri" w:eastAsia="Times New Roman" w:cs="Times New Roman"/>
                <w:b w:val="0"/>
                <w:color w:val="auto"/>
                <w:sz w:val="21"/>
                <w:szCs w:val="21"/>
              </w:rPr>
            </w:pPr>
          </w:p>
        </w:tc>
        <w:tc>
          <w:tcPr>
            <w:tcW w:w="1290" w:type="dxa"/>
          </w:tcPr>
          <w:p w:rsidRPr="00B408E7" w:rsidR="00B408E7" w:rsidP="00B408E7" w:rsidRDefault="00B408E7" w14:paraId="7F2CF1EB" w14:textId="0623B09F">
            <w:pPr>
              <w:pStyle w:val="ContactInfo"/>
              <w:rPr>
                <w:rFonts w:ascii="Calibri" w:hAnsi="Calibri" w:eastAsia="Times New Roman" w:cs="Times New Roman"/>
                <w:b w:val="0"/>
                <w:color w:val="auto"/>
                <w:sz w:val="21"/>
                <w:szCs w:val="21"/>
              </w:rPr>
            </w:pPr>
          </w:p>
        </w:tc>
        <w:tc>
          <w:tcPr>
            <w:tcW w:w="1620" w:type="dxa"/>
          </w:tcPr>
          <w:p w:rsidRPr="00B408E7" w:rsidR="00B408E7" w:rsidP="00B408E7" w:rsidRDefault="00B408E7" w14:paraId="3F99CB01" w14:textId="37A8E61F">
            <w:pPr>
              <w:rPr>
                <w:rFonts w:ascii="Calibri" w:hAnsi="Calibri" w:eastAsia="Times New Roman" w:cs="Times New Roman"/>
                <w:sz w:val="21"/>
                <w:szCs w:val="21"/>
              </w:rPr>
            </w:pPr>
            <w:r w:rsidRPr="00B408E7">
              <w:rPr>
                <w:rFonts w:ascii="Calibri" w:hAnsi="Calibri"/>
                <w:sz w:val="21"/>
                <w:szCs w:val="21"/>
              </w:rPr>
              <w:t>water flow regulators</w:t>
            </w:r>
          </w:p>
        </w:tc>
        <w:tc>
          <w:tcPr>
            <w:tcW w:w="1260" w:type="dxa"/>
          </w:tcPr>
          <w:p w:rsidR="00B408E7" w:rsidP="00B408E7" w:rsidRDefault="00B408E7" w14:paraId="05F7E94F" w14:textId="33E3D164">
            <w:pPr>
              <w:pStyle w:val="ContactInfo"/>
              <w:rPr>
                <w:rFonts w:ascii="Times New Roman" w:hAnsi="Times New Roman" w:eastAsia="Times New Roman" w:cs="Times New Roman"/>
                <w:b w:val="0"/>
                <w:color w:val="000000" w:themeColor="text1"/>
                <w:szCs w:val="24"/>
              </w:rPr>
            </w:pPr>
          </w:p>
        </w:tc>
      </w:tr>
      <w:tr w:rsidR="00B408E7" w:rsidTr="00B408E7" w14:paraId="5631935E" w14:textId="77777777">
        <w:trPr>
          <w:trHeight w:val="300"/>
        </w:trPr>
        <w:tc>
          <w:tcPr>
            <w:tcW w:w="1635" w:type="dxa"/>
          </w:tcPr>
          <w:p w:rsidRPr="00B408E7" w:rsidR="00B408E7" w:rsidP="00B408E7" w:rsidRDefault="00B408E7" w14:paraId="712181A0" w14:textId="2EC46E17">
            <w:pPr>
              <w:pStyle w:val="ContactInfo"/>
              <w:rPr>
                <w:rFonts w:ascii="Calibri" w:hAnsi="Calibri" w:eastAsia="Times New Roman" w:cs="Times New Roman"/>
                <w:b w:val="0"/>
                <w:color w:val="auto"/>
                <w:sz w:val="21"/>
                <w:szCs w:val="21"/>
              </w:rPr>
            </w:pPr>
            <w:r w:rsidRPr="00B408E7">
              <w:rPr>
                <w:rFonts w:ascii="Calibri" w:hAnsi="Calibri"/>
                <w:b w:val="0"/>
                <w:color w:val="auto"/>
                <w:sz w:val="21"/>
                <w:szCs w:val="21"/>
              </w:rPr>
              <w:t>interest</w:t>
            </w:r>
          </w:p>
        </w:tc>
        <w:tc>
          <w:tcPr>
            <w:tcW w:w="1245" w:type="dxa"/>
          </w:tcPr>
          <w:p w:rsidRPr="00B408E7" w:rsidR="00B408E7" w:rsidP="00B408E7" w:rsidRDefault="00B408E7" w14:paraId="77B9E3CD" w14:textId="73279405">
            <w:pPr>
              <w:pStyle w:val="ContactInfo"/>
              <w:rPr>
                <w:rFonts w:ascii="Calibri" w:hAnsi="Calibri" w:eastAsia="Times New Roman" w:cs="Times New Roman"/>
                <w:b w:val="0"/>
                <w:color w:val="auto"/>
                <w:sz w:val="21"/>
                <w:szCs w:val="21"/>
              </w:rPr>
            </w:pPr>
          </w:p>
        </w:tc>
        <w:tc>
          <w:tcPr>
            <w:tcW w:w="1680" w:type="dxa"/>
          </w:tcPr>
          <w:p w:rsidRPr="00B408E7" w:rsidR="00B408E7" w:rsidP="00B408E7" w:rsidRDefault="00B408E7" w14:paraId="42C1A3BB" w14:textId="015C9B99">
            <w:pPr>
              <w:pStyle w:val="ContactInfo"/>
              <w:rPr>
                <w:rFonts w:ascii="Calibri" w:hAnsi="Calibri" w:eastAsia="Times New Roman" w:cs="Times New Roman"/>
                <w:b w:val="0"/>
                <w:color w:val="auto"/>
                <w:sz w:val="21"/>
                <w:szCs w:val="21"/>
              </w:rPr>
            </w:pPr>
            <w:r w:rsidRPr="00B408E7">
              <w:rPr>
                <w:rFonts w:ascii="Calibri" w:hAnsi="Calibri"/>
                <w:b w:val="0"/>
                <w:color w:val="auto"/>
                <w:sz w:val="21"/>
                <w:szCs w:val="21"/>
              </w:rPr>
              <w:t>housing costs</w:t>
            </w:r>
          </w:p>
        </w:tc>
        <w:tc>
          <w:tcPr>
            <w:tcW w:w="1200" w:type="dxa"/>
          </w:tcPr>
          <w:p w:rsidRPr="00B408E7" w:rsidR="00B408E7" w:rsidP="00B408E7" w:rsidRDefault="00B408E7" w14:paraId="71453A84" w14:textId="5CB04A00">
            <w:pPr>
              <w:pStyle w:val="ContactInfo"/>
              <w:rPr>
                <w:rFonts w:ascii="Calibri" w:hAnsi="Calibri" w:eastAsia="Times New Roman" w:cs="Times New Roman"/>
                <w:b w:val="0"/>
                <w:color w:val="auto"/>
                <w:sz w:val="21"/>
                <w:szCs w:val="21"/>
              </w:rPr>
            </w:pPr>
          </w:p>
        </w:tc>
        <w:tc>
          <w:tcPr>
            <w:tcW w:w="1590" w:type="dxa"/>
          </w:tcPr>
          <w:p w:rsidRPr="00B408E7" w:rsidR="00B408E7" w:rsidP="00B408E7" w:rsidRDefault="00B408E7" w14:paraId="2E81E57E" w14:textId="245CCF8D">
            <w:pPr>
              <w:pStyle w:val="ContactInfo"/>
              <w:rPr>
                <w:rFonts w:ascii="Calibri" w:hAnsi="Calibri" w:eastAsia="Times New Roman" w:cs="Times New Roman"/>
                <w:b w:val="0"/>
                <w:color w:val="auto"/>
                <w:sz w:val="21"/>
                <w:szCs w:val="21"/>
              </w:rPr>
            </w:pPr>
          </w:p>
        </w:tc>
        <w:tc>
          <w:tcPr>
            <w:tcW w:w="1290" w:type="dxa"/>
          </w:tcPr>
          <w:p w:rsidRPr="00B408E7" w:rsidR="00B408E7" w:rsidP="00B408E7" w:rsidRDefault="00B408E7" w14:paraId="58E4E191" w14:textId="4FA8867A">
            <w:pPr>
              <w:pStyle w:val="ContactInfo"/>
              <w:rPr>
                <w:rFonts w:ascii="Calibri" w:hAnsi="Calibri" w:eastAsia="Times New Roman" w:cs="Times New Roman"/>
                <w:b w:val="0"/>
                <w:color w:val="auto"/>
                <w:sz w:val="21"/>
                <w:szCs w:val="21"/>
              </w:rPr>
            </w:pPr>
          </w:p>
        </w:tc>
        <w:tc>
          <w:tcPr>
            <w:tcW w:w="1620" w:type="dxa"/>
          </w:tcPr>
          <w:p w:rsidRPr="00B408E7" w:rsidR="00B408E7" w:rsidP="00B408E7" w:rsidRDefault="00B408E7" w14:paraId="0693EB5F" w14:textId="13C1F3FE">
            <w:pPr>
              <w:rPr>
                <w:rFonts w:ascii="Calibri" w:hAnsi="Calibri" w:eastAsia="Times New Roman" w:cs="Times New Roman"/>
                <w:sz w:val="21"/>
                <w:szCs w:val="21"/>
              </w:rPr>
            </w:pPr>
            <w:r w:rsidRPr="00B408E7">
              <w:rPr>
                <w:rFonts w:ascii="Calibri" w:hAnsi="Calibri"/>
                <w:sz w:val="21"/>
                <w:szCs w:val="21"/>
              </w:rPr>
              <w:t>eco-friendly showerheads</w:t>
            </w:r>
          </w:p>
        </w:tc>
        <w:tc>
          <w:tcPr>
            <w:tcW w:w="1260" w:type="dxa"/>
          </w:tcPr>
          <w:p w:rsidR="00B408E7" w:rsidP="00B408E7" w:rsidRDefault="00B408E7" w14:paraId="5056AFE0" w14:textId="60BB0BC0">
            <w:pPr>
              <w:pStyle w:val="ContactInfo"/>
              <w:rPr>
                <w:rFonts w:ascii="Times New Roman" w:hAnsi="Times New Roman" w:eastAsia="Times New Roman" w:cs="Times New Roman"/>
                <w:b w:val="0"/>
                <w:color w:val="000000" w:themeColor="text1"/>
                <w:szCs w:val="24"/>
              </w:rPr>
            </w:pPr>
          </w:p>
        </w:tc>
      </w:tr>
      <w:tr w:rsidR="00B408E7" w:rsidTr="00B408E7" w14:paraId="56B03A2A" w14:textId="77777777">
        <w:trPr>
          <w:trHeight w:val="300"/>
        </w:trPr>
        <w:tc>
          <w:tcPr>
            <w:tcW w:w="1635" w:type="dxa"/>
          </w:tcPr>
          <w:p w:rsidRPr="00B408E7" w:rsidR="00B408E7" w:rsidP="00B408E7" w:rsidRDefault="00B408E7" w14:paraId="4A550B26" w14:textId="26209EBB">
            <w:pPr>
              <w:pStyle w:val="ContactInfo"/>
              <w:rPr>
                <w:rFonts w:ascii="Calibri" w:hAnsi="Calibri" w:eastAsia="Times New Roman" w:cs="Times New Roman"/>
                <w:b w:val="0"/>
                <w:color w:val="auto"/>
                <w:sz w:val="21"/>
                <w:szCs w:val="21"/>
              </w:rPr>
            </w:pPr>
            <w:r w:rsidRPr="00B408E7">
              <w:rPr>
                <w:rFonts w:ascii="Calibri" w:hAnsi="Calibri"/>
                <w:b w:val="0"/>
                <w:color w:val="auto"/>
                <w:sz w:val="21"/>
                <w:szCs w:val="21"/>
              </w:rPr>
              <w:t>rental income</w:t>
            </w:r>
          </w:p>
        </w:tc>
        <w:tc>
          <w:tcPr>
            <w:tcW w:w="1245" w:type="dxa"/>
          </w:tcPr>
          <w:p w:rsidRPr="00B408E7" w:rsidR="00B408E7" w:rsidP="00B408E7" w:rsidRDefault="00B408E7" w14:paraId="66E92870" w14:textId="6400A8B7">
            <w:pPr>
              <w:pStyle w:val="ContactInfo"/>
              <w:rPr>
                <w:rFonts w:ascii="Calibri" w:hAnsi="Calibri" w:eastAsia="Times New Roman" w:cs="Times New Roman"/>
                <w:b w:val="0"/>
                <w:color w:val="auto"/>
                <w:sz w:val="21"/>
                <w:szCs w:val="21"/>
              </w:rPr>
            </w:pPr>
          </w:p>
        </w:tc>
        <w:tc>
          <w:tcPr>
            <w:tcW w:w="1680" w:type="dxa"/>
          </w:tcPr>
          <w:p w:rsidRPr="00B408E7" w:rsidR="00B408E7" w:rsidP="00B408E7" w:rsidRDefault="00B408E7" w14:paraId="0936D8E9" w14:textId="566FDC98">
            <w:pPr>
              <w:pStyle w:val="ContactInfo"/>
              <w:rPr>
                <w:rFonts w:ascii="Calibri" w:hAnsi="Calibri" w:eastAsia="Times New Roman" w:cs="Times New Roman"/>
                <w:b w:val="0"/>
                <w:color w:val="auto"/>
                <w:sz w:val="21"/>
                <w:szCs w:val="21"/>
              </w:rPr>
            </w:pPr>
            <w:r w:rsidRPr="00B408E7">
              <w:rPr>
                <w:rFonts w:ascii="Calibri" w:hAnsi="Calibri"/>
                <w:b w:val="0"/>
                <w:color w:val="auto"/>
                <w:sz w:val="21"/>
                <w:szCs w:val="21"/>
              </w:rPr>
              <w:t>transportation</w:t>
            </w:r>
          </w:p>
        </w:tc>
        <w:tc>
          <w:tcPr>
            <w:tcW w:w="1200" w:type="dxa"/>
          </w:tcPr>
          <w:p w:rsidRPr="00B408E7" w:rsidR="00B408E7" w:rsidP="00B408E7" w:rsidRDefault="00B408E7" w14:paraId="4365481A" w14:textId="7390A660">
            <w:pPr>
              <w:pStyle w:val="ContactInfo"/>
              <w:rPr>
                <w:rFonts w:ascii="Calibri" w:hAnsi="Calibri" w:eastAsia="Times New Roman" w:cs="Times New Roman"/>
                <w:b w:val="0"/>
                <w:color w:val="auto"/>
                <w:sz w:val="21"/>
                <w:szCs w:val="21"/>
              </w:rPr>
            </w:pPr>
          </w:p>
        </w:tc>
        <w:tc>
          <w:tcPr>
            <w:tcW w:w="1590" w:type="dxa"/>
          </w:tcPr>
          <w:p w:rsidRPr="00B408E7" w:rsidR="00B408E7" w:rsidP="00B408E7" w:rsidRDefault="00B408E7" w14:paraId="667B72AA" w14:textId="223E5F0A">
            <w:pPr>
              <w:pStyle w:val="ContactInfo"/>
              <w:rPr>
                <w:rFonts w:ascii="Calibri" w:hAnsi="Calibri" w:eastAsia="Times New Roman" w:cs="Times New Roman"/>
                <w:b w:val="0"/>
                <w:color w:val="auto"/>
                <w:sz w:val="21"/>
                <w:szCs w:val="21"/>
              </w:rPr>
            </w:pPr>
          </w:p>
        </w:tc>
        <w:tc>
          <w:tcPr>
            <w:tcW w:w="1290" w:type="dxa"/>
          </w:tcPr>
          <w:p w:rsidRPr="00B408E7" w:rsidR="00B408E7" w:rsidP="00B408E7" w:rsidRDefault="00B408E7" w14:paraId="7C468A9C" w14:textId="49FF774B">
            <w:pPr>
              <w:pStyle w:val="ContactInfo"/>
              <w:rPr>
                <w:rFonts w:ascii="Calibri" w:hAnsi="Calibri" w:eastAsia="Times New Roman" w:cs="Times New Roman"/>
                <w:b w:val="0"/>
                <w:color w:val="auto"/>
                <w:sz w:val="21"/>
                <w:szCs w:val="21"/>
              </w:rPr>
            </w:pPr>
          </w:p>
        </w:tc>
        <w:tc>
          <w:tcPr>
            <w:tcW w:w="1620" w:type="dxa"/>
          </w:tcPr>
          <w:p w:rsidRPr="00B408E7" w:rsidR="00B408E7" w:rsidP="00B408E7" w:rsidRDefault="00B408E7" w14:paraId="6AF42A6D" w14:textId="04CE29DA">
            <w:pPr>
              <w:rPr>
                <w:rFonts w:ascii="Calibri" w:hAnsi="Calibri" w:eastAsia="Times New Roman" w:cs="Times New Roman"/>
                <w:sz w:val="21"/>
                <w:szCs w:val="21"/>
              </w:rPr>
            </w:pPr>
            <w:r w:rsidRPr="00B408E7">
              <w:rPr>
                <w:rFonts w:ascii="Calibri" w:hAnsi="Calibri"/>
                <w:sz w:val="21"/>
                <w:szCs w:val="21"/>
              </w:rPr>
              <w:t>recycled items</w:t>
            </w:r>
          </w:p>
        </w:tc>
        <w:tc>
          <w:tcPr>
            <w:tcW w:w="1260" w:type="dxa"/>
          </w:tcPr>
          <w:p w:rsidR="00B408E7" w:rsidP="00B408E7" w:rsidRDefault="00B408E7" w14:paraId="411D6549" w14:textId="3B0DE393">
            <w:pPr>
              <w:pStyle w:val="ContactInfo"/>
              <w:rPr>
                <w:rFonts w:ascii="Times New Roman" w:hAnsi="Times New Roman" w:eastAsia="Times New Roman" w:cs="Times New Roman"/>
                <w:b w:val="0"/>
                <w:color w:val="000000" w:themeColor="text1"/>
                <w:szCs w:val="24"/>
              </w:rPr>
            </w:pPr>
          </w:p>
        </w:tc>
      </w:tr>
      <w:tr w:rsidR="00B408E7" w:rsidTr="00B408E7" w14:paraId="056704DD" w14:textId="77777777">
        <w:trPr>
          <w:trHeight w:val="300"/>
        </w:trPr>
        <w:tc>
          <w:tcPr>
            <w:tcW w:w="1635" w:type="dxa"/>
          </w:tcPr>
          <w:p w:rsidRPr="00B408E7" w:rsidR="00B408E7" w:rsidP="00B408E7" w:rsidRDefault="00B408E7" w14:paraId="57B23563" w14:textId="6FEF73A5">
            <w:pPr>
              <w:pStyle w:val="ContactInfo"/>
              <w:rPr>
                <w:rFonts w:ascii="Calibri" w:hAnsi="Calibri" w:eastAsia="Times New Roman" w:cs="Times New Roman"/>
                <w:b w:val="0"/>
                <w:color w:val="auto"/>
                <w:sz w:val="21"/>
                <w:szCs w:val="21"/>
              </w:rPr>
            </w:pPr>
            <w:r w:rsidRPr="00B408E7">
              <w:rPr>
                <w:rFonts w:ascii="Calibri" w:hAnsi="Calibri"/>
                <w:b w:val="0"/>
                <w:color w:val="auto"/>
                <w:sz w:val="21"/>
                <w:szCs w:val="21"/>
              </w:rPr>
              <w:lastRenderedPageBreak/>
              <w:t>state benefits</w:t>
            </w:r>
          </w:p>
        </w:tc>
        <w:tc>
          <w:tcPr>
            <w:tcW w:w="1245" w:type="dxa"/>
          </w:tcPr>
          <w:p w:rsidRPr="00B408E7" w:rsidR="00B408E7" w:rsidP="00B408E7" w:rsidRDefault="00B408E7" w14:paraId="10320B33" w14:textId="347C281F">
            <w:pPr>
              <w:pStyle w:val="ContactInfo"/>
              <w:rPr>
                <w:rFonts w:ascii="Calibri" w:hAnsi="Calibri" w:eastAsia="Times New Roman" w:cs="Times New Roman"/>
                <w:b w:val="0"/>
                <w:color w:val="auto"/>
                <w:sz w:val="21"/>
                <w:szCs w:val="21"/>
              </w:rPr>
            </w:pPr>
          </w:p>
        </w:tc>
        <w:tc>
          <w:tcPr>
            <w:tcW w:w="1680" w:type="dxa"/>
          </w:tcPr>
          <w:p w:rsidRPr="00B408E7" w:rsidR="00B408E7" w:rsidP="00B408E7" w:rsidRDefault="00B408E7" w14:paraId="6E5EA7AF" w14:textId="1C6EA14A">
            <w:pPr>
              <w:pStyle w:val="ContactInfo"/>
              <w:rPr>
                <w:rFonts w:ascii="Calibri" w:hAnsi="Calibri" w:eastAsia="Times New Roman" w:cs="Times New Roman"/>
                <w:b w:val="0"/>
                <w:color w:val="auto"/>
                <w:sz w:val="21"/>
                <w:szCs w:val="21"/>
              </w:rPr>
            </w:pPr>
            <w:r w:rsidRPr="00B408E7">
              <w:rPr>
                <w:rFonts w:ascii="Calibri" w:hAnsi="Calibri"/>
                <w:b w:val="0"/>
                <w:color w:val="auto"/>
                <w:sz w:val="21"/>
                <w:szCs w:val="21"/>
              </w:rPr>
              <w:t>health care</w:t>
            </w:r>
          </w:p>
        </w:tc>
        <w:tc>
          <w:tcPr>
            <w:tcW w:w="1200" w:type="dxa"/>
          </w:tcPr>
          <w:p w:rsidRPr="00B408E7" w:rsidR="00B408E7" w:rsidP="00B408E7" w:rsidRDefault="00B408E7" w14:paraId="47E008B3" w14:textId="62D21977">
            <w:pPr>
              <w:pStyle w:val="ContactInfo"/>
              <w:rPr>
                <w:rFonts w:ascii="Calibri" w:hAnsi="Calibri" w:eastAsia="Times New Roman" w:cs="Times New Roman"/>
                <w:b w:val="0"/>
                <w:color w:val="auto"/>
                <w:sz w:val="21"/>
                <w:szCs w:val="21"/>
              </w:rPr>
            </w:pPr>
          </w:p>
        </w:tc>
        <w:tc>
          <w:tcPr>
            <w:tcW w:w="1590" w:type="dxa"/>
          </w:tcPr>
          <w:p w:rsidRPr="00B408E7" w:rsidR="00B408E7" w:rsidP="00B408E7" w:rsidRDefault="00B408E7" w14:paraId="49923125" w14:textId="1BD0F7D7">
            <w:pPr>
              <w:pStyle w:val="ContactInfo"/>
              <w:rPr>
                <w:rFonts w:ascii="Calibri" w:hAnsi="Calibri" w:eastAsia="Times New Roman" w:cs="Times New Roman"/>
                <w:b w:val="0"/>
                <w:color w:val="auto"/>
                <w:sz w:val="21"/>
                <w:szCs w:val="21"/>
              </w:rPr>
            </w:pPr>
          </w:p>
        </w:tc>
        <w:tc>
          <w:tcPr>
            <w:tcW w:w="1290" w:type="dxa"/>
          </w:tcPr>
          <w:p w:rsidRPr="00B408E7" w:rsidR="00B408E7" w:rsidP="00B408E7" w:rsidRDefault="00B408E7" w14:paraId="40005440" w14:textId="31649B16">
            <w:pPr>
              <w:pStyle w:val="ContactInfo"/>
              <w:rPr>
                <w:rFonts w:ascii="Calibri" w:hAnsi="Calibri" w:eastAsia="Times New Roman" w:cs="Times New Roman"/>
                <w:b w:val="0"/>
                <w:color w:val="auto"/>
                <w:sz w:val="21"/>
                <w:szCs w:val="21"/>
              </w:rPr>
            </w:pPr>
          </w:p>
        </w:tc>
        <w:tc>
          <w:tcPr>
            <w:tcW w:w="1620" w:type="dxa"/>
          </w:tcPr>
          <w:p w:rsidRPr="00B408E7" w:rsidR="00B408E7" w:rsidP="00B408E7" w:rsidRDefault="00B408E7" w14:paraId="1E0715C2" w14:textId="4599A799">
            <w:pPr>
              <w:rPr>
                <w:rFonts w:ascii="Calibri" w:hAnsi="Calibri" w:eastAsia="Times New Roman" w:cs="Times New Roman"/>
                <w:sz w:val="21"/>
                <w:szCs w:val="21"/>
              </w:rPr>
            </w:pPr>
            <w:r w:rsidRPr="00B408E7">
              <w:rPr>
                <w:rFonts w:ascii="Calibri" w:hAnsi="Calibri"/>
                <w:sz w:val="21"/>
                <w:szCs w:val="21"/>
              </w:rPr>
              <w:t>reusable products</w:t>
            </w:r>
          </w:p>
        </w:tc>
        <w:tc>
          <w:tcPr>
            <w:tcW w:w="1260" w:type="dxa"/>
          </w:tcPr>
          <w:p w:rsidR="00B408E7" w:rsidP="00B408E7" w:rsidRDefault="00B408E7" w14:paraId="4570D1E0" w14:textId="3BE952B9">
            <w:pPr>
              <w:pStyle w:val="ContactInfo"/>
              <w:rPr>
                <w:rFonts w:ascii="Times New Roman" w:hAnsi="Times New Roman" w:eastAsia="Times New Roman" w:cs="Times New Roman"/>
                <w:b w:val="0"/>
                <w:color w:val="000000" w:themeColor="text1"/>
                <w:szCs w:val="24"/>
              </w:rPr>
            </w:pPr>
          </w:p>
        </w:tc>
      </w:tr>
      <w:tr w:rsidR="00B408E7" w:rsidTr="00B408E7" w14:paraId="33AE49BB" w14:textId="77777777">
        <w:trPr>
          <w:trHeight w:val="300"/>
        </w:trPr>
        <w:tc>
          <w:tcPr>
            <w:tcW w:w="1635" w:type="dxa"/>
          </w:tcPr>
          <w:p w:rsidRPr="00B408E7" w:rsidR="00B408E7" w:rsidP="00B408E7" w:rsidRDefault="00B408E7" w14:paraId="278AA56F" w14:textId="049110B7">
            <w:pPr>
              <w:rPr>
                <w:rFonts w:ascii="Calibri" w:hAnsi="Calibri" w:eastAsia="Times New Roman" w:cs="Times New Roman"/>
                <w:sz w:val="21"/>
                <w:szCs w:val="21"/>
              </w:rPr>
            </w:pPr>
            <w:r w:rsidRPr="00B408E7">
              <w:rPr>
                <w:rFonts w:ascii="Calibri" w:hAnsi="Calibri"/>
                <w:sz w:val="21"/>
                <w:szCs w:val="21"/>
              </w:rPr>
              <w:t>other types of income</w:t>
            </w:r>
          </w:p>
        </w:tc>
        <w:tc>
          <w:tcPr>
            <w:tcW w:w="1245" w:type="dxa"/>
          </w:tcPr>
          <w:p w:rsidRPr="00B408E7" w:rsidR="00B408E7" w:rsidP="00B408E7" w:rsidRDefault="00B408E7" w14:paraId="3DDE1904" w14:textId="26FC096E">
            <w:pPr>
              <w:pStyle w:val="ContactInfo"/>
              <w:rPr>
                <w:rFonts w:ascii="Calibri" w:hAnsi="Calibri" w:eastAsia="Times New Roman" w:cs="Times New Roman"/>
                <w:b w:val="0"/>
                <w:color w:val="auto"/>
                <w:sz w:val="21"/>
                <w:szCs w:val="21"/>
              </w:rPr>
            </w:pPr>
          </w:p>
        </w:tc>
        <w:tc>
          <w:tcPr>
            <w:tcW w:w="1680" w:type="dxa"/>
          </w:tcPr>
          <w:p w:rsidRPr="00B408E7" w:rsidR="00B408E7" w:rsidP="00B408E7" w:rsidRDefault="00B408E7" w14:paraId="426DCBFB" w14:textId="6A712919">
            <w:pPr>
              <w:pStyle w:val="ContactInfo"/>
              <w:rPr>
                <w:rFonts w:ascii="Calibri" w:hAnsi="Calibri" w:eastAsia="Times New Roman" w:cs="Times New Roman"/>
                <w:b w:val="0"/>
                <w:color w:val="auto"/>
                <w:sz w:val="21"/>
                <w:szCs w:val="21"/>
              </w:rPr>
            </w:pPr>
            <w:r w:rsidRPr="00B408E7">
              <w:rPr>
                <w:rFonts w:ascii="Calibri" w:hAnsi="Calibri" w:eastAsia="Times New Roman" w:cs="Times New Roman"/>
                <w:b w:val="0"/>
                <w:color w:val="auto"/>
                <w:sz w:val="21"/>
                <w:szCs w:val="21"/>
              </w:rPr>
              <w:t>entertainment</w:t>
            </w:r>
          </w:p>
        </w:tc>
        <w:tc>
          <w:tcPr>
            <w:tcW w:w="1200" w:type="dxa"/>
          </w:tcPr>
          <w:p w:rsidRPr="00B408E7" w:rsidR="00B408E7" w:rsidP="00B408E7" w:rsidRDefault="00B408E7" w14:paraId="20D0242F" w14:textId="0970D2E8">
            <w:pPr>
              <w:pStyle w:val="ContactInfo"/>
              <w:rPr>
                <w:rFonts w:ascii="Calibri" w:hAnsi="Calibri" w:eastAsia="Times New Roman" w:cs="Times New Roman"/>
                <w:b w:val="0"/>
                <w:color w:val="auto"/>
                <w:sz w:val="21"/>
                <w:szCs w:val="21"/>
              </w:rPr>
            </w:pPr>
          </w:p>
        </w:tc>
        <w:tc>
          <w:tcPr>
            <w:tcW w:w="1590" w:type="dxa"/>
          </w:tcPr>
          <w:p w:rsidRPr="00B408E7" w:rsidR="00B408E7" w:rsidP="00B408E7" w:rsidRDefault="00B408E7" w14:paraId="56D74465" w14:textId="6EE870AB">
            <w:pPr>
              <w:pStyle w:val="ContactInfo"/>
              <w:rPr>
                <w:rFonts w:ascii="Calibri" w:hAnsi="Calibri" w:eastAsia="Times New Roman" w:cs="Times New Roman"/>
                <w:b w:val="0"/>
                <w:color w:val="auto"/>
                <w:sz w:val="21"/>
                <w:szCs w:val="21"/>
              </w:rPr>
            </w:pPr>
          </w:p>
        </w:tc>
        <w:tc>
          <w:tcPr>
            <w:tcW w:w="1290" w:type="dxa"/>
          </w:tcPr>
          <w:p w:rsidRPr="00B408E7" w:rsidR="00B408E7" w:rsidP="00B408E7" w:rsidRDefault="00B408E7" w14:paraId="489EC6B4" w14:textId="34533C02">
            <w:pPr>
              <w:pStyle w:val="ContactInfo"/>
              <w:rPr>
                <w:rFonts w:ascii="Calibri" w:hAnsi="Calibri" w:eastAsia="Times New Roman" w:cs="Times New Roman"/>
                <w:b w:val="0"/>
                <w:color w:val="auto"/>
                <w:sz w:val="21"/>
                <w:szCs w:val="21"/>
              </w:rPr>
            </w:pPr>
          </w:p>
        </w:tc>
        <w:tc>
          <w:tcPr>
            <w:tcW w:w="1620" w:type="dxa"/>
          </w:tcPr>
          <w:p w:rsidRPr="00B408E7" w:rsidR="00B408E7" w:rsidP="00B408E7" w:rsidRDefault="00B408E7" w14:paraId="580DCF83" w14:textId="7CBA1AC2">
            <w:pPr>
              <w:rPr>
                <w:rFonts w:ascii="Calibri" w:hAnsi="Calibri" w:eastAsia="Times New Roman" w:cs="Times New Roman"/>
                <w:sz w:val="21"/>
                <w:szCs w:val="21"/>
              </w:rPr>
            </w:pPr>
            <w:r w:rsidRPr="00B408E7">
              <w:rPr>
                <w:rFonts w:ascii="Calibri" w:hAnsi="Calibri" w:eastAsia="Times New Roman" w:cs="Times New Roman"/>
                <w:sz w:val="21"/>
                <w:szCs w:val="21"/>
              </w:rPr>
              <w:t>…………..</w:t>
            </w:r>
          </w:p>
          <w:p w:rsidRPr="00B408E7" w:rsidR="00B408E7" w:rsidP="00B408E7" w:rsidRDefault="00B408E7" w14:paraId="152ABDDA" w14:textId="71CB34E6">
            <w:pPr>
              <w:pStyle w:val="ContactInfo"/>
              <w:rPr>
                <w:rFonts w:ascii="Calibri" w:hAnsi="Calibri" w:eastAsia="Times New Roman" w:cs="Times New Roman"/>
                <w:b w:val="0"/>
                <w:color w:val="auto"/>
                <w:sz w:val="21"/>
                <w:szCs w:val="21"/>
              </w:rPr>
            </w:pPr>
          </w:p>
        </w:tc>
        <w:tc>
          <w:tcPr>
            <w:tcW w:w="1260" w:type="dxa"/>
          </w:tcPr>
          <w:p w:rsidR="00B408E7" w:rsidP="00B408E7" w:rsidRDefault="00B408E7" w14:paraId="5A1ACAF7" w14:textId="4105E63F">
            <w:pPr>
              <w:pStyle w:val="ContactInfo"/>
              <w:rPr>
                <w:rFonts w:ascii="Times New Roman" w:hAnsi="Times New Roman" w:eastAsia="Times New Roman" w:cs="Times New Roman"/>
                <w:b w:val="0"/>
                <w:color w:val="000000" w:themeColor="text1"/>
                <w:szCs w:val="24"/>
              </w:rPr>
            </w:pPr>
          </w:p>
        </w:tc>
      </w:tr>
      <w:tr w:rsidR="260D220F" w:rsidTr="00B408E7" w14:paraId="5F70B45B" w14:textId="77777777">
        <w:trPr>
          <w:trHeight w:val="300"/>
        </w:trPr>
        <w:tc>
          <w:tcPr>
            <w:tcW w:w="1635" w:type="dxa"/>
          </w:tcPr>
          <w:p w:rsidRPr="00B408E7" w:rsidR="649D0DD3" w:rsidP="260D220F" w:rsidRDefault="649D0DD3" w14:paraId="7653370F" w14:textId="1C6CD24D">
            <w:pPr>
              <w:pStyle w:val="ContactInfo"/>
              <w:rPr>
                <w:rFonts w:ascii="Calibri" w:hAnsi="Calibri" w:eastAsia="Times New Roman" w:cs="Times New Roman"/>
                <w:b w:val="0"/>
                <w:color w:val="auto"/>
                <w:sz w:val="21"/>
                <w:szCs w:val="21"/>
              </w:rPr>
            </w:pPr>
            <w:r w:rsidRPr="00B408E7">
              <w:rPr>
                <w:rFonts w:ascii="Calibri" w:hAnsi="Calibri" w:eastAsia="Times New Roman" w:cs="Times New Roman"/>
                <w:b w:val="0"/>
                <w:color w:val="auto"/>
                <w:sz w:val="21"/>
                <w:szCs w:val="21"/>
              </w:rPr>
              <w:t>..................</w:t>
            </w:r>
          </w:p>
        </w:tc>
        <w:tc>
          <w:tcPr>
            <w:tcW w:w="1245" w:type="dxa"/>
          </w:tcPr>
          <w:p w:rsidRPr="00B408E7" w:rsidR="260D220F" w:rsidP="260D220F" w:rsidRDefault="260D220F" w14:paraId="5877F6E8" w14:textId="54974B93">
            <w:pPr>
              <w:pStyle w:val="ContactInfo"/>
              <w:rPr>
                <w:rFonts w:ascii="Calibri" w:hAnsi="Calibri" w:eastAsia="Times New Roman" w:cs="Times New Roman"/>
                <w:b w:val="0"/>
                <w:color w:val="auto"/>
                <w:sz w:val="21"/>
                <w:szCs w:val="21"/>
              </w:rPr>
            </w:pPr>
          </w:p>
        </w:tc>
        <w:tc>
          <w:tcPr>
            <w:tcW w:w="1680" w:type="dxa"/>
          </w:tcPr>
          <w:p w:rsidRPr="00B408E7" w:rsidR="649D0DD3" w:rsidP="260D220F" w:rsidRDefault="649D0DD3" w14:paraId="1E3DAADB" w14:textId="06B97371">
            <w:pPr>
              <w:pStyle w:val="ContactInfo"/>
              <w:rPr>
                <w:rFonts w:ascii="Calibri" w:hAnsi="Calibri" w:eastAsia="Times New Roman" w:cs="Times New Roman"/>
                <w:b w:val="0"/>
                <w:color w:val="auto"/>
                <w:sz w:val="21"/>
                <w:szCs w:val="21"/>
              </w:rPr>
            </w:pPr>
            <w:r w:rsidRPr="00B408E7">
              <w:rPr>
                <w:rFonts w:ascii="Calibri" w:hAnsi="Calibri" w:eastAsia="Times New Roman" w:cs="Times New Roman"/>
                <w:b w:val="0"/>
                <w:color w:val="auto"/>
                <w:sz w:val="21"/>
                <w:szCs w:val="21"/>
              </w:rPr>
              <w:t>....................</w:t>
            </w:r>
          </w:p>
        </w:tc>
        <w:tc>
          <w:tcPr>
            <w:tcW w:w="1200" w:type="dxa"/>
          </w:tcPr>
          <w:p w:rsidRPr="00B408E7" w:rsidR="260D220F" w:rsidP="260D220F" w:rsidRDefault="260D220F" w14:paraId="5FDD4C11" w14:textId="13DB83A2">
            <w:pPr>
              <w:pStyle w:val="ContactInfo"/>
              <w:rPr>
                <w:rFonts w:ascii="Calibri" w:hAnsi="Calibri" w:eastAsia="Times New Roman" w:cs="Times New Roman"/>
                <w:b w:val="0"/>
                <w:color w:val="auto"/>
                <w:sz w:val="21"/>
                <w:szCs w:val="21"/>
              </w:rPr>
            </w:pPr>
          </w:p>
        </w:tc>
        <w:tc>
          <w:tcPr>
            <w:tcW w:w="1590" w:type="dxa"/>
          </w:tcPr>
          <w:p w:rsidRPr="00B408E7" w:rsidR="260D220F" w:rsidP="260D220F" w:rsidRDefault="260D220F" w14:paraId="4683E247" w14:textId="1E23E75D">
            <w:pPr>
              <w:pStyle w:val="ContactInfo"/>
              <w:rPr>
                <w:rFonts w:ascii="Calibri" w:hAnsi="Calibri" w:eastAsia="Times New Roman" w:cs="Times New Roman"/>
                <w:b w:val="0"/>
                <w:color w:val="auto"/>
                <w:sz w:val="21"/>
                <w:szCs w:val="21"/>
              </w:rPr>
            </w:pPr>
          </w:p>
        </w:tc>
        <w:tc>
          <w:tcPr>
            <w:tcW w:w="1290" w:type="dxa"/>
          </w:tcPr>
          <w:p w:rsidRPr="00B408E7" w:rsidR="260D220F" w:rsidP="260D220F" w:rsidRDefault="260D220F" w14:paraId="1133C34E" w14:textId="22FA3638">
            <w:pPr>
              <w:pStyle w:val="ContactInfo"/>
              <w:rPr>
                <w:rFonts w:ascii="Calibri" w:hAnsi="Calibri" w:eastAsia="Times New Roman" w:cs="Times New Roman"/>
                <w:b w:val="0"/>
                <w:color w:val="auto"/>
                <w:sz w:val="21"/>
                <w:szCs w:val="21"/>
              </w:rPr>
            </w:pPr>
          </w:p>
        </w:tc>
        <w:tc>
          <w:tcPr>
            <w:tcW w:w="1620" w:type="dxa"/>
          </w:tcPr>
          <w:p w:rsidRPr="00B408E7" w:rsidR="260D220F" w:rsidP="260D220F" w:rsidRDefault="260D220F" w14:paraId="384E2F92" w14:textId="70CDA136">
            <w:pPr>
              <w:pStyle w:val="ContactInfo"/>
              <w:rPr>
                <w:rFonts w:ascii="Calibri" w:hAnsi="Calibri" w:eastAsia="Times New Roman" w:cs="Times New Roman"/>
                <w:b w:val="0"/>
                <w:color w:val="auto"/>
                <w:sz w:val="21"/>
                <w:szCs w:val="21"/>
              </w:rPr>
            </w:pPr>
          </w:p>
        </w:tc>
        <w:tc>
          <w:tcPr>
            <w:tcW w:w="1260" w:type="dxa"/>
          </w:tcPr>
          <w:p w:rsidR="260D220F" w:rsidP="260D220F" w:rsidRDefault="260D220F" w14:paraId="6CC64855" w14:textId="70915355">
            <w:pPr>
              <w:pStyle w:val="ContactInfo"/>
              <w:rPr>
                <w:rFonts w:ascii="Times New Roman" w:hAnsi="Times New Roman" w:eastAsia="Times New Roman" w:cs="Times New Roman"/>
                <w:b w:val="0"/>
                <w:color w:val="000000" w:themeColor="text1"/>
                <w:szCs w:val="24"/>
              </w:rPr>
            </w:pPr>
          </w:p>
        </w:tc>
      </w:tr>
      <w:tr w:rsidR="260D220F" w:rsidTr="00B408E7" w14:paraId="2AF72C54" w14:textId="77777777">
        <w:trPr>
          <w:trHeight w:val="300"/>
        </w:trPr>
        <w:tc>
          <w:tcPr>
            <w:tcW w:w="1635" w:type="dxa"/>
          </w:tcPr>
          <w:p w:rsidR="260D220F" w:rsidP="260D220F" w:rsidRDefault="260D220F" w14:paraId="74D76811" w14:textId="615E0A7F">
            <w:pPr>
              <w:pStyle w:val="ContactInfo"/>
              <w:rPr>
                <w:rFonts w:ascii="Times New Roman" w:hAnsi="Times New Roman" w:eastAsia="Times New Roman" w:cs="Times New Roman"/>
                <w:b w:val="0"/>
                <w:color w:val="000000" w:themeColor="text1"/>
                <w:szCs w:val="24"/>
              </w:rPr>
            </w:pPr>
          </w:p>
        </w:tc>
        <w:tc>
          <w:tcPr>
            <w:tcW w:w="1245" w:type="dxa"/>
          </w:tcPr>
          <w:p w:rsidR="260D220F" w:rsidP="260D220F" w:rsidRDefault="260D220F" w14:paraId="124DBCD1" w14:textId="4710BC9D">
            <w:pPr>
              <w:pStyle w:val="ContactInfo"/>
              <w:rPr>
                <w:rFonts w:ascii="Times New Roman" w:hAnsi="Times New Roman" w:eastAsia="Times New Roman" w:cs="Times New Roman"/>
                <w:b w:val="0"/>
                <w:color w:val="000000" w:themeColor="text1"/>
                <w:szCs w:val="24"/>
              </w:rPr>
            </w:pPr>
          </w:p>
        </w:tc>
        <w:tc>
          <w:tcPr>
            <w:tcW w:w="1680" w:type="dxa"/>
          </w:tcPr>
          <w:p w:rsidR="260D220F" w:rsidP="260D220F" w:rsidRDefault="260D220F" w14:paraId="497AE04E" w14:textId="5896B473">
            <w:pPr>
              <w:pStyle w:val="ContactInfo"/>
              <w:rPr>
                <w:rFonts w:ascii="Times New Roman" w:hAnsi="Times New Roman" w:eastAsia="Times New Roman" w:cs="Times New Roman"/>
                <w:b w:val="0"/>
                <w:color w:val="000000" w:themeColor="text1"/>
                <w:szCs w:val="24"/>
              </w:rPr>
            </w:pPr>
          </w:p>
        </w:tc>
        <w:tc>
          <w:tcPr>
            <w:tcW w:w="1200" w:type="dxa"/>
          </w:tcPr>
          <w:p w:rsidR="260D220F" w:rsidP="260D220F" w:rsidRDefault="260D220F" w14:paraId="367663AD" w14:textId="7BA725EA">
            <w:pPr>
              <w:pStyle w:val="ContactInfo"/>
              <w:rPr>
                <w:rFonts w:ascii="Times New Roman" w:hAnsi="Times New Roman" w:eastAsia="Times New Roman" w:cs="Times New Roman"/>
                <w:b w:val="0"/>
                <w:color w:val="000000" w:themeColor="text1"/>
                <w:szCs w:val="24"/>
              </w:rPr>
            </w:pPr>
          </w:p>
        </w:tc>
        <w:tc>
          <w:tcPr>
            <w:tcW w:w="1590" w:type="dxa"/>
          </w:tcPr>
          <w:p w:rsidR="260D220F" w:rsidP="260D220F" w:rsidRDefault="260D220F" w14:paraId="72333E60" w14:textId="1B75F0A2">
            <w:pPr>
              <w:pStyle w:val="ContactInfo"/>
              <w:rPr>
                <w:rFonts w:ascii="Times New Roman" w:hAnsi="Times New Roman" w:eastAsia="Times New Roman" w:cs="Times New Roman"/>
                <w:b w:val="0"/>
                <w:color w:val="000000" w:themeColor="text1"/>
                <w:szCs w:val="24"/>
              </w:rPr>
            </w:pPr>
          </w:p>
        </w:tc>
        <w:tc>
          <w:tcPr>
            <w:tcW w:w="1290" w:type="dxa"/>
          </w:tcPr>
          <w:p w:rsidR="260D220F" w:rsidP="260D220F" w:rsidRDefault="260D220F" w14:paraId="161AA5E2" w14:textId="0491D2FA">
            <w:pPr>
              <w:pStyle w:val="ContactInfo"/>
              <w:rPr>
                <w:rFonts w:ascii="Times New Roman" w:hAnsi="Times New Roman" w:eastAsia="Times New Roman" w:cs="Times New Roman"/>
                <w:b w:val="0"/>
                <w:color w:val="000000" w:themeColor="text1"/>
                <w:szCs w:val="24"/>
              </w:rPr>
            </w:pPr>
          </w:p>
        </w:tc>
        <w:tc>
          <w:tcPr>
            <w:tcW w:w="1620" w:type="dxa"/>
          </w:tcPr>
          <w:p w:rsidR="260D220F" w:rsidP="260D220F" w:rsidRDefault="260D220F" w14:paraId="0D36CBB7" w14:textId="3BB5AEC9">
            <w:pPr>
              <w:pStyle w:val="ContactInfo"/>
              <w:rPr>
                <w:rFonts w:ascii="Times New Roman" w:hAnsi="Times New Roman" w:eastAsia="Times New Roman" w:cs="Times New Roman"/>
                <w:b w:val="0"/>
                <w:color w:val="000000" w:themeColor="text1"/>
                <w:szCs w:val="24"/>
              </w:rPr>
            </w:pPr>
          </w:p>
        </w:tc>
        <w:tc>
          <w:tcPr>
            <w:tcW w:w="1260" w:type="dxa"/>
          </w:tcPr>
          <w:p w:rsidR="260D220F" w:rsidP="260D220F" w:rsidRDefault="260D220F" w14:paraId="0B780357" w14:textId="76F467CC">
            <w:pPr>
              <w:pStyle w:val="ContactInfo"/>
              <w:rPr>
                <w:rFonts w:ascii="Times New Roman" w:hAnsi="Times New Roman" w:eastAsia="Times New Roman" w:cs="Times New Roman"/>
                <w:b w:val="0"/>
                <w:color w:val="000000" w:themeColor="text1"/>
                <w:szCs w:val="24"/>
              </w:rPr>
            </w:pPr>
          </w:p>
        </w:tc>
      </w:tr>
      <w:tr w:rsidR="260D220F" w:rsidTr="00B408E7" w14:paraId="077ADC1B" w14:textId="77777777">
        <w:trPr>
          <w:trHeight w:val="300"/>
        </w:trPr>
        <w:tc>
          <w:tcPr>
            <w:tcW w:w="1635" w:type="dxa"/>
          </w:tcPr>
          <w:p w:rsidR="260D220F" w:rsidP="260D220F" w:rsidRDefault="260D220F" w14:paraId="02556C68" w14:textId="1AB29B40">
            <w:pPr>
              <w:pStyle w:val="ContactInfo"/>
              <w:rPr>
                <w:rFonts w:ascii="Times New Roman" w:hAnsi="Times New Roman" w:eastAsia="Times New Roman" w:cs="Times New Roman"/>
                <w:b w:val="0"/>
                <w:color w:val="000000" w:themeColor="text1"/>
                <w:szCs w:val="24"/>
              </w:rPr>
            </w:pPr>
          </w:p>
        </w:tc>
        <w:tc>
          <w:tcPr>
            <w:tcW w:w="1245" w:type="dxa"/>
          </w:tcPr>
          <w:p w:rsidR="260D220F" w:rsidP="260D220F" w:rsidRDefault="260D220F" w14:paraId="0732CACD" w14:textId="5B4D904F">
            <w:pPr>
              <w:pStyle w:val="ContactInfo"/>
              <w:rPr>
                <w:rFonts w:ascii="Times New Roman" w:hAnsi="Times New Roman" w:eastAsia="Times New Roman" w:cs="Times New Roman"/>
                <w:b w:val="0"/>
                <w:color w:val="000000" w:themeColor="text1"/>
                <w:szCs w:val="24"/>
              </w:rPr>
            </w:pPr>
          </w:p>
        </w:tc>
        <w:tc>
          <w:tcPr>
            <w:tcW w:w="1680" w:type="dxa"/>
          </w:tcPr>
          <w:p w:rsidR="260D220F" w:rsidP="260D220F" w:rsidRDefault="260D220F" w14:paraId="21F122E4" w14:textId="1F804D6E">
            <w:pPr>
              <w:pStyle w:val="ContactInfo"/>
              <w:rPr>
                <w:rFonts w:ascii="Times New Roman" w:hAnsi="Times New Roman" w:eastAsia="Times New Roman" w:cs="Times New Roman"/>
                <w:b w:val="0"/>
                <w:color w:val="000000" w:themeColor="text1"/>
                <w:szCs w:val="24"/>
              </w:rPr>
            </w:pPr>
          </w:p>
        </w:tc>
        <w:tc>
          <w:tcPr>
            <w:tcW w:w="1200" w:type="dxa"/>
          </w:tcPr>
          <w:p w:rsidR="260D220F" w:rsidP="260D220F" w:rsidRDefault="260D220F" w14:paraId="510B353D" w14:textId="4B3C4A95">
            <w:pPr>
              <w:pStyle w:val="ContactInfo"/>
              <w:rPr>
                <w:rFonts w:ascii="Times New Roman" w:hAnsi="Times New Roman" w:eastAsia="Times New Roman" w:cs="Times New Roman"/>
                <w:b w:val="0"/>
                <w:color w:val="000000" w:themeColor="text1"/>
                <w:szCs w:val="24"/>
              </w:rPr>
            </w:pPr>
          </w:p>
        </w:tc>
        <w:tc>
          <w:tcPr>
            <w:tcW w:w="1590" w:type="dxa"/>
          </w:tcPr>
          <w:p w:rsidR="260D220F" w:rsidP="260D220F" w:rsidRDefault="260D220F" w14:paraId="2724B0A1" w14:textId="30A8FE58">
            <w:pPr>
              <w:pStyle w:val="ContactInfo"/>
              <w:rPr>
                <w:rFonts w:ascii="Times New Roman" w:hAnsi="Times New Roman" w:eastAsia="Times New Roman" w:cs="Times New Roman"/>
                <w:b w:val="0"/>
                <w:color w:val="000000" w:themeColor="text1"/>
                <w:szCs w:val="24"/>
              </w:rPr>
            </w:pPr>
          </w:p>
        </w:tc>
        <w:tc>
          <w:tcPr>
            <w:tcW w:w="1290" w:type="dxa"/>
          </w:tcPr>
          <w:p w:rsidR="260D220F" w:rsidP="260D220F" w:rsidRDefault="260D220F" w14:paraId="0160E43C" w14:textId="0DEF3742">
            <w:pPr>
              <w:pStyle w:val="ContactInfo"/>
              <w:rPr>
                <w:rFonts w:ascii="Times New Roman" w:hAnsi="Times New Roman" w:eastAsia="Times New Roman" w:cs="Times New Roman"/>
                <w:b w:val="0"/>
                <w:color w:val="000000" w:themeColor="text1"/>
                <w:szCs w:val="24"/>
              </w:rPr>
            </w:pPr>
          </w:p>
        </w:tc>
        <w:tc>
          <w:tcPr>
            <w:tcW w:w="1620" w:type="dxa"/>
          </w:tcPr>
          <w:p w:rsidR="260D220F" w:rsidP="260D220F" w:rsidRDefault="260D220F" w14:paraId="4070592A" w14:textId="2D393C6C">
            <w:pPr>
              <w:pStyle w:val="ContactInfo"/>
              <w:rPr>
                <w:rFonts w:ascii="Times New Roman" w:hAnsi="Times New Roman" w:eastAsia="Times New Roman" w:cs="Times New Roman"/>
                <w:b w:val="0"/>
                <w:color w:val="000000" w:themeColor="text1"/>
                <w:szCs w:val="24"/>
              </w:rPr>
            </w:pPr>
          </w:p>
        </w:tc>
        <w:tc>
          <w:tcPr>
            <w:tcW w:w="1260" w:type="dxa"/>
          </w:tcPr>
          <w:p w:rsidR="260D220F" w:rsidP="260D220F" w:rsidRDefault="260D220F" w14:paraId="6B755444" w14:textId="0FB1F902">
            <w:pPr>
              <w:pStyle w:val="ContactInfo"/>
              <w:rPr>
                <w:rFonts w:ascii="Times New Roman" w:hAnsi="Times New Roman" w:eastAsia="Times New Roman" w:cs="Times New Roman"/>
                <w:b w:val="0"/>
                <w:color w:val="000000" w:themeColor="text1"/>
                <w:szCs w:val="24"/>
              </w:rPr>
            </w:pPr>
          </w:p>
        </w:tc>
      </w:tr>
      <w:tr w:rsidR="260D220F" w:rsidTr="00B408E7" w14:paraId="6D1FE306" w14:textId="77777777">
        <w:trPr>
          <w:trHeight w:val="300"/>
        </w:trPr>
        <w:tc>
          <w:tcPr>
            <w:tcW w:w="1635" w:type="dxa"/>
          </w:tcPr>
          <w:p w:rsidR="260D220F" w:rsidP="260D220F" w:rsidRDefault="260D220F" w14:paraId="406F9594" w14:textId="638C4D9E">
            <w:pPr>
              <w:pStyle w:val="ContactInfo"/>
              <w:rPr>
                <w:rFonts w:ascii="Times New Roman" w:hAnsi="Times New Roman" w:eastAsia="Times New Roman" w:cs="Times New Roman"/>
                <w:b w:val="0"/>
                <w:color w:val="000000" w:themeColor="text1"/>
                <w:szCs w:val="24"/>
              </w:rPr>
            </w:pPr>
          </w:p>
        </w:tc>
        <w:tc>
          <w:tcPr>
            <w:tcW w:w="1245" w:type="dxa"/>
          </w:tcPr>
          <w:p w:rsidR="260D220F" w:rsidP="260D220F" w:rsidRDefault="260D220F" w14:paraId="6C76E3FA" w14:textId="059C5536">
            <w:pPr>
              <w:pStyle w:val="ContactInfo"/>
              <w:rPr>
                <w:rFonts w:ascii="Times New Roman" w:hAnsi="Times New Roman" w:eastAsia="Times New Roman" w:cs="Times New Roman"/>
                <w:b w:val="0"/>
                <w:color w:val="000000" w:themeColor="text1"/>
                <w:szCs w:val="24"/>
              </w:rPr>
            </w:pPr>
          </w:p>
        </w:tc>
        <w:tc>
          <w:tcPr>
            <w:tcW w:w="1680" w:type="dxa"/>
          </w:tcPr>
          <w:p w:rsidR="260D220F" w:rsidP="260D220F" w:rsidRDefault="260D220F" w14:paraId="517B6DB7" w14:textId="16047891">
            <w:pPr>
              <w:pStyle w:val="ContactInfo"/>
              <w:rPr>
                <w:rFonts w:ascii="Times New Roman" w:hAnsi="Times New Roman" w:eastAsia="Times New Roman" w:cs="Times New Roman"/>
                <w:b w:val="0"/>
                <w:color w:val="000000" w:themeColor="text1"/>
                <w:szCs w:val="24"/>
              </w:rPr>
            </w:pPr>
          </w:p>
        </w:tc>
        <w:tc>
          <w:tcPr>
            <w:tcW w:w="1200" w:type="dxa"/>
          </w:tcPr>
          <w:p w:rsidR="260D220F" w:rsidP="260D220F" w:rsidRDefault="260D220F" w14:paraId="0589ECAE" w14:textId="6C233A59">
            <w:pPr>
              <w:pStyle w:val="ContactInfo"/>
              <w:rPr>
                <w:rFonts w:ascii="Times New Roman" w:hAnsi="Times New Roman" w:eastAsia="Times New Roman" w:cs="Times New Roman"/>
                <w:b w:val="0"/>
                <w:color w:val="000000" w:themeColor="text1"/>
                <w:szCs w:val="24"/>
              </w:rPr>
            </w:pPr>
          </w:p>
        </w:tc>
        <w:tc>
          <w:tcPr>
            <w:tcW w:w="1590" w:type="dxa"/>
          </w:tcPr>
          <w:p w:rsidR="260D220F" w:rsidP="260D220F" w:rsidRDefault="260D220F" w14:paraId="6201982D" w14:textId="1D6AF3CF">
            <w:pPr>
              <w:pStyle w:val="ContactInfo"/>
              <w:rPr>
                <w:rFonts w:ascii="Times New Roman" w:hAnsi="Times New Roman" w:eastAsia="Times New Roman" w:cs="Times New Roman"/>
                <w:b w:val="0"/>
                <w:color w:val="000000" w:themeColor="text1"/>
                <w:szCs w:val="24"/>
              </w:rPr>
            </w:pPr>
          </w:p>
        </w:tc>
        <w:tc>
          <w:tcPr>
            <w:tcW w:w="1290" w:type="dxa"/>
          </w:tcPr>
          <w:p w:rsidR="260D220F" w:rsidP="260D220F" w:rsidRDefault="260D220F" w14:paraId="7842FD9D" w14:textId="050F4FAE">
            <w:pPr>
              <w:pStyle w:val="ContactInfo"/>
              <w:rPr>
                <w:rFonts w:ascii="Times New Roman" w:hAnsi="Times New Roman" w:eastAsia="Times New Roman" w:cs="Times New Roman"/>
                <w:b w:val="0"/>
                <w:color w:val="000000" w:themeColor="text1"/>
                <w:szCs w:val="24"/>
              </w:rPr>
            </w:pPr>
          </w:p>
        </w:tc>
        <w:tc>
          <w:tcPr>
            <w:tcW w:w="1620" w:type="dxa"/>
          </w:tcPr>
          <w:p w:rsidR="260D220F" w:rsidP="260D220F" w:rsidRDefault="260D220F" w14:paraId="2108BDE1" w14:textId="040DECE3">
            <w:pPr>
              <w:pStyle w:val="ContactInfo"/>
              <w:rPr>
                <w:rFonts w:ascii="Times New Roman" w:hAnsi="Times New Roman" w:eastAsia="Times New Roman" w:cs="Times New Roman"/>
                <w:b w:val="0"/>
                <w:color w:val="000000" w:themeColor="text1"/>
                <w:szCs w:val="24"/>
              </w:rPr>
            </w:pPr>
          </w:p>
        </w:tc>
        <w:tc>
          <w:tcPr>
            <w:tcW w:w="1260" w:type="dxa"/>
          </w:tcPr>
          <w:p w:rsidR="260D220F" w:rsidP="260D220F" w:rsidRDefault="260D220F" w14:paraId="5BCA1ED0" w14:textId="32B612BD">
            <w:pPr>
              <w:pStyle w:val="ContactInfo"/>
              <w:rPr>
                <w:rFonts w:ascii="Times New Roman" w:hAnsi="Times New Roman" w:eastAsia="Times New Roman" w:cs="Times New Roman"/>
                <w:b w:val="0"/>
                <w:color w:val="000000" w:themeColor="text1"/>
                <w:szCs w:val="24"/>
              </w:rPr>
            </w:pPr>
          </w:p>
        </w:tc>
      </w:tr>
      <w:tr w:rsidR="260D220F" w:rsidTr="00B408E7" w14:paraId="0F4FE867" w14:textId="77777777">
        <w:trPr>
          <w:trHeight w:val="300"/>
        </w:trPr>
        <w:tc>
          <w:tcPr>
            <w:tcW w:w="11520" w:type="dxa"/>
            <w:gridSpan w:val="8"/>
          </w:tcPr>
          <w:p w:rsidR="25822F9A" w:rsidP="260D220F" w:rsidRDefault="00EE5A31" w14:paraId="4B41A31A" w14:textId="4681E6BB">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Findings:</w:t>
            </w:r>
          </w:p>
          <w:p w:rsidR="260D220F" w:rsidP="260D220F" w:rsidRDefault="260D220F" w14:paraId="7280B965" w14:textId="60DE24D9">
            <w:pPr>
              <w:jc w:val="both"/>
              <w:rPr>
                <w:rFonts w:ascii="Times New Roman" w:hAnsi="Times New Roman" w:cs="Times New Roman"/>
                <w:color w:val="000000" w:themeColor="text1"/>
                <w:sz w:val="24"/>
                <w:szCs w:val="24"/>
              </w:rPr>
            </w:pPr>
          </w:p>
          <w:p w:rsidR="260D220F" w:rsidP="260D220F" w:rsidRDefault="260D220F" w14:paraId="2817DBD5" w14:textId="549B85CF">
            <w:pPr>
              <w:jc w:val="both"/>
              <w:rPr>
                <w:rFonts w:ascii="Times New Roman" w:hAnsi="Times New Roman" w:cs="Times New Roman"/>
                <w:color w:val="000000" w:themeColor="text1"/>
                <w:sz w:val="24"/>
                <w:szCs w:val="24"/>
              </w:rPr>
            </w:pPr>
          </w:p>
          <w:p w:rsidR="260D220F" w:rsidP="260D220F" w:rsidRDefault="260D220F" w14:paraId="5A92F5D7" w14:textId="74E9DDFD">
            <w:pPr>
              <w:pStyle w:val="ContactInfo"/>
              <w:rPr>
                <w:rFonts w:ascii="Times New Roman" w:hAnsi="Times New Roman" w:cs="Times New Roman"/>
                <w:b w:val="0"/>
                <w:color w:val="000000" w:themeColor="text1"/>
              </w:rPr>
            </w:pPr>
          </w:p>
          <w:p w:rsidR="260D220F" w:rsidP="260D220F" w:rsidRDefault="260D220F" w14:paraId="25B178B3" w14:textId="321F1868">
            <w:pPr>
              <w:pStyle w:val="ContactInfo"/>
              <w:rPr>
                <w:rFonts w:ascii="Times New Roman" w:hAnsi="Times New Roman" w:cs="Times New Roman"/>
                <w:b w:val="0"/>
                <w:color w:val="000000" w:themeColor="text1"/>
              </w:rPr>
            </w:pPr>
          </w:p>
          <w:p w:rsidR="260D220F" w:rsidP="260D220F" w:rsidRDefault="260D220F" w14:paraId="258FF24C" w14:textId="62911414">
            <w:pPr>
              <w:pStyle w:val="ContactInfo"/>
              <w:rPr>
                <w:rFonts w:ascii="Times New Roman" w:hAnsi="Times New Roman" w:cs="Times New Roman"/>
                <w:b w:val="0"/>
                <w:color w:val="000000" w:themeColor="text1"/>
              </w:rPr>
            </w:pPr>
          </w:p>
          <w:p w:rsidR="260D220F" w:rsidP="260D220F" w:rsidRDefault="260D220F" w14:paraId="452E21B3" w14:textId="4D2A63A5">
            <w:pPr>
              <w:pStyle w:val="ContactInfo"/>
              <w:rPr>
                <w:rFonts w:ascii="Times New Roman" w:hAnsi="Times New Roman" w:cs="Times New Roman"/>
                <w:b w:val="0"/>
                <w:color w:val="000000" w:themeColor="text1"/>
              </w:rPr>
            </w:pPr>
          </w:p>
        </w:tc>
      </w:tr>
    </w:tbl>
    <w:p w:rsidRPr="00F23B3B" w:rsidR="00F23B3B" w:rsidP="260D220F" w:rsidRDefault="00F23B3B" w14:paraId="4888C91D" w14:textId="75D51B1A">
      <w:pPr>
        <w:rPr>
          <w:rFonts w:ascii="Times New Roman" w:hAnsi="Times New Roman" w:cs="Times New Roman"/>
          <w:sz w:val="24"/>
          <w:szCs w:val="24"/>
        </w:rPr>
      </w:pPr>
    </w:p>
    <w:p w:rsidR="00820435" w:rsidP="260D220F" w:rsidRDefault="00B50DA4" w14:paraId="4545259A" w14:textId="5F8A999A">
      <w:pPr>
        <w:pStyle w:val="Betarp"/>
        <w:jc w:val="both"/>
        <w:rPr>
          <w:rFonts w:ascii="Times New Roman" w:hAnsi="Times New Roman" w:cs="Times New Roman"/>
          <w:sz w:val="24"/>
          <w:szCs w:val="24"/>
        </w:rPr>
      </w:pPr>
      <w:r w:rsidRPr="00B50DA4">
        <w:rPr>
          <w:rFonts w:ascii="Times New Roman" w:hAnsi="Times New Roman" w:cs="Times New Roman"/>
          <w:sz w:val="24"/>
          <w:szCs w:val="24"/>
        </w:rPr>
        <w:t>Assessment Table No. 1</w:t>
      </w:r>
    </w:p>
    <w:p w:rsidR="00B50DA4" w:rsidP="260D220F" w:rsidRDefault="00B50DA4" w14:paraId="6333845B" w14:textId="77777777">
      <w:pPr>
        <w:pStyle w:val="Betarp"/>
        <w:jc w:val="both"/>
        <w:rPr>
          <w:rFonts w:ascii="Times New Roman" w:hAnsi="Times New Roman" w:cs="Times New Roman"/>
          <w:sz w:val="24"/>
          <w:szCs w:val="24"/>
        </w:rPr>
      </w:pPr>
    </w:p>
    <w:tbl>
      <w:tblPr>
        <w:tblStyle w:val="4tinkleliolentel-1parykinimas"/>
        <w:tblW w:w="0" w:type="auto"/>
        <w:tblLook w:val="04A0" w:firstRow="1" w:lastRow="0" w:firstColumn="1" w:lastColumn="0" w:noHBand="0" w:noVBand="1"/>
      </w:tblPr>
      <w:tblGrid>
        <w:gridCol w:w="3837"/>
        <w:gridCol w:w="3836"/>
        <w:gridCol w:w="3837"/>
      </w:tblGrid>
      <w:tr w:rsidR="260D220F" w:rsidTr="00B50DA4" w14:paraId="0FBEA38C" w14:textId="7777777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37" w:type="dxa"/>
          </w:tcPr>
          <w:p w:rsidR="260D220F" w:rsidP="260D220F" w:rsidRDefault="00B50DA4" w14:paraId="74283F46" w14:textId="296F177D">
            <w:pPr>
              <w:pStyle w:val="Betarp"/>
              <w:jc w:val="both"/>
              <w:rPr>
                <w:rFonts w:ascii="Times New Roman" w:hAnsi="Times New Roman" w:cs="Times New Roman"/>
                <w:b w:val="0"/>
                <w:bCs w:val="0"/>
                <w:sz w:val="24"/>
                <w:szCs w:val="24"/>
              </w:rPr>
            </w:pPr>
            <w:r w:rsidRPr="00B50DA4">
              <w:rPr>
                <w:rFonts w:ascii="Times New Roman" w:hAnsi="Times New Roman" w:cs="Times New Roman"/>
                <w:b w:val="0"/>
                <w:bCs w:val="0"/>
                <w:sz w:val="24"/>
                <w:szCs w:val="24"/>
              </w:rPr>
              <w:t>Assessment Criteria</w:t>
            </w:r>
          </w:p>
        </w:tc>
        <w:tc>
          <w:tcPr>
            <w:tcW w:w="3836" w:type="dxa"/>
          </w:tcPr>
          <w:p w:rsidR="260D220F" w:rsidP="260D220F" w:rsidRDefault="004A0C98" w14:paraId="4E1F2437" w14:textId="4B8A4334">
            <w:pPr>
              <w:pStyle w:val="Betarp"/>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b w:val="0"/>
                <w:bCs w:val="0"/>
                <w:sz w:val="24"/>
                <w:szCs w:val="24"/>
              </w:rPr>
              <w:t>Points</w:t>
            </w:r>
          </w:p>
        </w:tc>
        <w:tc>
          <w:tcPr>
            <w:tcW w:w="3837" w:type="dxa"/>
          </w:tcPr>
          <w:p w:rsidR="260D220F" w:rsidP="260D220F" w:rsidRDefault="004A0C98" w14:paraId="480ADA53" w14:textId="5DEA11AE">
            <w:pPr>
              <w:pStyle w:val="Betarp"/>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b w:val="0"/>
                <w:bCs w:val="0"/>
                <w:sz w:val="24"/>
                <w:szCs w:val="24"/>
              </w:rPr>
              <w:t>Comments</w:t>
            </w:r>
          </w:p>
        </w:tc>
      </w:tr>
      <w:tr w:rsidR="00B50DA4" w:rsidTr="00B50DA4" w14:paraId="7C1F191C"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37" w:type="dxa"/>
          </w:tcPr>
          <w:p w:rsidR="00B50DA4" w:rsidP="00B50DA4" w:rsidRDefault="00B50DA4" w14:paraId="78C70B02" w14:textId="06B217DE">
            <w:pPr>
              <w:pStyle w:val="Betarp"/>
              <w:jc w:val="both"/>
              <w:rPr>
                <w:rFonts w:ascii="Times New Roman" w:hAnsi="Times New Roman" w:cs="Times New Roman"/>
                <w:b w:val="0"/>
                <w:bCs w:val="0"/>
                <w:sz w:val="24"/>
                <w:szCs w:val="24"/>
              </w:rPr>
            </w:pPr>
            <w:r w:rsidRPr="00FD1497">
              <w:t>Formulated sustainability goal(s)</w:t>
            </w:r>
          </w:p>
        </w:tc>
        <w:tc>
          <w:tcPr>
            <w:tcW w:w="3836" w:type="dxa"/>
          </w:tcPr>
          <w:p w:rsidR="00B50DA4" w:rsidP="00B50DA4" w:rsidRDefault="00B50DA4" w14:paraId="547FF440" w14:textId="471D9BDF">
            <w:pPr>
              <w:pStyle w:val="Betarp"/>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260D220F">
              <w:rPr>
                <w:rFonts w:ascii="Times New Roman" w:hAnsi="Times New Roman" w:cs="Times New Roman"/>
                <w:sz w:val="24"/>
                <w:szCs w:val="24"/>
              </w:rPr>
              <w:t>__/1</w:t>
            </w:r>
          </w:p>
        </w:tc>
        <w:tc>
          <w:tcPr>
            <w:tcW w:w="3837" w:type="dxa"/>
          </w:tcPr>
          <w:p w:rsidR="00B50DA4" w:rsidP="00B50DA4" w:rsidRDefault="00B50DA4" w14:paraId="65079EA3" w14:textId="77777777">
            <w:pPr>
              <w:pStyle w:val="Betarp"/>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B50DA4" w:rsidTr="00B50DA4" w14:paraId="20EF7EEB" w14:textId="77777777">
        <w:trPr>
          <w:trHeight w:val="300"/>
        </w:trPr>
        <w:tc>
          <w:tcPr>
            <w:cnfStyle w:val="001000000000" w:firstRow="0" w:lastRow="0" w:firstColumn="1" w:lastColumn="0" w:oddVBand="0" w:evenVBand="0" w:oddHBand="0" w:evenHBand="0" w:firstRowFirstColumn="0" w:firstRowLastColumn="0" w:lastRowFirstColumn="0" w:lastRowLastColumn="0"/>
            <w:tcW w:w="3837" w:type="dxa"/>
          </w:tcPr>
          <w:p w:rsidR="00B50DA4" w:rsidP="00B50DA4" w:rsidRDefault="00B50DA4" w14:paraId="3070CEB1" w14:textId="3515D0C5">
            <w:pPr>
              <w:pStyle w:val="Betarp"/>
              <w:jc w:val="both"/>
              <w:rPr>
                <w:rFonts w:ascii="Times New Roman" w:hAnsi="Times New Roman" w:cs="Times New Roman"/>
                <w:b w:val="0"/>
                <w:bCs w:val="0"/>
                <w:sz w:val="24"/>
                <w:szCs w:val="24"/>
              </w:rPr>
            </w:pPr>
            <w:r w:rsidRPr="00FD1497">
              <w:t>Sustainability review</w:t>
            </w:r>
          </w:p>
        </w:tc>
        <w:tc>
          <w:tcPr>
            <w:tcW w:w="3836" w:type="dxa"/>
          </w:tcPr>
          <w:p w:rsidR="00B50DA4" w:rsidP="00B50DA4" w:rsidRDefault="00B50DA4" w14:paraId="578FE8EA" w14:textId="53CE5545">
            <w:pPr>
              <w:pStyle w:val="Betarp"/>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260D220F">
              <w:rPr>
                <w:rFonts w:ascii="Times New Roman" w:hAnsi="Times New Roman" w:cs="Times New Roman"/>
                <w:sz w:val="24"/>
                <w:szCs w:val="24"/>
              </w:rPr>
              <w:t>__/1</w:t>
            </w:r>
          </w:p>
        </w:tc>
        <w:tc>
          <w:tcPr>
            <w:tcW w:w="3837" w:type="dxa"/>
          </w:tcPr>
          <w:p w:rsidR="00B50DA4" w:rsidP="00B50DA4" w:rsidRDefault="00B50DA4" w14:paraId="27ED6770" w14:textId="77777777">
            <w:pPr>
              <w:pStyle w:val="Betarp"/>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B50DA4" w:rsidTr="00B50DA4" w14:paraId="3E7FF92C"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37" w:type="dxa"/>
          </w:tcPr>
          <w:p w:rsidR="00B50DA4" w:rsidP="00B50DA4" w:rsidRDefault="00B50DA4" w14:paraId="353A4F3A" w14:textId="3AF809B7">
            <w:pPr>
              <w:pStyle w:val="Betarp"/>
              <w:jc w:val="both"/>
              <w:rPr>
                <w:rFonts w:ascii="Times New Roman" w:hAnsi="Times New Roman" w:cs="Times New Roman"/>
                <w:b w:val="0"/>
                <w:bCs w:val="0"/>
                <w:sz w:val="24"/>
                <w:szCs w:val="24"/>
              </w:rPr>
            </w:pPr>
            <w:r w:rsidRPr="00FD1497">
              <w:t>Sustainability priorities</w:t>
            </w:r>
          </w:p>
        </w:tc>
        <w:tc>
          <w:tcPr>
            <w:tcW w:w="3836" w:type="dxa"/>
          </w:tcPr>
          <w:p w:rsidR="00B50DA4" w:rsidP="00B50DA4" w:rsidRDefault="00B50DA4" w14:paraId="00923285" w14:textId="2F50856E">
            <w:pPr>
              <w:pStyle w:val="Betarp"/>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260D220F">
              <w:rPr>
                <w:rFonts w:ascii="Times New Roman" w:hAnsi="Times New Roman" w:cs="Times New Roman"/>
                <w:sz w:val="24"/>
                <w:szCs w:val="24"/>
              </w:rPr>
              <w:t>__/1</w:t>
            </w:r>
          </w:p>
        </w:tc>
        <w:tc>
          <w:tcPr>
            <w:tcW w:w="3837" w:type="dxa"/>
          </w:tcPr>
          <w:p w:rsidR="00B50DA4" w:rsidP="00B50DA4" w:rsidRDefault="00B50DA4" w14:paraId="5127FD58" w14:textId="77777777">
            <w:pPr>
              <w:pStyle w:val="Betarp"/>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B50DA4" w:rsidTr="00B50DA4" w14:paraId="159D7A65" w14:textId="77777777">
        <w:trPr>
          <w:trHeight w:val="300"/>
        </w:trPr>
        <w:tc>
          <w:tcPr>
            <w:cnfStyle w:val="001000000000" w:firstRow="0" w:lastRow="0" w:firstColumn="1" w:lastColumn="0" w:oddVBand="0" w:evenVBand="0" w:oddHBand="0" w:evenHBand="0" w:firstRowFirstColumn="0" w:firstRowLastColumn="0" w:lastRowFirstColumn="0" w:lastRowLastColumn="0"/>
            <w:tcW w:w="3837" w:type="dxa"/>
          </w:tcPr>
          <w:p w:rsidR="00B50DA4" w:rsidP="00B50DA4" w:rsidRDefault="00B50DA4" w14:paraId="173743DD" w14:textId="139430B5">
            <w:pPr>
              <w:pStyle w:val="Betarp"/>
              <w:jc w:val="both"/>
              <w:rPr>
                <w:rFonts w:ascii="Times New Roman" w:hAnsi="Times New Roman" w:cs="Times New Roman"/>
                <w:b w:val="0"/>
                <w:bCs w:val="0"/>
                <w:sz w:val="24"/>
                <w:szCs w:val="24"/>
              </w:rPr>
            </w:pPr>
            <w:r w:rsidRPr="00FD1497">
              <w:t>Budget plan</w:t>
            </w:r>
          </w:p>
        </w:tc>
        <w:tc>
          <w:tcPr>
            <w:tcW w:w="3836" w:type="dxa"/>
          </w:tcPr>
          <w:p w:rsidR="00B50DA4" w:rsidP="00B50DA4" w:rsidRDefault="00B50DA4" w14:paraId="5756BF53" w14:textId="74324467">
            <w:pPr>
              <w:pStyle w:val="Betarp"/>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260D220F">
              <w:rPr>
                <w:rFonts w:ascii="Times New Roman" w:hAnsi="Times New Roman" w:cs="Times New Roman"/>
                <w:sz w:val="24"/>
                <w:szCs w:val="24"/>
              </w:rPr>
              <w:t>__/5</w:t>
            </w:r>
          </w:p>
        </w:tc>
        <w:tc>
          <w:tcPr>
            <w:tcW w:w="3837" w:type="dxa"/>
          </w:tcPr>
          <w:p w:rsidR="00B50DA4" w:rsidP="00B50DA4" w:rsidRDefault="00B50DA4" w14:paraId="0FA03ED4" w14:textId="77777777">
            <w:pPr>
              <w:pStyle w:val="Betarp"/>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B50DA4" w:rsidTr="00B50DA4" w14:paraId="53F985BC"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37" w:type="dxa"/>
          </w:tcPr>
          <w:p w:rsidR="00B50DA4" w:rsidP="00B50DA4" w:rsidRDefault="00B50DA4" w14:paraId="39408DC1" w14:textId="7B552153">
            <w:pPr>
              <w:pStyle w:val="Betarp"/>
              <w:jc w:val="both"/>
              <w:rPr>
                <w:rFonts w:ascii="Times New Roman" w:hAnsi="Times New Roman" w:cs="Times New Roman"/>
                <w:b w:val="0"/>
                <w:bCs w:val="0"/>
                <w:sz w:val="24"/>
                <w:szCs w:val="24"/>
              </w:rPr>
            </w:pPr>
            <w:r w:rsidRPr="00FD1497">
              <w:t>Conclusions</w:t>
            </w:r>
          </w:p>
        </w:tc>
        <w:tc>
          <w:tcPr>
            <w:tcW w:w="3836" w:type="dxa"/>
          </w:tcPr>
          <w:p w:rsidR="00B50DA4" w:rsidP="00B50DA4" w:rsidRDefault="00B50DA4" w14:paraId="1B4538FA" w14:textId="3AC89ABE">
            <w:pPr>
              <w:pStyle w:val="Betarp"/>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260D220F">
              <w:rPr>
                <w:rFonts w:ascii="Times New Roman" w:hAnsi="Times New Roman" w:cs="Times New Roman"/>
                <w:sz w:val="24"/>
                <w:szCs w:val="24"/>
              </w:rPr>
              <w:t>__/1</w:t>
            </w:r>
          </w:p>
        </w:tc>
        <w:tc>
          <w:tcPr>
            <w:tcW w:w="3837" w:type="dxa"/>
          </w:tcPr>
          <w:p w:rsidR="00B50DA4" w:rsidP="00B50DA4" w:rsidRDefault="00B50DA4" w14:paraId="48A67AD4" w14:textId="77777777">
            <w:pPr>
              <w:pStyle w:val="Betarp"/>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B50DA4" w:rsidTr="00B50DA4" w14:paraId="5B7F7DBD" w14:textId="77777777">
        <w:trPr>
          <w:trHeight w:val="300"/>
        </w:trPr>
        <w:tc>
          <w:tcPr>
            <w:cnfStyle w:val="001000000000" w:firstRow="0" w:lastRow="0" w:firstColumn="1" w:lastColumn="0" w:oddVBand="0" w:evenVBand="0" w:oddHBand="0" w:evenHBand="0" w:firstRowFirstColumn="0" w:firstRowLastColumn="0" w:lastRowFirstColumn="0" w:lastRowLastColumn="0"/>
            <w:tcW w:w="3837" w:type="dxa"/>
          </w:tcPr>
          <w:p w:rsidR="00B50DA4" w:rsidP="00B50DA4" w:rsidRDefault="00B50DA4" w14:paraId="23E27799" w14:textId="04D93417">
            <w:pPr>
              <w:pStyle w:val="Betarp"/>
              <w:jc w:val="both"/>
              <w:rPr>
                <w:rFonts w:ascii="Times New Roman" w:hAnsi="Times New Roman" w:cs="Times New Roman"/>
                <w:b w:val="0"/>
                <w:bCs w:val="0"/>
                <w:sz w:val="24"/>
                <w:szCs w:val="24"/>
              </w:rPr>
            </w:pPr>
            <w:r w:rsidRPr="00FD1497">
              <w:t>Budget presentation</w:t>
            </w:r>
          </w:p>
        </w:tc>
        <w:tc>
          <w:tcPr>
            <w:tcW w:w="3836" w:type="dxa"/>
          </w:tcPr>
          <w:p w:rsidR="00B50DA4" w:rsidP="00B50DA4" w:rsidRDefault="00B50DA4" w14:paraId="30E0FC6A" w14:textId="2C6FF86B">
            <w:pPr>
              <w:pStyle w:val="Betarp"/>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260D220F">
              <w:rPr>
                <w:rFonts w:ascii="Times New Roman" w:hAnsi="Times New Roman" w:cs="Times New Roman"/>
                <w:sz w:val="24"/>
                <w:szCs w:val="24"/>
              </w:rPr>
              <w:t>__/1</w:t>
            </w:r>
          </w:p>
        </w:tc>
        <w:tc>
          <w:tcPr>
            <w:tcW w:w="3837" w:type="dxa"/>
          </w:tcPr>
          <w:p w:rsidR="00B50DA4" w:rsidP="00B50DA4" w:rsidRDefault="00B50DA4" w14:paraId="1FC4D386" w14:textId="77777777">
            <w:pPr>
              <w:pStyle w:val="Betarp"/>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B50DA4" w:rsidTr="00B50DA4" w14:paraId="6F3E8AF3"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37" w:type="dxa"/>
          </w:tcPr>
          <w:p w:rsidR="00B50DA4" w:rsidP="00B50DA4" w:rsidRDefault="00B50DA4" w14:paraId="0B080AA7" w14:textId="4B452440">
            <w:pPr>
              <w:pStyle w:val="Betarp"/>
              <w:jc w:val="both"/>
              <w:rPr>
                <w:rFonts w:ascii="Times New Roman" w:hAnsi="Times New Roman" w:cs="Times New Roman"/>
                <w:b w:val="0"/>
                <w:bCs w:val="0"/>
                <w:sz w:val="24"/>
                <w:szCs w:val="24"/>
              </w:rPr>
            </w:pPr>
            <w:r w:rsidRPr="00FD1497">
              <w:t>Overall assessment</w:t>
            </w:r>
          </w:p>
        </w:tc>
        <w:tc>
          <w:tcPr>
            <w:tcW w:w="3836" w:type="dxa"/>
          </w:tcPr>
          <w:p w:rsidR="00B50DA4" w:rsidP="00B50DA4" w:rsidRDefault="00B50DA4" w14:paraId="5CA9EA4A" w14:textId="48E1A7CB">
            <w:pPr>
              <w:pStyle w:val="Betarp"/>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260D220F">
              <w:rPr>
                <w:rFonts w:ascii="Times New Roman" w:hAnsi="Times New Roman" w:cs="Times New Roman"/>
                <w:sz w:val="24"/>
                <w:szCs w:val="24"/>
              </w:rPr>
              <w:t>__/10</w:t>
            </w:r>
          </w:p>
        </w:tc>
        <w:tc>
          <w:tcPr>
            <w:tcW w:w="3837" w:type="dxa"/>
          </w:tcPr>
          <w:p w:rsidR="00B50DA4" w:rsidP="00B50DA4" w:rsidRDefault="00B50DA4" w14:paraId="47125831" w14:textId="77777777">
            <w:pPr>
              <w:pStyle w:val="Betarp"/>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bl>
    <w:p w:rsidR="00820435" w:rsidP="260D220F" w:rsidRDefault="00820435" w14:paraId="23EB0CA4" w14:textId="77777777">
      <w:pPr>
        <w:spacing w:after="180" w:line="274" w:lineRule="auto"/>
        <w:rPr>
          <w:rFonts w:ascii="Calibri" w:hAnsi="Calibri" w:eastAsia="Calibri" w:cs="Calibri"/>
          <w:b/>
          <w:bCs/>
          <w:sz w:val="21"/>
          <w:szCs w:val="21"/>
        </w:rPr>
      </w:pPr>
    </w:p>
    <w:p w:rsidR="00820435" w:rsidP="00BF3AE1" w:rsidRDefault="00820435" w14:paraId="0BF403FE" w14:textId="5FD0E9B4">
      <w:pPr>
        <w:pStyle w:val="ContactInfo"/>
        <w:jc w:val="both"/>
        <w:rPr>
          <w:rFonts w:ascii="Times New Roman" w:hAnsi="Times New Roman" w:cs="Times New Roman"/>
          <w:b w:val="0"/>
          <w:color w:val="000000" w:themeColor="text1"/>
        </w:rPr>
      </w:pPr>
    </w:p>
    <w:sectPr w:rsidR="00820435" w:rsidSect="001A58E9">
      <w:footerReference w:type="default" r:id="rId15"/>
      <w:pgSz w:w="12240" w:h="15840" w:orient="portrait" w:code="1"/>
      <w:pgMar w:top="360" w:right="360" w:bottom="360" w:left="36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1869" w:rsidP="00E02929" w:rsidRDefault="00571869" w14:paraId="297A1F14" w14:textId="77777777">
      <w:pPr>
        <w:spacing w:after="0"/>
      </w:pPr>
      <w:r>
        <w:separator/>
      </w:r>
    </w:p>
    <w:p w:rsidR="00571869" w:rsidRDefault="00571869" w14:paraId="4D06FE95" w14:textId="77777777"/>
  </w:endnote>
  <w:endnote w:type="continuationSeparator" w:id="0">
    <w:p w:rsidR="00571869" w:rsidP="00E02929" w:rsidRDefault="00571869" w14:paraId="56EF9427" w14:textId="77777777">
      <w:pPr>
        <w:spacing w:after="0"/>
      </w:pPr>
      <w:r>
        <w:continuationSeparator/>
      </w:r>
    </w:p>
    <w:p w:rsidR="00571869" w:rsidRDefault="00571869" w14:paraId="4013703D"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BA"/>
    <w:family w:val="swiss"/>
    <w:pitch w:val="variable"/>
    <w:sig w:usb0="00000287" w:usb1="00000000" w:usb2="00000000" w:usb3="00000000" w:csb0="0000009F" w:csb1="00000000"/>
  </w:font>
  <w:font w:name="Franklin Gothic Medium">
    <w:panose1 w:val="020B0603020102020204"/>
    <w:charset w:val="BA"/>
    <w:family w:val="swiss"/>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CC9" w:rsidRDefault="00FF1CC9" w14:paraId="5F8615FE" w14:textId="404EF4A1">
    <w:pPr>
      <w:pStyle w:val="Porat"/>
    </w:pPr>
    <w:r>
      <w:t xml:space="preserve">Page </w:t>
    </w:r>
    <w:sdt>
      <w:sdtPr>
        <w:id w:val="1489302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1E457F">
          <w:rPr>
            <w:noProof/>
          </w:rPr>
          <w:t>5</w:t>
        </w:r>
        <w:r>
          <w:rPr>
            <w:noProof/>
          </w:rPr>
          <w:fldChar w:fldCharType="end"/>
        </w:r>
      </w:sdtContent>
    </w:sdt>
  </w:p>
  <w:p w:rsidR="00FF1CC9" w:rsidRDefault="00FF1CC9" w14:paraId="36069F1F" w14:textId="7777777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1869" w:rsidP="00E02929" w:rsidRDefault="00571869" w14:paraId="2A8B58EB" w14:textId="77777777">
      <w:pPr>
        <w:spacing w:after="0"/>
      </w:pPr>
      <w:r>
        <w:separator/>
      </w:r>
    </w:p>
    <w:p w:rsidR="00571869" w:rsidRDefault="00571869" w14:paraId="3EDEF1FC" w14:textId="77777777"/>
  </w:footnote>
  <w:footnote w:type="continuationSeparator" w:id="0">
    <w:p w:rsidR="00571869" w:rsidP="00E02929" w:rsidRDefault="00571869" w14:paraId="40C56C2B" w14:textId="77777777">
      <w:pPr>
        <w:spacing w:after="0"/>
      </w:pPr>
      <w:r>
        <w:continuationSeparator/>
      </w:r>
    </w:p>
    <w:p w:rsidR="00571869" w:rsidRDefault="00571869" w14:paraId="70D37ACB"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46753"/>
    <w:multiLevelType w:val="hybridMultilevel"/>
    <w:tmpl w:val="D97274FE"/>
    <w:lvl w:ilvl="0" w:tplc="9548914C">
      <w:start w:val="1"/>
      <w:numFmt w:val="bullet"/>
      <w:lvlText w:val="-"/>
      <w:lvlJc w:val="left"/>
      <w:pPr>
        <w:ind w:left="720" w:hanging="360"/>
      </w:pPr>
      <w:rPr>
        <w:rFonts w:hint="default" w:ascii="Calibri" w:hAnsi="Calibri"/>
      </w:rPr>
    </w:lvl>
    <w:lvl w:ilvl="1" w:tplc="B41E54AC">
      <w:start w:val="1"/>
      <w:numFmt w:val="bullet"/>
      <w:lvlText w:val="o"/>
      <w:lvlJc w:val="left"/>
      <w:pPr>
        <w:ind w:left="1440" w:hanging="360"/>
      </w:pPr>
      <w:rPr>
        <w:rFonts w:hint="default" w:ascii="Courier New" w:hAnsi="Courier New"/>
      </w:rPr>
    </w:lvl>
    <w:lvl w:ilvl="2" w:tplc="B4E8B742">
      <w:start w:val="1"/>
      <w:numFmt w:val="bullet"/>
      <w:lvlText w:val=""/>
      <w:lvlJc w:val="left"/>
      <w:pPr>
        <w:ind w:left="2160" w:hanging="360"/>
      </w:pPr>
      <w:rPr>
        <w:rFonts w:hint="default" w:ascii="Wingdings" w:hAnsi="Wingdings"/>
      </w:rPr>
    </w:lvl>
    <w:lvl w:ilvl="3" w:tplc="1194B854">
      <w:start w:val="1"/>
      <w:numFmt w:val="bullet"/>
      <w:lvlText w:val=""/>
      <w:lvlJc w:val="left"/>
      <w:pPr>
        <w:ind w:left="2880" w:hanging="360"/>
      </w:pPr>
      <w:rPr>
        <w:rFonts w:hint="default" w:ascii="Symbol" w:hAnsi="Symbol"/>
      </w:rPr>
    </w:lvl>
    <w:lvl w:ilvl="4" w:tplc="F2622E88">
      <w:start w:val="1"/>
      <w:numFmt w:val="bullet"/>
      <w:lvlText w:val="o"/>
      <w:lvlJc w:val="left"/>
      <w:pPr>
        <w:ind w:left="3600" w:hanging="360"/>
      </w:pPr>
      <w:rPr>
        <w:rFonts w:hint="default" w:ascii="Courier New" w:hAnsi="Courier New"/>
      </w:rPr>
    </w:lvl>
    <w:lvl w:ilvl="5" w:tplc="6DE68A0E">
      <w:start w:val="1"/>
      <w:numFmt w:val="bullet"/>
      <w:lvlText w:val=""/>
      <w:lvlJc w:val="left"/>
      <w:pPr>
        <w:ind w:left="4320" w:hanging="360"/>
      </w:pPr>
      <w:rPr>
        <w:rFonts w:hint="default" w:ascii="Wingdings" w:hAnsi="Wingdings"/>
      </w:rPr>
    </w:lvl>
    <w:lvl w:ilvl="6" w:tplc="C71C0AFC">
      <w:start w:val="1"/>
      <w:numFmt w:val="bullet"/>
      <w:lvlText w:val=""/>
      <w:lvlJc w:val="left"/>
      <w:pPr>
        <w:ind w:left="5040" w:hanging="360"/>
      </w:pPr>
      <w:rPr>
        <w:rFonts w:hint="default" w:ascii="Symbol" w:hAnsi="Symbol"/>
      </w:rPr>
    </w:lvl>
    <w:lvl w:ilvl="7" w:tplc="E02A638C">
      <w:start w:val="1"/>
      <w:numFmt w:val="bullet"/>
      <w:lvlText w:val="o"/>
      <w:lvlJc w:val="left"/>
      <w:pPr>
        <w:ind w:left="5760" w:hanging="360"/>
      </w:pPr>
      <w:rPr>
        <w:rFonts w:hint="default" w:ascii="Courier New" w:hAnsi="Courier New"/>
      </w:rPr>
    </w:lvl>
    <w:lvl w:ilvl="8" w:tplc="846C8CEC">
      <w:start w:val="1"/>
      <w:numFmt w:val="bullet"/>
      <w:lvlText w:val=""/>
      <w:lvlJc w:val="left"/>
      <w:pPr>
        <w:ind w:left="6480" w:hanging="360"/>
      </w:pPr>
      <w:rPr>
        <w:rFonts w:hint="default" w:ascii="Wingdings" w:hAnsi="Wingdings"/>
      </w:rPr>
    </w:lvl>
  </w:abstractNum>
  <w:abstractNum w:abstractNumId="1" w15:restartNumberingAfterBreak="0">
    <w:nsid w:val="1CD004CB"/>
    <w:multiLevelType w:val="hybridMultilevel"/>
    <w:tmpl w:val="F38A9CB6"/>
    <w:lvl w:ilvl="0" w:tplc="D6ACFD24">
      <w:start w:val="5"/>
      <w:numFmt w:val="bullet"/>
      <w:lvlText w:val="-"/>
      <w:lvlJc w:val="left"/>
      <w:pPr>
        <w:ind w:left="420" w:hanging="360"/>
      </w:pPr>
      <w:rPr>
        <w:rFonts w:hint="default" w:ascii="Times New Roman" w:hAnsi="Times New Roman" w:cs="Times New Roman" w:eastAsiaTheme="minorHAnsi"/>
      </w:rPr>
    </w:lvl>
    <w:lvl w:ilvl="1" w:tplc="04270003" w:tentative="1">
      <w:start w:val="1"/>
      <w:numFmt w:val="bullet"/>
      <w:lvlText w:val="o"/>
      <w:lvlJc w:val="left"/>
      <w:pPr>
        <w:ind w:left="1140" w:hanging="360"/>
      </w:pPr>
      <w:rPr>
        <w:rFonts w:hint="default" w:ascii="Courier New" w:hAnsi="Courier New" w:cs="Courier New"/>
      </w:rPr>
    </w:lvl>
    <w:lvl w:ilvl="2" w:tplc="04270005" w:tentative="1">
      <w:start w:val="1"/>
      <w:numFmt w:val="bullet"/>
      <w:lvlText w:val=""/>
      <w:lvlJc w:val="left"/>
      <w:pPr>
        <w:ind w:left="1860" w:hanging="360"/>
      </w:pPr>
      <w:rPr>
        <w:rFonts w:hint="default" w:ascii="Wingdings" w:hAnsi="Wingdings"/>
      </w:rPr>
    </w:lvl>
    <w:lvl w:ilvl="3" w:tplc="04270001" w:tentative="1">
      <w:start w:val="1"/>
      <w:numFmt w:val="bullet"/>
      <w:lvlText w:val=""/>
      <w:lvlJc w:val="left"/>
      <w:pPr>
        <w:ind w:left="2580" w:hanging="360"/>
      </w:pPr>
      <w:rPr>
        <w:rFonts w:hint="default" w:ascii="Symbol" w:hAnsi="Symbol"/>
      </w:rPr>
    </w:lvl>
    <w:lvl w:ilvl="4" w:tplc="04270003" w:tentative="1">
      <w:start w:val="1"/>
      <w:numFmt w:val="bullet"/>
      <w:lvlText w:val="o"/>
      <w:lvlJc w:val="left"/>
      <w:pPr>
        <w:ind w:left="3300" w:hanging="360"/>
      </w:pPr>
      <w:rPr>
        <w:rFonts w:hint="default" w:ascii="Courier New" w:hAnsi="Courier New" w:cs="Courier New"/>
      </w:rPr>
    </w:lvl>
    <w:lvl w:ilvl="5" w:tplc="04270005" w:tentative="1">
      <w:start w:val="1"/>
      <w:numFmt w:val="bullet"/>
      <w:lvlText w:val=""/>
      <w:lvlJc w:val="left"/>
      <w:pPr>
        <w:ind w:left="4020" w:hanging="360"/>
      </w:pPr>
      <w:rPr>
        <w:rFonts w:hint="default" w:ascii="Wingdings" w:hAnsi="Wingdings"/>
      </w:rPr>
    </w:lvl>
    <w:lvl w:ilvl="6" w:tplc="04270001" w:tentative="1">
      <w:start w:val="1"/>
      <w:numFmt w:val="bullet"/>
      <w:lvlText w:val=""/>
      <w:lvlJc w:val="left"/>
      <w:pPr>
        <w:ind w:left="4740" w:hanging="360"/>
      </w:pPr>
      <w:rPr>
        <w:rFonts w:hint="default" w:ascii="Symbol" w:hAnsi="Symbol"/>
      </w:rPr>
    </w:lvl>
    <w:lvl w:ilvl="7" w:tplc="04270003" w:tentative="1">
      <w:start w:val="1"/>
      <w:numFmt w:val="bullet"/>
      <w:lvlText w:val="o"/>
      <w:lvlJc w:val="left"/>
      <w:pPr>
        <w:ind w:left="5460" w:hanging="360"/>
      </w:pPr>
      <w:rPr>
        <w:rFonts w:hint="default" w:ascii="Courier New" w:hAnsi="Courier New" w:cs="Courier New"/>
      </w:rPr>
    </w:lvl>
    <w:lvl w:ilvl="8" w:tplc="04270005" w:tentative="1">
      <w:start w:val="1"/>
      <w:numFmt w:val="bullet"/>
      <w:lvlText w:val=""/>
      <w:lvlJc w:val="left"/>
      <w:pPr>
        <w:ind w:left="6180" w:hanging="360"/>
      </w:pPr>
      <w:rPr>
        <w:rFonts w:hint="default" w:ascii="Wingdings" w:hAnsi="Wingdings"/>
      </w:rPr>
    </w:lvl>
  </w:abstractNum>
  <w:abstractNum w:abstractNumId="2" w15:restartNumberingAfterBreak="0">
    <w:nsid w:val="2ADF6673"/>
    <w:multiLevelType w:val="hybridMultilevel"/>
    <w:tmpl w:val="69F8BB2C"/>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3" w15:restartNumberingAfterBreak="0">
    <w:nsid w:val="33E10B25"/>
    <w:multiLevelType w:val="hybridMultilevel"/>
    <w:tmpl w:val="A7EECF0E"/>
    <w:lvl w:ilvl="0" w:tplc="08D2B024">
      <w:start w:val="1"/>
      <w:numFmt w:val="decimal"/>
      <w:lvlText w:val="%1."/>
      <w:lvlJc w:val="left"/>
      <w:pPr>
        <w:ind w:left="720" w:hanging="360"/>
      </w:pPr>
      <w:rPr>
        <w:rFonts w:ascii="Times New Roman" w:hAnsi="Times New Roman" w:cs="Times New Roman" w:eastAsiaTheme="minorHAnsi"/>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C726FDD"/>
    <w:multiLevelType w:val="hybridMultilevel"/>
    <w:tmpl w:val="FE4A027E"/>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5" w15:restartNumberingAfterBreak="0">
    <w:nsid w:val="56595EEC"/>
    <w:multiLevelType w:val="hybridMultilevel"/>
    <w:tmpl w:val="CA4EA450"/>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6" w15:restartNumberingAfterBreak="0">
    <w:nsid w:val="56E13C62"/>
    <w:multiLevelType w:val="hybridMultilevel"/>
    <w:tmpl w:val="01544248"/>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7" w15:restartNumberingAfterBreak="0">
    <w:nsid w:val="58E34CD3"/>
    <w:multiLevelType w:val="hybridMultilevel"/>
    <w:tmpl w:val="8876B526"/>
    <w:lvl w:ilvl="0" w:tplc="04270001">
      <w:start w:val="1"/>
      <w:numFmt w:val="bullet"/>
      <w:lvlText w:val=""/>
      <w:lvlJc w:val="left"/>
      <w:pPr>
        <w:ind w:left="700" w:hanging="360"/>
      </w:pPr>
      <w:rPr>
        <w:rFonts w:hint="default" w:ascii="Symbol" w:hAnsi="Symbol"/>
      </w:rPr>
    </w:lvl>
    <w:lvl w:ilvl="1" w:tplc="04270003" w:tentative="1">
      <w:start w:val="1"/>
      <w:numFmt w:val="bullet"/>
      <w:lvlText w:val="o"/>
      <w:lvlJc w:val="left"/>
      <w:pPr>
        <w:ind w:left="1420" w:hanging="360"/>
      </w:pPr>
      <w:rPr>
        <w:rFonts w:hint="default" w:ascii="Courier New" w:hAnsi="Courier New" w:cs="Courier New"/>
      </w:rPr>
    </w:lvl>
    <w:lvl w:ilvl="2" w:tplc="04270005" w:tentative="1">
      <w:start w:val="1"/>
      <w:numFmt w:val="bullet"/>
      <w:lvlText w:val=""/>
      <w:lvlJc w:val="left"/>
      <w:pPr>
        <w:ind w:left="2140" w:hanging="360"/>
      </w:pPr>
      <w:rPr>
        <w:rFonts w:hint="default" w:ascii="Wingdings" w:hAnsi="Wingdings"/>
      </w:rPr>
    </w:lvl>
    <w:lvl w:ilvl="3" w:tplc="04270001" w:tentative="1">
      <w:start w:val="1"/>
      <w:numFmt w:val="bullet"/>
      <w:lvlText w:val=""/>
      <w:lvlJc w:val="left"/>
      <w:pPr>
        <w:ind w:left="2860" w:hanging="360"/>
      </w:pPr>
      <w:rPr>
        <w:rFonts w:hint="default" w:ascii="Symbol" w:hAnsi="Symbol"/>
      </w:rPr>
    </w:lvl>
    <w:lvl w:ilvl="4" w:tplc="04270003" w:tentative="1">
      <w:start w:val="1"/>
      <w:numFmt w:val="bullet"/>
      <w:lvlText w:val="o"/>
      <w:lvlJc w:val="left"/>
      <w:pPr>
        <w:ind w:left="3580" w:hanging="360"/>
      </w:pPr>
      <w:rPr>
        <w:rFonts w:hint="default" w:ascii="Courier New" w:hAnsi="Courier New" w:cs="Courier New"/>
      </w:rPr>
    </w:lvl>
    <w:lvl w:ilvl="5" w:tplc="04270005" w:tentative="1">
      <w:start w:val="1"/>
      <w:numFmt w:val="bullet"/>
      <w:lvlText w:val=""/>
      <w:lvlJc w:val="left"/>
      <w:pPr>
        <w:ind w:left="4300" w:hanging="360"/>
      </w:pPr>
      <w:rPr>
        <w:rFonts w:hint="default" w:ascii="Wingdings" w:hAnsi="Wingdings"/>
      </w:rPr>
    </w:lvl>
    <w:lvl w:ilvl="6" w:tplc="04270001" w:tentative="1">
      <w:start w:val="1"/>
      <w:numFmt w:val="bullet"/>
      <w:lvlText w:val=""/>
      <w:lvlJc w:val="left"/>
      <w:pPr>
        <w:ind w:left="5020" w:hanging="360"/>
      </w:pPr>
      <w:rPr>
        <w:rFonts w:hint="default" w:ascii="Symbol" w:hAnsi="Symbol"/>
      </w:rPr>
    </w:lvl>
    <w:lvl w:ilvl="7" w:tplc="04270003" w:tentative="1">
      <w:start w:val="1"/>
      <w:numFmt w:val="bullet"/>
      <w:lvlText w:val="o"/>
      <w:lvlJc w:val="left"/>
      <w:pPr>
        <w:ind w:left="5740" w:hanging="360"/>
      </w:pPr>
      <w:rPr>
        <w:rFonts w:hint="default" w:ascii="Courier New" w:hAnsi="Courier New" w:cs="Courier New"/>
      </w:rPr>
    </w:lvl>
    <w:lvl w:ilvl="8" w:tplc="04270005" w:tentative="1">
      <w:start w:val="1"/>
      <w:numFmt w:val="bullet"/>
      <w:lvlText w:val=""/>
      <w:lvlJc w:val="left"/>
      <w:pPr>
        <w:ind w:left="6460" w:hanging="360"/>
      </w:pPr>
      <w:rPr>
        <w:rFonts w:hint="default" w:ascii="Wingdings" w:hAnsi="Wingdings"/>
      </w:rPr>
    </w:lvl>
  </w:abstractNum>
  <w:num w:numId="1">
    <w:abstractNumId w:val="0"/>
  </w:num>
  <w:num w:numId="2">
    <w:abstractNumId w:val="1"/>
  </w:num>
  <w:num w:numId="3">
    <w:abstractNumId w:val="6"/>
  </w:num>
  <w:num w:numId="4">
    <w:abstractNumId w:val="2"/>
  </w:num>
  <w:num w:numId="5">
    <w:abstractNumId w:val="5"/>
  </w:num>
  <w:num w:numId="6">
    <w:abstractNumId w:val="3"/>
  </w:num>
  <w:num w:numId="7">
    <w:abstractNumId w:val="4"/>
  </w:num>
  <w:num w:numId="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val="fals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E1C"/>
    <w:rsid w:val="00002E34"/>
    <w:rsid w:val="000260A9"/>
    <w:rsid w:val="000317AB"/>
    <w:rsid w:val="00042A7A"/>
    <w:rsid w:val="00052869"/>
    <w:rsid w:val="0006095A"/>
    <w:rsid w:val="000B7024"/>
    <w:rsid w:val="000C16C3"/>
    <w:rsid w:val="000C215D"/>
    <w:rsid w:val="000C321B"/>
    <w:rsid w:val="000E0914"/>
    <w:rsid w:val="000F4CC1"/>
    <w:rsid w:val="00120E62"/>
    <w:rsid w:val="0013652A"/>
    <w:rsid w:val="00145D68"/>
    <w:rsid w:val="00166CFC"/>
    <w:rsid w:val="001960E4"/>
    <w:rsid w:val="001A3D42"/>
    <w:rsid w:val="001A58E9"/>
    <w:rsid w:val="001B0C6F"/>
    <w:rsid w:val="001C409D"/>
    <w:rsid w:val="001E457F"/>
    <w:rsid w:val="001F31F6"/>
    <w:rsid w:val="0020390E"/>
    <w:rsid w:val="00220380"/>
    <w:rsid w:val="00240B38"/>
    <w:rsid w:val="00250473"/>
    <w:rsid w:val="00251688"/>
    <w:rsid w:val="002517EA"/>
    <w:rsid w:val="00274D9E"/>
    <w:rsid w:val="00290F0F"/>
    <w:rsid w:val="00292EF3"/>
    <w:rsid w:val="0029418F"/>
    <w:rsid w:val="003120E0"/>
    <w:rsid w:val="00321270"/>
    <w:rsid w:val="00321F35"/>
    <w:rsid w:val="0033460E"/>
    <w:rsid w:val="00356BB9"/>
    <w:rsid w:val="0038652D"/>
    <w:rsid w:val="00386800"/>
    <w:rsid w:val="00392E08"/>
    <w:rsid w:val="00393D6F"/>
    <w:rsid w:val="003C1FC0"/>
    <w:rsid w:val="003C3319"/>
    <w:rsid w:val="003C46A7"/>
    <w:rsid w:val="003C78CB"/>
    <w:rsid w:val="003D3FAB"/>
    <w:rsid w:val="003D6565"/>
    <w:rsid w:val="00410005"/>
    <w:rsid w:val="00420A09"/>
    <w:rsid w:val="004257E0"/>
    <w:rsid w:val="0044378E"/>
    <w:rsid w:val="004502DA"/>
    <w:rsid w:val="004537C5"/>
    <w:rsid w:val="00465B79"/>
    <w:rsid w:val="00495301"/>
    <w:rsid w:val="004A0C98"/>
    <w:rsid w:val="004A234F"/>
    <w:rsid w:val="004E1241"/>
    <w:rsid w:val="0050335F"/>
    <w:rsid w:val="00504074"/>
    <w:rsid w:val="005235FF"/>
    <w:rsid w:val="00554FFA"/>
    <w:rsid w:val="005610FC"/>
    <w:rsid w:val="00571869"/>
    <w:rsid w:val="005848AD"/>
    <w:rsid w:val="00587DBA"/>
    <w:rsid w:val="005900F8"/>
    <w:rsid w:val="005901FE"/>
    <w:rsid w:val="005A2C96"/>
    <w:rsid w:val="005A49E4"/>
    <w:rsid w:val="005B1036"/>
    <w:rsid w:val="005C4039"/>
    <w:rsid w:val="005F3985"/>
    <w:rsid w:val="005F4C34"/>
    <w:rsid w:val="005F61B2"/>
    <w:rsid w:val="00607D89"/>
    <w:rsid w:val="00610040"/>
    <w:rsid w:val="00631F6B"/>
    <w:rsid w:val="0065753B"/>
    <w:rsid w:val="00667735"/>
    <w:rsid w:val="006B7FF7"/>
    <w:rsid w:val="006D7E96"/>
    <w:rsid w:val="006E1492"/>
    <w:rsid w:val="00707163"/>
    <w:rsid w:val="00717354"/>
    <w:rsid w:val="00723158"/>
    <w:rsid w:val="00737E96"/>
    <w:rsid w:val="007455C5"/>
    <w:rsid w:val="00751F73"/>
    <w:rsid w:val="007529F1"/>
    <w:rsid w:val="007736D4"/>
    <w:rsid w:val="00781081"/>
    <w:rsid w:val="00785B50"/>
    <w:rsid w:val="007917FE"/>
    <w:rsid w:val="00791ED5"/>
    <w:rsid w:val="00794F82"/>
    <w:rsid w:val="007A565D"/>
    <w:rsid w:val="007B57C2"/>
    <w:rsid w:val="008105F2"/>
    <w:rsid w:val="00812487"/>
    <w:rsid w:val="00813E52"/>
    <w:rsid w:val="0081578A"/>
    <w:rsid w:val="00820435"/>
    <w:rsid w:val="00825C42"/>
    <w:rsid w:val="008411EF"/>
    <w:rsid w:val="00872777"/>
    <w:rsid w:val="00887998"/>
    <w:rsid w:val="008A2200"/>
    <w:rsid w:val="008E3A9C"/>
    <w:rsid w:val="008E448C"/>
    <w:rsid w:val="00913758"/>
    <w:rsid w:val="00923E5C"/>
    <w:rsid w:val="00935810"/>
    <w:rsid w:val="0093672F"/>
    <w:rsid w:val="00957E33"/>
    <w:rsid w:val="00974B39"/>
    <w:rsid w:val="00974E1C"/>
    <w:rsid w:val="009C3F23"/>
    <w:rsid w:val="009D3061"/>
    <w:rsid w:val="009F2045"/>
    <w:rsid w:val="00A01BF8"/>
    <w:rsid w:val="00A14DE6"/>
    <w:rsid w:val="00A1749D"/>
    <w:rsid w:val="00A22F77"/>
    <w:rsid w:val="00A269E5"/>
    <w:rsid w:val="00A36711"/>
    <w:rsid w:val="00A4192E"/>
    <w:rsid w:val="00A45804"/>
    <w:rsid w:val="00A60984"/>
    <w:rsid w:val="00A653DA"/>
    <w:rsid w:val="00A87814"/>
    <w:rsid w:val="00A91AD5"/>
    <w:rsid w:val="00A9518E"/>
    <w:rsid w:val="00AA224B"/>
    <w:rsid w:val="00AB2FD7"/>
    <w:rsid w:val="00AB739B"/>
    <w:rsid w:val="00AC0BC2"/>
    <w:rsid w:val="00AD6526"/>
    <w:rsid w:val="00AF1675"/>
    <w:rsid w:val="00B25F5A"/>
    <w:rsid w:val="00B30477"/>
    <w:rsid w:val="00B408E7"/>
    <w:rsid w:val="00B41BE0"/>
    <w:rsid w:val="00B42B3B"/>
    <w:rsid w:val="00B50DA4"/>
    <w:rsid w:val="00B63931"/>
    <w:rsid w:val="00B65DAE"/>
    <w:rsid w:val="00B66587"/>
    <w:rsid w:val="00B83AB0"/>
    <w:rsid w:val="00B90FED"/>
    <w:rsid w:val="00BA0F5B"/>
    <w:rsid w:val="00BB3EBD"/>
    <w:rsid w:val="00BB4CB0"/>
    <w:rsid w:val="00BC5407"/>
    <w:rsid w:val="00BE05B1"/>
    <w:rsid w:val="00BE36A4"/>
    <w:rsid w:val="00BF1811"/>
    <w:rsid w:val="00BF3AE1"/>
    <w:rsid w:val="00BF79C6"/>
    <w:rsid w:val="00C12475"/>
    <w:rsid w:val="00C24679"/>
    <w:rsid w:val="00C551F8"/>
    <w:rsid w:val="00C73764"/>
    <w:rsid w:val="00C80BD1"/>
    <w:rsid w:val="00CA1AC4"/>
    <w:rsid w:val="00CA3293"/>
    <w:rsid w:val="00CA4D00"/>
    <w:rsid w:val="00CA5660"/>
    <w:rsid w:val="00CB4B76"/>
    <w:rsid w:val="00CC0778"/>
    <w:rsid w:val="00CE7256"/>
    <w:rsid w:val="00D05E23"/>
    <w:rsid w:val="00D11BC5"/>
    <w:rsid w:val="00D35A1F"/>
    <w:rsid w:val="00D431E9"/>
    <w:rsid w:val="00D46A75"/>
    <w:rsid w:val="00D86C2F"/>
    <w:rsid w:val="00D9659E"/>
    <w:rsid w:val="00DA3872"/>
    <w:rsid w:val="00DB6653"/>
    <w:rsid w:val="00DC0B39"/>
    <w:rsid w:val="00DC1957"/>
    <w:rsid w:val="00DD02D8"/>
    <w:rsid w:val="00DE1834"/>
    <w:rsid w:val="00DF3922"/>
    <w:rsid w:val="00DF625C"/>
    <w:rsid w:val="00E02929"/>
    <w:rsid w:val="00E06FC8"/>
    <w:rsid w:val="00E16F2B"/>
    <w:rsid w:val="00E219DC"/>
    <w:rsid w:val="00E30731"/>
    <w:rsid w:val="00E443B7"/>
    <w:rsid w:val="00E62C63"/>
    <w:rsid w:val="00E64456"/>
    <w:rsid w:val="00E7072B"/>
    <w:rsid w:val="00EA7D5B"/>
    <w:rsid w:val="00EB2EC9"/>
    <w:rsid w:val="00EC0CF1"/>
    <w:rsid w:val="00EC1F4E"/>
    <w:rsid w:val="00ED333F"/>
    <w:rsid w:val="00ED5F6A"/>
    <w:rsid w:val="00EE5A31"/>
    <w:rsid w:val="00F00006"/>
    <w:rsid w:val="00F06320"/>
    <w:rsid w:val="00F0767F"/>
    <w:rsid w:val="00F23B3B"/>
    <w:rsid w:val="00F30471"/>
    <w:rsid w:val="00F360DE"/>
    <w:rsid w:val="00FC0FE4"/>
    <w:rsid w:val="00FD3E75"/>
    <w:rsid w:val="00FE08F3"/>
    <w:rsid w:val="00FE627E"/>
    <w:rsid w:val="00FF0D00"/>
    <w:rsid w:val="00FF1CC9"/>
    <w:rsid w:val="00FF7EBE"/>
    <w:rsid w:val="02F8FA45"/>
    <w:rsid w:val="04671098"/>
    <w:rsid w:val="04B89C67"/>
    <w:rsid w:val="06C4C35D"/>
    <w:rsid w:val="07CC6B68"/>
    <w:rsid w:val="0842E839"/>
    <w:rsid w:val="098B6BCD"/>
    <w:rsid w:val="0AE4FA84"/>
    <w:rsid w:val="0AF9DF78"/>
    <w:rsid w:val="0EEB995E"/>
    <w:rsid w:val="106BA5A3"/>
    <w:rsid w:val="10B217E3"/>
    <w:rsid w:val="14580498"/>
    <w:rsid w:val="148CA481"/>
    <w:rsid w:val="170E3A35"/>
    <w:rsid w:val="17DB5719"/>
    <w:rsid w:val="18F6417F"/>
    <w:rsid w:val="1BD60E19"/>
    <w:rsid w:val="1C6FCA83"/>
    <w:rsid w:val="1C88F2E0"/>
    <w:rsid w:val="1F1342EF"/>
    <w:rsid w:val="20934D39"/>
    <w:rsid w:val="2250D44B"/>
    <w:rsid w:val="225600F5"/>
    <w:rsid w:val="226CA17C"/>
    <w:rsid w:val="22DF0C07"/>
    <w:rsid w:val="23E6B412"/>
    <w:rsid w:val="25822F9A"/>
    <w:rsid w:val="25828473"/>
    <w:rsid w:val="260D220F"/>
    <w:rsid w:val="29329061"/>
    <w:rsid w:val="294E4D8B"/>
    <w:rsid w:val="2A9CA228"/>
    <w:rsid w:val="2C6DDCA4"/>
    <w:rsid w:val="2D3B0834"/>
    <w:rsid w:val="2E390346"/>
    <w:rsid w:val="30ED921D"/>
    <w:rsid w:val="3283FC4B"/>
    <w:rsid w:val="362CD093"/>
    <w:rsid w:val="38448724"/>
    <w:rsid w:val="385F1ED7"/>
    <w:rsid w:val="3A1892E4"/>
    <w:rsid w:val="3B082F3C"/>
    <w:rsid w:val="3CC66731"/>
    <w:rsid w:val="3CFBACB4"/>
    <w:rsid w:val="3E977D15"/>
    <w:rsid w:val="3E99FDD3"/>
    <w:rsid w:val="3F2BA56B"/>
    <w:rsid w:val="3FDFC724"/>
    <w:rsid w:val="40A7581A"/>
    <w:rsid w:val="4106786E"/>
    <w:rsid w:val="41CF1DD7"/>
    <w:rsid w:val="44F583C2"/>
    <w:rsid w:val="45EE63E2"/>
    <w:rsid w:val="46915423"/>
    <w:rsid w:val="48F861F6"/>
    <w:rsid w:val="4A943257"/>
    <w:rsid w:val="4BD7ACFE"/>
    <w:rsid w:val="4BF8ED9C"/>
    <w:rsid w:val="4C352DB7"/>
    <w:rsid w:val="4DD0FE18"/>
    <w:rsid w:val="4E9C6608"/>
    <w:rsid w:val="4F0B2FE3"/>
    <w:rsid w:val="4F4C8902"/>
    <w:rsid w:val="4F6CCE79"/>
    <w:rsid w:val="4FD4D693"/>
    <w:rsid w:val="500C4B19"/>
    <w:rsid w:val="50383669"/>
    <w:rsid w:val="51240BD6"/>
    <w:rsid w:val="5202BE9F"/>
    <w:rsid w:val="52682F20"/>
    <w:rsid w:val="54B3FA75"/>
    <w:rsid w:val="5524CFE9"/>
    <w:rsid w:val="55A569E0"/>
    <w:rsid w:val="565DB857"/>
    <w:rsid w:val="5C2839C3"/>
    <w:rsid w:val="5CB27402"/>
    <w:rsid w:val="5DAAE1C7"/>
    <w:rsid w:val="5DD73077"/>
    <w:rsid w:val="6079072B"/>
    <w:rsid w:val="609CEE2C"/>
    <w:rsid w:val="60E28289"/>
    <w:rsid w:val="6170DF2E"/>
    <w:rsid w:val="61927D7D"/>
    <w:rsid w:val="63DBB2C6"/>
    <w:rsid w:val="649D0DD3"/>
    <w:rsid w:val="697DEB05"/>
    <w:rsid w:val="6F4B9B1B"/>
    <w:rsid w:val="6F717077"/>
    <w:rsid w:val="6FA34832"/>
    <w:rsid w:val="6FB8BD4A"/>
    <w:rsid w:val="70B2E874"/>
    <w:rsid w:val="718C7979"/>
    <w:rsid w:val="72E4EBEF"/>
    <w:rsid w:val="72F2123F"/>
    <w:rsid w:val="7326450E"/>
    <w:rsid w:val="73691E11"/>
    <w:rsid w:val="7476B955"/>
    <w:rsid w:val="74978733"/>
    <w:rsid w:val="750AE1AB"/>
    <w:rsid w:val="75303179"/>
    <w:rsid w:val="770B45BE"/>
    <w:rsid w:val="77C2B874"/>
    <w:rsid w:val="795217FE"/>
    <w:rsid w:val="7A438639"/>
    <w:rsid w:val="7A6545D9"/>
    <w:rsid w:val="7E696A3F"/>
    <w:rsid w:val="7EB1C3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C2B8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color w:val="595959" w:themeColor="text1" w:themeTint="A6"/>
        <w:lang w:val="en-US" w:eastAsia="en-US" w:bidi="ar-SA"/>
      </w:rPr>
    </w:rPrDefault>
    <w:pPrDefault>
      <w:pPr>
        <w:spacing w:before="40" w:after="40"/>
      </w:pPr>
    </w:pPrDefault>
  </w:docDefaults>
  <w:latentStyles w:defLockedState="0" w:defUIPriority="99" w:defSemiHidden="0" w:defUnhideWhenUsed="0" w:defQFormat="0" w:count="371">
    <w:lsdException w:name="Normal" w:uiPriority="0" w:qFormat="1"/>
    <w:lsdException w:name="heading 1" w:uiPriority="9" w:semiHidden="1" w:unhideWhenUsed="1" w:qFormat="1"/>
    <w:lsdException w:name="heading 2" w:uiPriority="9" w:semiHidden="1" w:unhideWhenUsed="1" w:qFormat="1"/>
    <w:lsdException w:name="heading 3" w:uiPriority="3" w:semiHidden="1" w:unhideWhenUsed="1" w:qFormat="1"/>
    <w:lsdException w:name="heading 4" w:uiPriority="3" w:semiHidden="1" w:unhideWhenUsed="1" w:qFormat="1"/>
    <w:lsdException w:name="heading 5" w:uiPriority="3" w:semiHidden="1" w:unhideWhenUsed="1" w:qFormat="1"/>
    <w:lsdException w:name="heading 6" w:uiPriority="3" w:semiHidden="1" w:unhideWhenUsed="1" w:qFormat="1"/>
    <w:lsdException w:name="heading 7" w:uiPriority="3" w:semiHidden="1" w:unhideWhenUsed="1" w:qFormat="1"/>
    <w:lsdException w:name="heading 8" w:uiPriority="3" w:semiHidden="1" w:unhideWhenUsed="1" w:qFormat="1"/>
    <w:lsdException w:name="heading 9" w:uiPriority="3"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semiHidden="1" w:unhideWhenUsed="1"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semiHidden="1" w:unhideWhenUsed="1" w:qFormat="1"/>
    <w:lsdException w:name="Emphasis" w:uiPriority="20"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semiHidden="1" w:unhideWhenUsed="1" w:qFormat="1"/>
    <w:lsdException w:name="Quote" w:uiPriority="29" w:semiHidden="1" w:unhideWhenUsed="1" w:qFormat="1"/>
    <w:lsdException w:name="Intense Quote" w:uiPriority="30"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semiHidden="1" w:unhideWhenUsed="1" w:qFormat="1"/>
    <w:lsdException w:name="Intense Emphasis" w:uiPriority="21" w:semiHidden="1" w:unhideWhenUsed="1" w:qFormat="1"/>
    <w:lsdException w:name="Subtle Reference" w:uiPriority="31" w:semiHidden="1" w:unhideWhenUsed="1" w:qFormat="1"/>
    <w:lsdException w:name="Intense Reference" w:uiPriority="32" w:semiHidden="1" w:unhideWhenUsed="1" w:qFormat="1"/>
    <w:lsdException w:name="Book Title" w:uiPriority="33" w:semiHidden="1" w:unhideWhenUsed="1"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prastasis" w:default="1">
    <w:name w:val="Normal"/>
    <w:unhideWhenUsed/>
    <w:qFormat/>
    <w:rsid w:val="00251688"/>
    <w:rPr>
      <w:color w:val="auto"/>
      <w:kern w:val="20"/>
    </w:rPr>
  </w:style>
  <w:style w:type="paragraph" w:styleId="Antrat1">
    <w:name w:val="heading 1"/>
    <w:basedOn w:val="prastasis"/>
    <w:link w:val="Antrat1Diagrama"/>
    <w:uiPriority w:val="2"/>
    <w:qFormat/>
    <w:rsid w:val="001960E4"/>
    <w:pPr>
      <w:spacing w:before="0" w:after="60"/>
      <w:contextualSpacing/>
      <w:outlineLvl w:val="0"/>
    </w:pPr>
    <w:rPr>
      <w:rFonts w:asciiTheme="majorHAnsi" w:hAnsiTheme="majorHAnsi" w:eastAsiaTheme="majorEastAsia" w:cstheme="majorBidi"/>
      <w:b/>
      <w:caps/>
      <w:color w:val="006666" w:themeColor="accent3"/>
      <w:sz w:val="24"/>
      <w:szCs w:val="32"/>
    </w:rPr>
  </w:style>
  <w:style w:type="paragraph" w:styleId="Antrat2">
    <w:name w:val="heading 2"/>
    <w:basedOn w:val="prastasis"/>
    <w:link w:val="Antrat2Diagrama"/>
    <w:uiPriority w:val="3"/>
    <w:unhideWhenUsed/>
    <w:qFormat/>
    <w:rsid w:val="001A58E9"/>
    <w:pPr>
      <w:keepNext/>
      <w:keepLines/>
      <w:spacing w:after="0"/>
      <w:outlineLvl w:val="1"/>
    </w:pPr>
    <w:rPr>
      <w:rFonts w:eastAsiaTheme="majorEastAsia" w:cstheme="majorBidi"/>
      <w:caps/>
      <w:color w:val="FFFFFF" w:themeColor="background1"/>
      <w:szCs w:val="26"/>
    </w:rPr>
  </w:style>
  <w:style w:type="paragraph" w:styleId="Antrat3">
    <w:name w:val="heading 3"/>
    <w:basedOn w:val="prastasis"/>
    <w:next w:val="prastasis"/>
    <w:link w:val="Antrat3Diagrama"/>
    <w:uiPriority w:val="3"/>
    <w:unhideWhenUsed/>
    <w:qFormat/>
    <w:rsid w:val="00C12475"/>
    <w:pPr>
      <w:keepNext/>
      <w:keepLines/>
      <w:spacing w:after="0"/>
      <w:outlineLvl w:val="2"/>
    </w:pPr>
    <w:rPr>
      <w:rFonts w:asciiTheme="majorHAnsi" w:hAnsiTheme="majorHAnsi" w:eastAsiaTheme="majorEastAsia" w:cstheme="majorBidi"/>
      <w:b/>
      <w:i/>
      <w:color w:val="654C16" w:themeColor="accent5" w:themeShade="80"/>
      <w:sz w:val="22"/>
      <w:szCs w:val="24"/>
    </w:rPr>
  </w:style>
  <w:style w:type="paragraph" w:styleId="Antrat4">
    <w:name w:val="heading 4"/>
    <w:basedOn w:val="prastasis"/>
    <w:next w:val="prastasis"/>
    <w:link w:val="Antrat4Diagrama"/>
    <w:uiPriority w:val="3"/>
    <w:semiHidden/>
    <w:unhideWhenUsed/>
    <w:qFormat/>
    <w:rsid w:val="00C12475"/>
    <w:pPr>
      <w:keepNext/>
      <w:keepLines/>
      <w:spacing w:after="0"/>
      <w:outlineLvl w:val="3"/>
    </w:pPr>
    <w:rPr>
      <w:rFonts w:asciiTheme="majorHAnsi" w:hAnsiTheme="majorHAnsi" w:eastAsiaTheme="majorEastAsia" w:cstheme="majorBidi"/>
      <w:b/>
      <w:i/>
      <w:iCs/>
      <w:color w:val="4F4A36" w:themeColor="accent6" w:themeShade="80"/>
      <w:sz w:val="22"/>
    </w:rPr>
  </w:style>
  <w:style w:type="paragraph" w:styleId="Antrat5">
    <w:name w:val="heading 5"/>
    <w:basedOn w:val="prastasis"/>
    <w:next w:val="prastasis"/>
    <w:link w:val="Antrat5Diagrama"/>
    <w:uiPriority w:val="3"/>
    <w:semiHidden/>
    <w:unhideWhenUsed/>
    <w:qFormat/>
    <w:rsid w:val="00C12475"/>
    <w:pPr>
      <w:keepNext/>
      <w:keepLines/>
      <w:spacing w:after="0"/>
      <w:outlineLvl w:val="4"/>
    </w:pPr>
    <w:rPr>
      <w:rFonts w:asciiTheme="majorHAnsi" w:hAnsiTheme="majorHAnsi" w:eastAsiaTheme="majorEastAsia" w:cstheme="majorBidi"/>
      <w:b/>
      <w:color w:val="726FCE" w:themeColor="text2" w:themeTint="80"/>
      <w:sz w:val="22"/>
    </w:rPr>
  </w:style>
  <w:style w:type="paragraph" w:styleId="Antrat6">
    <w:name w:val="heading 6"/>
    <w:basedOn w:val="prastasis"/>
    <w:next w:val="prastasis"/>
    <w:link w:val="Antrat6Diagrama"/>
    <w:uiPriority w:val="3"/>
    <w:semiHidden/>
    <w:unhideWhenUsed/>
    <w:qFormat/>
    <w:rsid w:val="00C12475"/>
    <w:pPr>
      <w:keepNext/>
      <w:keepLines/>
      <w:spacing w:after="0"/>
      <w:outlineLvl w:val="5"/>
    </w:pPr>
    <w:rPr>
      <w:rFonts w:asciiTheme="majorHAnsi" w:hAnsiTheme="majorHAnsi" w:eastAsiaTheme="majorEastAsia" w:cstheme="majorBidi"/>
      <w:color w:val="577188" w:themeColor="accent1" w:themeShade="BF"/>
      <w:sz w:val="22"/>
    </w:rPr>
  </w:style>
  <w:style w:type="paragraph" w:styleId="Antrat7">
    <w:name w:val="heading 7"/>
    <w:basedOn w:val="prastasis"/>
    <w:next w:val="prastasis"/>
    <w:link w:val="Antrat7Diagrama"/>
    <w:uiPriority w:val="3"/>
    <w:semiHidden/>
    <w:unhideWhenUsed/>
    <w:qFormat/>
    <w:rsid w:val="00C12475"/>
    <w:pPr>
      <w:keepNext/>
      <w:keepLines/>
      <w:spacing w:after="0"/>
      <w:outlineLvl w:val="6"/>
    </w:pPr>
    <w:rPr>
      <w:rFonts w:asciiTheme="majorHAnsi" w:hAnsiTheme="majorHAnsi" w:eastAsiaTheme="majorEastAsia" w:cstheme="majorBidi"/>
      <w:iCs/>
      <w:color w:val="404040" w:themeColor="text1" w:themeTint="BF"/>
      <w:sz w:val="22"/>
    </w:rPr>
  </w:style>
  <w:style w:type="paragraph" w:styleId="Antrat8">
    <w:name w:val="heading 8"/>
    <w:basedOn w:val="prastasis"/>
    <w:next w:val="prastasis"/>
    <w:link w:val="Antrat8Diagrama"/>
    <w:uiPriority w:val="3"/>
    <w:semiHidden/>
    <w:unhideWhenUsed/>
    <w:qFormat/>
    <w:rsid w:val="00C12475"/>
    <w:pPr>
      <w:keepNext/>
      <w:keepLines/>
      <w:spacing w:after="0"/>
      <w:outlineLvl w:val="7"/>
    </w:pPr>
    <w:rPr>
      <w:rFonts w:asciiTheme="majorHAnsi" w:hAnsiTheme="majorHAnsi" w:eastAsiaTheme="majorEastAsia" w:cstheme="majorBidi"/>
      <w:b/>
      <w:i/>
      <w:color w:val="272727" w:themeColor="text1" w:themeTint="D8"/>
      <w:sz w:val="22"/>
      <w:szCs w:val="21"/>
    </w:rPr>
  </w:style>
  <w:style w:type="paragraph" w:styleId="Antrat9">
    <w:name w:val="heading 9"/>
    <w:basedOn w:val="prastasis"/>
    <w:next w:val="prastasis"/>
    <w:link w:val="Antrat9Diagrama"/>
    <w:uiPriority w:val="3"/>
    <w:semiHidden/>
    <w:unhideWhenUsed/>
    <w:qFormat/>
    <w:rsid w:val="00C12475"/>
    <w:pPr>
      <w:keepNext/>
      <w:keepLines/>
      <w:spacing w:after="0"/>
      <w:outlineLvl w:val="8"/>
    </w:pPr>
    <w:rPr>
      <w:rFonts w:asciiTheme="majorHAnsi" w:hAnsiTheme="majorHAnsi" w:eastAsiaTheme="majorEastAsia" w:cstheme="majorBidi"/>
      <w:i/>
      <w:iCs/>
      <w:color w:val="0D0D0D" w:themeColor="text1" w:themeTint="F2"/>
      <w:sz w:val="22"/>
      <w:szCs w:val="21"/>
    </w:rPr>
  </w:style>
  <w:style w:type="character" w:styleId="Numatytasispastraiposriftas" w:default="1">
    <w:name w:val="Default Paragraph Font"/>
    <w:uiPriority w:val="1"/>
    <w:unhideWhenUsed/>
  </w:style>
  <w:style w:type="table" w:styleId="prastojilentel" w:default="1">
    <w:name w:val="Normal Table"/>
    <w:uiPriority w:val="99"/>
    <w:semiHidden/>
    <w:unhideWhenUsed/>
    <w:tblPr>
      <w:tblInd w:w="0" w:type="dxa"/>
      <w:tblCellMar>
        <w:top w:w="0" w:type="dxa"/>
        <w:left w:w="108" w:type="dxa"/>
        <w:bottom w:w="0" w:type="dxa"/>
        <w:right w:w="108" w:type="dxa"/>
      </w:tblCellMar>
    </w:tblPr>
  </w:style>
  <w:style w:type="numbering" w:styleId="Sraonra" w:default="1">
    <w:name w:val="No List"/>
    <w:uiPriority w:val="99"/>
    <w:semiHidden/>
    <w:unhideWhenUsed/>
  </w:style>
  <w:style w:type="paragraph" w:styleId="Pavadinimas">
    <w:name w:val="Title"/>
    <w:basedOn w:val="prastasis"/>
    <w:link w:val="PavadinimasDiagrama"/>
    <w:uiPriority w:val="1"/>
    <w:qFormat/>
    <w:rsid w:val="00B90FED"/>
    <w:pPr>
      <w:spacing w:before="400" w:after="160"/>
      <w:contextualSpacing/>
      <w:jc w:val="center"/>
    </w:pPr>
    <w:rPr>
      <w:rFonts w:asciiTheme="majorHAnsi" w:hAnsiTheme="majorHAnsi" w:eastAsiaTheme="majorEastAsia" w:cstheme="majorBidi"/>
      <w:caps/>
      <w:color w:val="006666" w:themeColor="accent3"/>
      <w:kern w:val="28"/>
      <w:sz w:val="72"/>
      <w:szCs w:val="56"/>
    </w:rPr>
  </w:style>
  <w:style w:type="character" w:styleId="PavadinimasDiagrama" w:customStyle="1">
    <w:name w:val="Pavadinimas Diagrama"/>
    <w:basedOn w:val="Numatytasispastraiposriftas"/>
    <w:link w:val="Pavadinimas"/>
    <w:uiPriority w:val="1"/>
    <w:rsid w:val="00B90FED"/>
    <w:rPr>
      <w:rFonts w:asciiTheme="majorHAnsi" w:hAnsiTheme="majorHAnsi" w:eastAsiaTheme="majorEastAsia" w:cstheme="majorBidi"/>
      <w:caps/>
      <w:color w:val="006666" w:themeColor="accent3"/>
      <w:kern w:val="28"/>
      <w:sz w:val="72"/>
      <w:szCs w:val="56"/>
    </w:rPr>
  </w:style>
  <w:style w:type="paragraph" w:styleId="Paantrat">
    <w:name w:val="Subtitle"/>
    <w:basedOn w:val="prastasis"/>
    <w:link w:val="PaantratDiagrama"/>
    <w:uiPriority w:val="11"/>
    <w:semiHidden/>
    <w:unhideWhenUsed/>
    <w:qFormat/>
    <w:rsid w:val="008E3A9C"/>
    <w:pPr>
      <w:numPr>
        <w:ilvl w:val="1"/>
      </w:numPr>
    </w:pPr>
    <w:rPr>
      <w:rFonts w:eastAsiaTheme="minorEastAsia"/>
      <w:color w:val="5A5A5A" w:themeColor="text1" w:themeTint="A5"/>
    </w:rPr>
  </w:style>
  <w:style w:type="character" w:styleId="PaantratDiagrama" w:customStyle="1">
    <w:name w:val="Paantraštė Diagrama"/>
    <w:basedOn w:val="Numatytasispastraiposriftas"/>
    <w:link w:val="Paantrat"/>
    <w:uiPriority w:val="11"/>
    <w:semiHidden/>
    <w:rsid w:val="008E3A9C"/>
    <w:rPr>
      <w:rFonts w:eastAsiaTheme="minorEastAsia"/>
      <w:color w:val="5A5A5A" w:themeColor="text1" w:themeTint="A5"/>
      <w:kern w:val="20"/>
    </w:rPr>
  </w:style>
  <w:style w:type="paragraph" w:styleId="Antrats">
    <w:name w:val="header"/>
    <w:basedOn w:val="prastasis"/>
    <w:link w:val="AntratsDiagrama"/>
    <w:uiPriority w:val="99"/>
    <w:rsid w:val="00145D68"/>
  </w:style>
  <w:style w:type="character" w:styleId="AntratsDiagrama" w:customStyle="1">
    <w:name w:val="Antraštės Diagrama"/>
    <w:basedOn w:val="Numatytasispastraiposriftas"/>
    <w:link w:val="Antrats"/>
    <w:uiPriority w:val="99"/>
    <w:rsid w:val="00145D68"/>
    <w:rPr>
      <w:kern w:val="20"/>
    </w:rPr>
  </w:style>
  <w:style w:type="paragraph" w:styleId="Porat">
    <w:name w:val="footer"/>
    <w:basedOn w:val="prastasis"/>
    <w:link w:val="PoratDiagrama"/>
    <w:uiPriority w:val="99"/>
    <w:unhideWhenUsed/>
    <w:rsid w:val="008E3A9C"/>
    <w:pPr>
      <w:pBdr>
        <w:top w:val="single" w:color="B1C0CD" w:themeColor="accent1" w:themeTint="99" w:sz="4" w:space="6"/>
      </w:pBdr>
      <w:spacing w:after="0"/>
    </w:pPr>
  </w:style>
  <w:style w:type="character" w:styleId="PoratDiagrama" w:customStyle="1">
    <w:name w:val="Poraštė Diagrama"/>
    <w:basedOn w:val="Numatytasispastraiposriftas"/>
    <w:link w:val="Porat"/>
    <w:uiPriority w:val="99"/>
    <w:rsid w:val="008E3A9C"/>
    <w:rPr>
      <w:kern w:val="20"/>
    </w:rPr>
  </w:style>
  <w:style w:type="table" w:styleId="Lentelstinklelis">
    <w:name w:val="Table Grid"/>
    <w:basedOn w:val="prastojilentel"/>
    <w:uiPriority w:val="39"/>
    <w:rsid w:val="00E02929"/>
    <w:pPr>
      <w:spacing w:after="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Antrat1Diagrama" w:customStyle="1">
    <w:name w:val="Antraštė 1 Diagrama"/>
    <w:basedOn w:val="Numatytasispastraiposriftas"/>
    <w:link w:val="Antrat1"/>
    <w:uiPriority w:val="2"/>
    <w:rsid w:val="001960E4"/>
    <w:rPr>
      <w:rFonts w:asciiTheme="majorHAnsi" w:hAnsiTheme="majorHAnsi" w:eastAsiaTheme="majorEastAsia" w:cstheme="majorBidi"/>
      <w:b/>
      <w:caps/>
      <w:color w:val="006666" w:themeColor="accent3"/>
      <w:kern w:val="20"/>
      <w:sz w:val="24"/>
      <w:szCs w:val="32"/>
    </w:rPr>
  </w:style>
  <w:style w:type="table" w:styleId="StatusReportTable" w:customStyle="1">
    <w:name w:val="Status Report Table"/>
    <w:basedOn w:val="prastojilentel"/>
    <w:uiPriority w:val="99"/>
    <w:rsid w:val="004257E0"/>
    <w:rPr>
      <w:color w:val="FFFFFF" w:themeColor="background1"/>
    </w:rPr>
    <w:tblPr>
      <w:tblBorders>
        <w:insideH w:val="single" w:color="FFFFFF" w:themeColor="background1" w:sz="12" w:space="0"/>
        <w:insideV w:val="single" w:color="FFFFFF" w:themeColor="background1" w:sz="12" w:space="0"/>
      </w:tblBorders>
    </w:tblPr>
    <w:tcPr>
      <w:shd w:val="clear" w:color="auto" w:fill="E5EAEE" w:themeFill="accent1" w:themeFillTint="33"/>
    </w:tcPr>
    <w:tblStylePr w:type="firstRow">
      <w:pPr>
        <w:jc w:val="left"/>
      </w:pPr>
      <w:rPr>
        <w:rFonts w:asciiTheme="majorHAnsi" w:hAnsiTheme="majorHAnsi"/>
        <w:b w:val="0"/>
        <w:i w:val="0"/>
        <w:caps w:val="0"/>
        <w:smallCaps w:val="0"/>
        <w:color w:val="FFFFFF" w:themeColor="background1"/>
        <w:sz w:val="20"/>
      </w:rPr>
      <w:tblPr/>
      <w:tcPr>
        <w:tcBorders>
          <w:top w:val="nil"/>
          <w:left w:val="nil"/>
          <w:bottom w:val="nil"/>
          <w:right w:val="nil"/>
          <w:insideH w:val="single" w:color="FFFFFF" w:themeColor="background1" w:sz="12" w:space="0"/>
          <w:insideV w:val="single" w:color="FFFFFF" w:themeColor="background1" w:sz="12" w:space="0"/>
          <w:tl2br w:val="nil"/>
          <w:tr2bl w:val="nil"/>
        </w:tcBorders>
        <w:shd w:val="clear" w:color="auto" w:fill="006666" w:themeFill="accent3"/>
      </w:tcPr>
    </w:tblStylePr>
  </w:style>
  <w:style w:type="paragraph" w:styleId="Debesliotekstas">
    <w:name w:val="Balloon Text"/>
    <w:basedOn w:val="prastasis"/>
    <w:link w:val="DebesliotekstasDiagrama"/>
    <w:uiPriority w:val="99"/>
    <w:semiHidden/>
    <w:unhideWhenUsed/>
    <w:rsid w:val="00CA3293"/>
    <w:pPr>
      <w:spacing w:before="0" w:after="0"/>
    </w:pPr>
    <w:rPr>
      <w:rFonts w:ascii="Segoe UI" w:hAnsi="Segoe UI" w:cs="Segoe UI"/>
      <w:sz w:val="18"/>
      <w:szCs w:val="18"/>
    </w:rPr>
  </w:style>
  <w:style w:type="character" w:styleId="DebesliotekstasDiagrama" w:customStyle="1">
    <w:name w:val="Debesėlio tekstas Diagrama"/>
    <w:basedOn w:val="Numatytasispastraiposriftas"/>
    <w:link w:val="Debesliotekstas"/>
    <w:uiPriority w:val="99"/>
    <w:semiHidden/>
    <w:rsid w:val="00CA3293"/>
    <w:rPr>
      <w:rFonts w:ascii="Segoe UI" w:hAnsi="Segoe UI" w:cs="Segoe UI"/>
      <w:sz w:val="18"/>
      <w:szCs w:val="18"/>
    </w:rPr>
  </w:style>
  <w:style w:type="character" w:styleId="Grietas">
    <w:name w:val="Strong"/>
    <w:basedOn w:val="Numatytasispastraiposriftas"/>
    <w:uiPriority w:val="22"/>
    <w:qFormat/>
    <w:rsid w:val="00B90FED"/>
    <w:rPr>
      <w:rFonts w:asciiTheme="majorHAnsi" w:hAnsiTheme="majorHAnsi"/>
      <w:b/>
      <w:bCs/>
      <w:color w:val="FEDE00" w:themeColor="accent2"/>
      <w:sz w:val="24"/>
    </w:rPr>
  </w:style>
  <w:style w:type="character" w:styleId="Antrat2Diagrama" w:customStyle="1">
    <w:name w:val="Antraštė 2 Diagrama"/>
    <w:basedOn w:val="Numatytasispastraiposriftas"/>
    <w:link w:val="Antrat2"/>
    <w:uiPriority w:val="3"/>
    <w:rsid w:val="001A58E9"/>
    <w:rPr>
      <w:rFonts w:eastAsiaTheme="majorEastAsia" w:cstheme="majorBidi"/>
      <w:caps/>
      <w:color w:val="FFFFFF" w:themeColor="background1"/>
      <w:kern w:val="20"/>
      <w:szCs w:val="26"/>
    </w:rPr>
  </w:style>
  <w:style w:type="paragraph" w:styleId="Graphic" w:customStyle="1">
    <w:name w:val="Graphic"/>
    <w:basedOn w:val="prastasis"/>
    <w:uiPriority w:val="5"/>
    <w:qFormat/>
    <w:rsid w:val="00BB4CB0"/>
    <w:pPr>
      <w:spacing w:after="0"/>
      <w:ind w:right="14"/>
      <w:jc w:val="right"/>
    </w:pPr>
    <w:rPr>
      <w:noProof/>
    </w:rPr>
  </w:style>
  <w:style w:type="character" w:styleId="Vietosrezervavimoenklotekstas">
    <w:name w:val="Placeholder Text"/>
    <w:basedOn w:val="Numatytasispastraiposriftas"/>
    <w:uiPriority w:val="99"/>
    <w:semiHidden/>
    <w:rsid w:val="003C1FC0"/>
    <w:rPr>
      <w:color w:val="808080"/>
    </w:rPr>
  </w:style>
  <w:style w:type="paragraph" w:styleId="Turinioantrat">
    <w:name w:val="TOC Heading"/>
    <w:basedOn w:val="Antrat1"/>
    <w:next w:val="prastasis"/>
    <w:uiPriority w:val="39"/>
    <w:semiHidden/>
    <w:unhideWhenUsed/>
    <w:qFormat/>
    <w:rsid w:val="00C73764"/>
    <w:pPr>
      <w:pBdr>
        <w:top w:val="single" w:color="7E97AD" w:themeColor="accent1" w:sz="4" w:space="1"/>
        <w:left w:val="single" w:color="7E97AD" w:themeColor="accent1" w:sz="4" w:space="4"/>
        <w:bottom w:val="single" w:color="7E97AD" w:themeColor="accent1" w:sz="4" w:space="1"/>
        <w:right w:val="single" w:color="7E97AD" w:themeColor="accent1" w:sz="4" w:space="4"/>
      </w:pBdr>
    </w:pPr>
  </w:style>
  <w:style w:type="character" w:styleId="Antrat3Diagrama" w:customStyle="1">
    <w:name w:val="Antraštė 3 Diagrama"/>
    <w:basedOn w:val="Numatytasispastraiposriftas"/>
    <w:link w:val="Antrat3"/>
    <w:uiPriority w:val="3"/>
    <w:rsid w:val="00C12475"/>
    <w:rPr>
      <w:rFonts w:asciiTheme="majorHAnsi" w:hAnsiTheme="majorHAnsi" w:eastAsiaTheme="majorEastAsia" w:cstheme="majorBidi"/>
      <w:b/>
      <w:i/>
      <w:color w:val="654C16" w:themeColor="accent5" w:themeShade="80"/>
      <w:kern w:val="20"/>
      <w:sz w:val="22"/>
      <w:szCs w:val="24"/>
    </w:rPr>
  </w:style>
  <w:style w:type="character" w:styleId="Antrat4Diagrama" w:customStyle="1">
    <w:name w:val="Antraštė 4 Diagrama"/>
    <w:basedOn w:val="Numatytasispastraiposriftas"/>
    <w:link w:val="Antrat4"/>
    <w:uiPriority w:val="3"/>
    <w:semiHidden/>
    <w:rsid w:val="00C12475"/>
    <w:rPr>
      <w:rFonts w:asciiTheme="majorHAnsi" w:hAnsiTheme="majorHAnsi" w:eastAsiaTheme="majorEastAsia" w:cstheme="majorBidi"/>
      <w:b/>
      <w:i/>
      <w:iCs/>
      <w:color w:val="4F4A36" w:themeColor="accent6" w:themeShade="80"/>
      <w:kern w:val="20"/>
      <w:sz w:val="22"/>
    </w:rPr>
  </w:style>
  <w:style w:type="character" w:styleId="Antrat5Diagrama" w:customStyle="1">
    <w:name w:val="Antraštė 5 Diagrama"/>
    <w:basedOn w:val="Numatytasispastraiposriftas"/>
    <w:link w:val="Antrat5"/>
    <w:uiPriority w:val="3"/>
    <w:semiHidden/>
    <w:rsid w:val="00C12475"/>
    <w:rPr>
      <w:rFonts w:asciiTheme="majorHAnsi" w:hAnsiTheme="majorHAnsi" w:eastAsiaTheme="majorEastAsia" w:cstheme="majorBidi"/>
      <w:b/>
      <w:color w:val="726FCE" w:themeColor="text2" w:themeTint="80"/>
      <w:kern w:val="20"/>
      <w:sz w:val="22"/>
    </w:rPr>
  </w:style>
  <w:style w:type="character" w:styleId="Antrat6Diagrama" w:customStyle="1">
    <w:name w:val="Antraštė 6 Diagrama"/>
    <w:basedOn w:val="Numatytasispastraiposriftas"/>
    <w:link w:val="Antrat6"/>
    <w:uiPriority w:val="3"/>
    <w:semiHidden/>
    <w:rsid w:val="00C12475"/>
    <w:rPr>
      <w:rFonts w:asciiTheme="majorHAnsi" w:hAnsiTheme="majorHAnsi" w:eastAsiaTheme="majorEastAsia" w:cstheme="majorBidi"/>
      <w:color w:val="577188" w:themeColor="accent1" w:themeShade="BF"/>
      <w:kern w:val="20"/>
      <w:sz w:val="22"/>
    </w:rPr>
  </w:style>
  <w:style w:type="character" w:styleId="Antrat7Diagrama" w:customStyle="1">
    <w:name w:val="Antraštė 7 Diagrama"/>
    <w:basedOn w:val="Numatytasispastraiposriftas"/>
    <w:link w:val="Antrat7"/>
    <w:uiPriority w:val="3"/>
    <w:semiHidden/>
    <w:rsid w:val="00C12475"/>
    <w:rPr>
      <w:rFonts w:asciiTheme="majorHAnsi" w:hAnsiTheme="majorHAnsi" w:eastAsiaTheme="majorEastAsia" w:cstheme="majorBidi"/>
      <w:iCs/>
      <w:color w:val="404040" w:themeColor="text1" w:themeTint="BF"/>
      <w:kern w:val="20"/>
      <w:sz w:val="22"/>
    </w:rPr>
  </w:style>
  <w:style w:type="character" w:styleId="Antrat8Diagrama" w:customStyle="1">
    <w:name w:val="Antraštė 8 Diagrama"/>
    <w:basedOn w:val="Numatytasispastraiposriftas"/>
    <w:link w:val="Antrat8"/>
    <w:uiPriority w:val="3"/>
    <w:semiHidden/>
    <w:rsid w:val="00C12475"/>
    <w:rPr>
      <w:rFonts w:asciiTheme="majorHAnsi" w:hAnsiTheme="majorHAnsi" w:eastAsiaTheme="majorEastAsia" w:cstheme="majorBidi"/>
      <w:b/>
      <w:i/>
      <w:color w:val="272727" w:themeColor="text1" w:themeTint="D8"/>
      <w:kern w:val="20"/>
      <w:sz w:val="22"/>
      <w:szCs w:val="21"/>
    </w:rPr>
  </w:style>
  <w:style w:type="character" w:styleId="Antrat9Diagrama" w:customStyle="1">
    <w:name w:val="Antraštė 9 Diagrama"/>
    <w:basedOn w:val="Numatytasispastraiposriftas"/>
    <w:link w:val="Antrat9"/>
    <w:uiPriority w:val="3"/>
    <w:semiHidden/>
    <w:rsid w:val="00C12475"/>
    <w:rPr>
      <w:rFonts w:asciiTheme="majorHAnsi" w:hAnsiTheme="majorHAnsi" w:eastAsiaTheme="majorEastAsia" w:cstheme="majorBidi"/>
      <w:i/>
      <w:iCs/>
      <w:color w:val="0D0D0D" w:themeColor="text1" w:themeTint="F2"/>
      <w:kern w:val="20"/>
      <w:sz w:val="22"/>
      <w:szCs w:val="21"/>
    </w:rPr>
  </w:style>
  <w:style w:type="paragraph" w:styleId="Citata">
    <w:name w:val="Quote"/>
    <w:basedOn w:val="prastasis"/>
    <w:next w:val="prastasis"/>
    <w:link w:val="CitataDiagrama"/>
    <w:uiPriority w:val="29"/>
    <w:semiHidden/>
    <w:unhideWhenUsed/>
    <w:qFormat/>
    <w:rsid w:val="008E3A9C"/>
    <w:pPr>
      <w:spacing w:before="200" w:after="160"/>
      <w:jc w:val="center"/>
    </w:pPr>
    <w:rPr>
      <w:i/>
      <w:iCs/>
      <w:color w:val="404040" w:themeColor="text1" w:themeTint="BF"/>
    </w:rPr>
  </w:style>
  <w:style w:type="character" w:styleId="CitataDiagrama" w:customStyle="1">
    <w:name w:val="Citata Diagrama"/>
    <w:basedOn w:val="Numatytasispastraiposriftas"/>
    <w:link w:val="Citata"/>
    <w:uiPriority w:val="29"/>
    <w:semiHidden/>
    <w:rsid w:val="008E3A9C"/>
    <w:rPr>
      <w:i/>
      <w:iCs/>
      <w:color w:val="404040" w:themeColor="text1" w:themeTint="BF"/>
      <w:kern w:val="20"/>
    </w:rPr>
  </w:style>
  <w:style w:type="paragraph" w:styleId="Iskirtacitata">
    <w:name w:val="Intense Quote"/>
    <w:basedOn w:val="prastasis"/>
    <w:next w:val="prastasis"/>
    <w:link w:val="IskirtacitataDiagrama"/>
    <w:uiPriority w:val="30"/>
    <w:semiHidden/>
    <w:unhideWhenUsed/>
    <w:qFormat/>
    <w:rsid w:val="008E3A9C"/>
    <w:pPr>
      <w:pBdr>
        <w:top w:val="single" w:color="7E97AD" w:themeColor="accent1" w:sz="4" w:space="10"/>
        <w:bottom w:val="single" w:color="7E97AD" w:themeColor="accent1" w:sz="4" w:space="10"/>
      </w:pBdr>
      <w:spacing w:before="360" w:after="360"/>
      <w:jc w:val="center"/>
    </w:pPr>
    <w:rPr>
      <w:i/>
      <w:iCs/>
      <w:color w:val="7E97AD" w:themeColor="accent1"/>
    </w:rPr>
  </w:style>
  <w:style w:type="character" w:styleId="IskirtacitataDiagrama" w:customStyle="1">
    <w:name w:val="Išskirta citata Diagrama"/>
    <w:basedOn w:val="Numatytasispastraiposriftas"/>
    <w:link w:val="Iskirtacitata"/>
    <w:uiPriority w:val="30"/>
    <w:semiHidden/>
    <w:rsid w:val="008E3A9C"/>
    <w:rPr>
      <w:i/>
      <w:iCs/>
      <w:color w:val="7E97AD" w:themeColor="accent1"/>
      <w:kern w:val="20"/>
    </w:rPr>
  </w:style>
  <w:style w:type="character" w:styleId="Knygospavadinimas">
    <w:name w:val="Book Title"/>
    <w:basedOn w:val="Numatytasispastraiposriftas"/>
    <w:uiPriority w:val="33"/>
    <w:semiHidden/>
    <w:unhideWhenUsed/>
    <w:qFormat/>
    <w:rsid w:val="008E3A9C"/>
    <w:rPr>
      <w:b/>
      <w:bCs/>
      <w:i/>
      <w:iCs/>
      <w:spacing w:val="0"/>
    </w:rPr>
  </w:style>
  <w:style w:type="character" w:styleId="Rykinuoroda">
    <w:name w:val="Intense Reference"/>
    <w:basedOn w:val="Numatytasispastraiposriftas"/>
    <w:uiPriority w:val="32"/>
    <w:semiHidden/>
    <w:unhideWhenUsed/>
    <w:qFormat/>
    <w:rsid w:val="008E3A9C"/>
    <w:rPr>
      <w:b/>
      <w:bCs/>
      <w:caps w:val="0"/>
      <w:smallCaps/>
      <w:color w:val="7E97AD" w:themeColor="accent1"/>
      <w:spacing w:val="0"/>
    </w:rPr>
  </w:style>
  <w:style w:type="table" w:styleId="3paprastojilentel">
    <w:name w:val="Plain Table 3"/>
    <w:basedOn w:val="prastojilentel"/>
    <w:uiPriority w:val="43"/>
    <w:rsid w:val="00A1749D"/>
    <w:pPr>
      <w:spacing w:after="0"/>
    </w:pPr>
    <w:tblPr>
      <w:tblStyleRowBandSize w:val="1"/>
      <w:tblStyleColBandSize w:val="1"/>
    </w:tblPr>
    <w:tblStylePr w:type="firstRow">
      <w:rPr>
        <w:b/>
        <w:bCs/>
        <w:caps/>
      </w:rPr>
      <w:tblPr/>
      <w:tcPr>
        <w:tcBorders>
          <w:bottom w:val="single" w:color="7F7F7F"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7F7F7F"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tinkleliolentelviesi3parykinimas">
    <w:name w:val="Grid Table 1 Light Accent 3"/>
    <w:basedOn w:val="prastojilentel"/>
    <w:uiPriority w:val="46"/>
    <w:rsid w:val="006B7FF7"/>
    <w:pPr>
      <w:spacing w:after="0"/>
    </w:pPr>
    <w:tblPr>
      <w:tblStyleRowBandSize w:val="1"/>
      <w:tblStyleColBandSize w:val="1"/>
      <w:tblBorders>
        <w:top w:val="single" w:color="5BFFFF" w:themeColor="accent3" w:themeTint="66" w:sz="4" w:space="0"/>
        <w:left w:val="single" w:color="5BFFFF" w:themeColor="accent3" w:themeTint="66" w:sz="4" w:space="0"/>
        <w:bottom w:val="single" w:color="5BFFFF" w:themeColor="accent3" w:themeTint="66" w:sz="4" w:space="0"/>
        <w:right w:val="single" w:color="5BFFFF" w:themeColor="accent3" w:themeTint="66" w:sz="4" w:space="0"/>
        <w:insideH w:val="single" w:color="5BFFFF" w:themeColor="accent3" w:themeTint="66" w:sz="4" w:space="0"/>
        <w:insideV w:val="single" w:color="5BFFFF" w:themeColor="accent3" w:themeTint="66" w:sz="4" w:space="0"/>
      </w:tblBorders>
    </w:tblPr>
    <w:tblStylePr w:type="firstRow">
      <w:rPr>
        <w:b/>
        <w:bCs/>
      </w:rPr>
      <w:tblPr/>
      <w:tcPr>
        <w:tcBorders>
          <w:bottom w:val="single" w:color="0AFFFF" w:themeColor="accent3" w:themeTint="99" w:sz="12" w:space="0"/>
        </w:tcBorders>
      </w:tcPr>
    </w:tblStylePr>
    <w:tblStylePr w:type="lastRow">
      <w:rPr>
        <w:b/>
        <w:bCs/>
      </w:rPr>
      <w:tblPr/>
      <w:tcPr>
        <w:tcBorders>
          <w:top w:val="double" w:color="0AFFFF" w:themeColor="accent3" w:themeTint="99" w:sz="2" w:space="0"/>
        </w:tcBorders>
      </w:tcPr>
    </w:tblStylePr>
    <w:tblStylePr w:type="firstCol">
      <w:rPr>
        <w:b/>
        <w:bCs/>
      </w:rPr>
    </w:tblStylePr>
    <w:tblStylePr w:type="lastCol">
      <w:rPr>
        <w:b/>
        <w:bCs/>
      </w:rPr>
    </w:tblStylePr>
  </w:style>
  <w:style w:type="paragraph" w:styleId="ContactInfo" w:customStyle="1">
    <w:name w:val="Contact Info"/>
    <w:basedOn w:val="prastasis"/>
    <w:uiPriority w:val="1"/>
    <w:qFormat/>
    <w:rsid w:val="00356BB9"/>
    <w:pPr>
      <w:spacing w:after="0"/>
    </w:pPr>
    <w:rPr>
      <w:b/>
      <w:color w:val="FEDE00" w:themeColor="accent2"/>
      <w:sz w:val="24"/>
    </w:rPr>
  </w:style>
  <w:style w:type="paragraph" w:styleId="Sraopastraipa">
    <w:name w:val="List Paragraph"/>
    <w:basedOn w:val="prastasis"/>
    <w:uiPriority w:val="34"/>
    <w:qFormat/>
    <w:pPr>
      <w:ind w:left="720"/>
      <w:contextualSpacing/>
    </w:pPr>
  </w:style>
  <w:style w:type="character" w:styleId="Hipersaitas">
    <w:name w:val="Hyperlink"/>
    <w:basedOn w:val="Numatytasispastraiposriftas"/>
    <w:uiPriority w:val="99"/>
    <w:unhideWhenUsed/>
    <w:rPr>
      <w:color w:val="646464" w:themeColor="hyperlink"/>
      <w:u w:val="single"/>
    </w:rPr>
  </w:style>
  <w:style w:type="table" w:styleId="4tinkleliolentel-1parykinimas">
    <w:name w:val="Grid Table 4 Accent 1"/>
    <w:basedOn w:val="prastojilentel"/>
    <w:uiPriority w:val="49"/>
    <w:pPr>
      <w:spacing w:after="0"/>
    </w:pPr>
    <w:tblPr>
      <w:tblStyleRowBandSize w:val="1"/>
      <w:tblStyleColBandSize w:val="1"/>
      <w:tblBorders>
        <w:top w:val="single" w:color="B1C0CD" w:themeColor="accent1" w:themeTint="99" w:sz="4" w:space="0"/>
        <w:left w:val="single" w:color="B1C0CD" w:themeColor="accent1" w:themeTint="99" w:sz="4" w:space="0"/>
        <w:bottom w:val="single" w:color="B1C0CD" w:themeColor="accent1" w:themeTint="99" w:sz="4" w:space="0"/>
        <w:right w:val="single" w:color="B1C0CD" w:themeColor="accent1" w:themeTint="99" w:sz="4" w:space="0"/>
        <w:insideH w:val="single" w:color="B1C0CD" w:themeColor="accent1" w:themeTint="99" w:sz="4" w:space="0"/>
        <w:insideV w:val="single" w:color="B1C0CD" w:themeColor="accent1" w:themeTint="99" w:sz="4" w:space="0"/>
      </w:tblBorders>
    </w:tblPr>
    <w:tblStylePr w:type="firstRow">
      <w:rPr>
        <w:b/>
        <w:bCs/>
        <w:color w:val="FFFFFF" w:themeColor="background1"/>
      </w:rPr>
      <w:tblPr/>
      <w:tcPr>
        <w:tcBorders>
          <w:top w:val="single" w:color="7E97AD" w:themeColor="accent1" w:sz="4" w:space="0"/>
          <w:left w:val="single" w:color="7E97AD" w:themeColor="accent1" w:sz="4" w:space="0"/>
          <w:bottom w:val="single" w:color="7E97AD" w:themeColor="accent1" w:sz="4" w:space="0"/>
          <w:right w:val="single" w:color="7E97AD" w:themeColor="accent1" w:sz="4" w:space="0"/>
          <w:insideH w:val="nil"/>
          <w:insideV w:val="nil"/>
        </w:tcBorders>
        <w:shd w:val="clear" w:color="auto" w:fill="7E97AD" w:themeFill="accent1"/>
      </w:tcPr>
    </w:tblStylePr>
    <w:tblStylePr w:type="lastRow">
      <w:rPr>
        <w:b/>
        <w:bCs/>
      </w:rPr>
      <w:tblPr/>
      <w:tcPr>
        <w:tcBorders>
          <w:top w:val="double" w:color="7E97AD" w:themeColor="accent1" w:sz="4" w:space="0"/>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character" w:styleId="normaltextrun" w:customStyle="1">
    <w:name w:val="normaltextrun"/>
    <w:basedOn w:val="Numatytasispastraiposriftas"/>
    <w:rsid w:val="00A91AD5"/>
  </w:style>
  <w:style w:type="character" w:styleId="eop" w:customStyle="1">
    <w:name w:val="eop"/>
    <w:basedOn w:val="Numatytasispastraiposriftas"/>
    <w:rsid w:val="00A91AD5"/>
  </w:style>
  <w:style w:type="paragraph" w:styleId="prastasiniatinklio">
    <w:name w:val="Normal (Web)"/>
    <w:basedOn w:val="prastasis"/>
    <w:uiPriority w:val="99"/>
    <w:unhideWhenUsed/>
    <w:rsid w:val="00420A09"/>
    <w:pPr>
      <w:spacing w:before="100" w:beforeAutospacing="1" w:after="100" w:afterAutospacing="1"/>
    </w:pPr>
    <w:rPr>
      <w:rFonts w:ascii="Times New Roman" w:hAnsi="Times New Roman" w:eastAsia="Times New Roman" w:cs="Times New Roman"/>
      <w:kern w:val="0"/>
      <w:sz w:val="24"/>
      <w:szCs w:val="24"/>
      <w:lang w:val="lt-LT" w:eastAsia="lt-LT"/>
    </w:rPr>
  </w:style>
  <w:style w:type="character" w:styleId="field" w:customStyle="1">
    <w:name w:val="field"/>
    <w:basedOn w:val="Numatytasispastraiposriftas"/>
    <w:rsid w:val="00B30477"/>
  </w:style>
  <w:style w:type="paragraph" w:styleId="Z-Formospradia">
    <w:name w:val="HTML Top of Form"/>
    <w:basedOn w:val="prastasis"/>
    <w:next w:val="prastasis"/>
    <w:link w:val="Z-FormospradiaDiagrama"/>
    <w:hidden/>
    <w:uiPriority w:val="99"/>
    <w:semiHidden/>
    <w:unhideWhenUsed/>
    <w:rsid w:val="00812487"/>
    <w:pPr>
      <w:pBdr>
        <w:bottom w:val="single" w:color="auto" w:sz="6" w:space="1"/>
      </w:pBdr>
      <w:spacing w:before="0" w:after="0"/>
      <w:jc w:val="center"/>
    </w:pPr>
    <w:rPr>
      <w:rFonts w:ascii="Arial" w:hAnsi="Arial" w:eastAsia="Times New Roman" w:cs="Arial"/>
      <w:vanish/>
      <w:kern w:val="0"/>
      <w:sz w:val="16"/>
      <w:szCs w:val="16"/>
      <w:lang w:val="lt-LT" w:eastAsia="lt-LT"/>
    </w:rPr>
  </w:style>
  <w:style w:type="character" w:styleId="Z-FormospradiaDiagrama" w:customStyle="1">
    <w:name w:val="Z-Formos pradžia Diagrama"/>
    <w:basedOn w:val="Numatytasispastraiposriftas"/>
    <w:link w:val="Z-Formospradia"/>
    <w:uiPriority w:val="99"/>
    <w:semiHidden/>
    <w:rsid w:val="00812487"/>
    <w:rPr>
      <w:rFonts w:ascii="Arial" w:hAnsi="Arial" w:eastAsia="Times New Roman" w:cs="Arial"/>
      <w:vanish/>
      <w:color w:val="auto"/>
      <w:sz w:val="16"/>
      <w:szCs w:val="16"/>
      <w:lang w:val="lt-LT" w:eastAsia="lt-LT"/>
    </w:rPr>
  </w:style>
  <w:style w:type="character" w:styleId="hljs-section" w:customStyle="1">
    <w:name w:val="hljs-section"/>
    <w:basedOn w:val="Numatytasispastraiposriftas"/>
    <w:rsid w:val="00B63931"/>
  </w:style>
  <w:style w:type="paragraph" w:styleId="Betarp">
    <w:name w:val="No Spacing"/>
    <w:uiPriority w:val="1"/>
    <w:qFormat/>
    <w:rsid w:val="00AD6526"/>
    <w:pPr>
      <w:spacing w:before="0" w:after="0"/>
    </w:pPr>
    <w:rPr>
      <w:color w:val="auto"/>
      <w:sz w:val="22"/>
      <w:szCs w:val="22"/>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86835">
      <w:bodyDiv w:val="1"/>
      <w:marLeft w:val="0"/>
      <w:marRight w:val="0"/>
      <w:marTop w:val="0"/>
      <w:marBottom w:val="0"/>
      <w:divBdr>
        <w:top w:val="none" w:sz="0" w:space="0" w:color="auto"/>
        <w:left w:val="none" w:sz="0" w:space="0" w:color="auto"/>
        <w:bottom w:val="none" w:sz="0" w:space="0" w:color="auto"/>
        <w:right w:val="none" w:sz="0" w:space="0" w:color="auto"/>
      </w:divBdr>
    </w:div>
    <w:div w:id="101414432">
      <w:bodyDiv w:val="1"/>
      <w:marLeft w:val="0"/>
      <w:marRight w:val="0"/>
      <w:marTop w:val="0"/>
      <w:marBottom w:val="0"/>
      <w:divBdr>
        <w:top w:val="none" w:sz="0" w:space="0" w:color="auto"/>
        <w:left w:val="none" w:sz="0" w:space="0" w:color="auto"/>
        <w:bottom w:val="none" w:sz="0" w:space="0" w:color="auto"/>
        <w:right w:val="none" w:sz="0" w:space="0" w:color="auto"/>
      </w:divBdr>
    </w:div>
    <w:div w:id="424807343">
      <w:bodyDiv w:val="1"/>
      <w:marLeft w:val="0"/>
      <w:marRight w:val="0"/>
      <w:marTop w:val="0"/>
      <w:marBottom w:val="0"/>
      <w:divBdr>
        <w:top w:val="none" w:sz="0" w:space="0" w:color="auto"/>
        <w:left w:val="none" w:sz="0" w:space="0" w:color="auto"/>
        <w:bottom w:val="none" w:sz="0" w:space="0" w:color="auto"/>
        <w:right w:val="none" w:sz="0" w:space="0" w:color="auto"/>
      </w:divBdr>
    </w:div>
    <w:div w:id="506798181">
      <w:bodyDiv w:val="1"/>
      <w:marLeft w:val="0"/>
      <w:marRight w:val="0"/>
      <w:marTop w:val="0"/>
      <w:marBottom w:val="0"/>
      <w:divBdr>
        <w:top w:val="none" w:sz="0" w:space="0" w:color="auto"/>
        <w:left w:val="none" w:sz="0" w:space="0" w:color="auto"/>
        <w:bottom w:val="none" w:sz="0" w:space="0" w:color="auto"/>
        <w:right w:val="none" w:sz="0" w:space="0" w:color="auto"/>
      </w:divBdr>
      <w:divsChild>
        <w:div w:id="1111248045">
          <w:marLeft w:val="0"/>
          <w:marRight w:val="0"/>
          <w:marTop w:val="0"/>
          <w:marBottom w:val="0"/>
          <w:divBdr>
            <w:top w:val="single" w:sz="2" w:space="0" w:color="E3E3E3"/>
            <w:left w:val="single" w:sz="2" w:space="0" w:color="E3E3E3"/>
            <w:bottom w:val="single" w:sz="2" w:space="0" w:color="E3E3E3"/>
            <w:right w:val="single" w:sz="2" w:space="0" w:color="E3E3E3"/>
          </w:divBdr>
          <w:divsChild>
            <w:div w:id="2036689315">
              <w:marLeft w:val="0"/>
              <w:marRight w:val="0"/>
              <w:marTop w:val="0"/>
              <w:marBottom w:val="0"/>
              <w:divBdr>
                <w:top w:val="single" w:sz="2" w:space="0" w:color="E3E3E3"/>
                <w:left w:val="single" w:sz="2" w:space="0" w:color="E3E3E3"/>
                <w:bottom w:val="single" w:sz="2" w:space="0" w:color="E3E3E3"/>
                <w:right w:val="single" w:sz="2" w:space="0" w:color="E3E3E3"/>
              </w:divBdr>
              <w:divsChild>
                <w:div w:id="1554805688">
                  <w:marLeft w:val="0"/>
                  <w:marRight w:val="0"/>
                  <w:marTop w:val="0"/>
                  <w:marBottom w:val="0"/>
                  <w:divBdr>
                    <w:top w:val="single" w:sz="2" w:space="0" w:color="E3E3E3"/>
                    <w:left w:val="single" w:sz="2" w:space="0" w:color="E3E3E3"/>
                    <w:bottom w:val="single" w:sz="2" w:space="0" w:color="E3E3E3"/>
                    <w:right w:val="single" w:sz="2" w:space="0" w:color="E3E3E3"/>
                  </w:divBdr>
                  <w:divsChild>
                    <w:div w:id="146286277">
                      <w:marLeft w:val="0"/>
                      <w:marRight w:val="0"/>
                      <w:marTop w:val="0"/>
                      <w:marBottom w:val="0"/>
                      <w:divBdr>
                        <w:top w:val="single" w:sz="2" w:space="0" w:color="E3E3E3"/>
                        <w:left w:val="single" w:sz="2" w:space="0" w:color="E3E3E3"/>
                        <w:bottom w:val="single" w:sz="2" w:space="0" w:color="E3E3E3"/>
                        <w:right w:val="single" w:sz="2" w:space="0" w:color="E3E3E3"/>
                      </w:divBdr>
                      <w:divsChild>
                        <w:div w:id="1194614167">
                          <w:marLeft w:val="0"/>
                          <w:marRight w:val="0"/>
                          <w:marTop w:val="0"/>
                          <w:marBottom w:val="0"/>
                          <w:divBdr>
                            <w:top w:val="single" w:sz="2" w:space="0" w:color="E3E3E3"/>
                            <w:left w:val="single" w:sz="2" w:space="0" w:color="E3E3E3"/>
                            <w:bottom w:val="single" w:sz="2" w:space="0" w:color="E3E3E3"/>
                            <w:right w:val="single" w:sz="2" w:space="0" w:color="E3E3E3"/>
                          </w:divBdr>
                          <w:divsChild>
                            <w:div w:id="996495351">
                              <w:marLeft w:val="0"/>
                              <w:marRight w:val="0"/>
                              <w:marTop w:val="100"/>
                              <w:marBottom w:val="100"/>
                              <w:divBdr>
                                <w:top w:val="single" w:sz="2" w:space="0" w:color="E3E3E3"/>
                                <w:left w:val="single" w:sz="2" w:space="0" w:color="E3E3E3"/>
                                <w:bottom w:val="single" w:sz="2" w:space="0" w:color="E3E3E3"/>
                                <w:right w:val="single" w:sz="2" w:space="0" w:color="E3E3E3"/>
                              </w:divBdr>
                              <w:divsChild>
                                <w:div w:id="1008484838">
                                  <w:marLeft w:val="0"/>
                                  <w:marRight w:val="0"/>
                                  <w:marTop w:val="0"/>
                                  <w:marBottom w:val="0"/>
                                  <w:divBdr>
                                    <w:top w:val="single" w:sz="2" w:space="0" w:color="E3E3E3"/>
                                    <w:left w:val="single" w:sz="2" w:space="0" w:color="E3E3E3"/>
                                    <w:bottom w:val="single" w:sz="2" w:space="0" w:color="E3E3E3"/>
                                    <w:right w:val="single" w:sz="2" w:space="0" w:color="E3E3E3"/>
                                  </w:divBdr>
                                  <w:divsChild>
                                    <w:div w:id="1480531998">
                                      <w:marLeft w:val="0"/>
                                      <w:marRight w:val="0"/>
                                      <w:marTop w:val="0"/>
                                      <w:marBottom w:val="0"/>
                                      <w:divBdr>
                                        <w:top w:val="single" w:sz="2" w:space="0" w:color="E3E3E3"/>
                                        <w:left w:val="single" w:sz="2" w:space="0" w:color="E3E3E3"/>
                                        <w:bottom w:val="single" w:sz="2" w:space="0" w:color="E3E3E3"/>
                                        <w:right w:val="single" w:sz="2" w:space="0" w:color="E3E3E3"/>
                                      </w:divBdr>
                                      <w:divsChild>
                                        <w:div w:id="2119450671">
                                          <w:marLeft w:val="0"/>
                                          <w:marRight w:val="0"/>
                                          <w:marTop w:val="0"/>
                                          <w:marBottom w:val="0"/>
                                          <w:divBdr>
                                            <w:top w:val="single" w:sz="2" w:space="0" w:color="E3E3E3"/>
                                            <w:left w:val="single" w:sz="2" w:space="0" w:color="E3E3E3"/>
                                            <w:bottom w:val="single" w:sz="2" w:space="0" w:color="E3E3E3"/>
                                            <w:right w:val="single" w:sz="2" w:space="0" w:color="E3E3E3"/>
                                          </w:divBdr>
                                          <w:divsChild>
                                            <w:div w:id="115490373">
                                              <w:marLeft w:val="0"/>
                                              <w:marRight w:val="0"/>
                                              <w:marTop w:val="0"/>
                                              <w:marBottom w:val="0"/>
                                              <w:divBdr>
                                                <w:top w:val="single" w:sz="2" w:space="0" w:color="E3E3E3"/>
                                                <w:left w:val="single" w:sz="2" w:space="0" w:color="E3E3E3"/>
                                                <w:bottom w:val="single" w:sz="2" w:space="0" w:color="E3E3E3"/>
                                                <w:right w:val="single" w:sz="2" w:space="0" w:color="E3E3E3"/>
                                              </w:divBdr>
                                              <w:divsChild>
                                                <w:div w:id="291205498">
                                                  <w:marLeft w:val="0"/>
                                                  <w:marRight w:val="0"/>
                                                  <w:marTop w:val="0"/>
                                                  <w:marBottom w:val="0"/>
                                                  <w:divBdr>
                                                    <w:top w:val="single" w:sz="2" w:space="0" w:color="E3E3E3"/>
                                                    <w:left w:val="single" w:sz="2" w:space="0" w:color="E3E3E3"/>
                                                    <w:bottom w:val="single" w:sz="2" w:space="0" w:color="E3E3E3"/>
                                                    <w:right w:val="single" w:sz="2" w:space="0" w:color="E3E3E3"/>
                                                  </w:divBdr>
                                                  <w:divsChild>
                                                    <w:div w:id="168428388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564370952">
          <w:marLeft w:val="0"/>
          <w:marRight w:val="0"/>
          <w:marTop w:val="0"/>
          <w:marBottom w:val="0"/>
          <w:divBdr>
            <w:top w:val="none" w:sz="0" w:space="0" w:color="auto"/>
            <w:left w:val="none" w:sz="0" w:space="0" w:color="auto"/>
            <w:bottom w:val="none" w:sz="0" w:space="0" w:color="auto"/>
            <w:right w:val="none" w:sz="0" w:space="0" w:color="auto"/>
          </w:divBdr>
        </w:div>
      </w:divsChild>
    </w:div>
    <w:div w:id="552236342">
      <w:bodyDiv w:val="1"/>
      <w:marLeft w:val="0"/>
      <w:marRight w:val="0"/>
      <w:marTop w:val="0"/>
      <w:marBottom w:val="0"/>
      <w:divBdr>
        <w:top w:val="none" w:sz="0" w:space="0" w:color="auto"/>
        <w:left w:val="none" w:sz="0" w:space="0" w:color="auto"/>
        <w:bottom w:val="none" w:sz="0" w:space="0" w:color="auto"/>
        <w:right w:val="none" w:sz="0" w:space="0" w:color="auto"/>
      </w:divBdr>
    </w:div>
    <w:div w:id="556475771">
      <w:bodyDiv w:val="1"/>
      <w:marLeft w:val="0"/>
      <w:marRight w:val="0"/>
      <w:marTop w:val="0"/>
      <w:marBottom w:val="0"/>
      <w:divBdr>
        <w:top w:val="none" w:sz="0" w:space="0" w:color="auto"/>
        <w:left w:val="none" w:sz="0" w:space="0" w:color="auto"/>
        <w:bottom w:val="none" w:sz="0" w:space="0" w:color="auto"/>
        <w:right w:val="none" w:sz="0" w:space="0" w:color="auto"/>
      </w:divBdr>
    </w:div>
    <w:div w:id="742606912">
      <w:bodyDiv w:val="1"/>
      <w:marLeft w:val="0"/>
      <w:marRight w:val="0"/>
      <w:marTop w:val="0"/>
      <w:marBottom w:val="0"/>
      <w:divBdr>
        <w:top w:val="none" w:sz="0" w:space="0" w:color="auto"/>
        <w:left w:val="none" w:sz="0" w:space="0" w:color="auto"/>
        <w:bottom w:val="none" w:sz="0" w:space="0" w:color="auto"/>
        <w:right w:val="none" w:sz="0" w:space="0" w:color="auto"/>
      </w:divBdr>
    </w:div>
    <w:div w:id="812410933">
      <w:bodyDiv w:val="1"/>
      <w:marLeft w:val="0"/>
      <w:marRight w:val="0"/>
      <w:marTop w:val="0"/>
      <w:marBottom w:val="0"/>
      <w:divBdr>
        <w:top w:val="none" w:sz="0" w:space="0" w:color="auto"/>
        <w:left w:val="none" w:sz="0" w:space="0" w:color="auto"/>
        <w:bottom w:val="none" w:sz="0" w:space="0" w:color="auto"/>
        <w:right w:val="none" w:sz="0" w:space="0" w:color="auto"/>
      </w:divBdr>
    </w:div>
    <w:div w:id="890653861">
      <w:bodyDiv w:val="1"/>
      <w:marLeft w:val="0"/>
      <w:marRight w:val="0"/>
      <w:marTop w:val="0"/>
      <w:marBottom w:val="0"/>
      <w:divBdr>
        <w:top w:val="none" w:sz="0" w:space="0" w:color="auto"/>
        <w:left w:val="none" w:sz="0" w:space="0" w:color="auto"/>
        <w:bottom w:val="none" w:sz="0" w:space="0" w:color="auto"/>
        <w:right w:val="none" w:sz="0" w:space="0" w:color="auto"/>
      </w:divBdr>
    </w:div>
    <w:div w:id="983852350">
      <w:bodyDiv w:val="1"/>
      <w:marLeft w:val="0"/>
      <w:marRight w:val="0"/>
      <w:marTop w:val="0"/>
      <w:marBottom w:val="0"/>
      <w:divBdr>
        <w:top w:val="none" w:sz="0" w:space="0" w:color="auto"/>
        <w:left w:val="none" w:sz="0" w:space="0" w:color="auto"/>
        <w:bottom w:val="none" w:sz="0" w:space="0" w:color="auto"/>
        <w:right w:val="none" w:sz="0" w:space="0" w:color="auto"/>
      </w:divBdr>
    </w:div>
    <w:div w:id="1052919905">
      <w:bodyDiv w:val="1"/>
      <w:marLeft w:val="0"/>
      <w:marRight w:val="0"/>
      <w:marTop w:val="0"/>
      <w:marBottom w:val="0"/>
      <w:divBdr>
        <w:top w:val="none" w:sz="0" w:space="0" w:color="auto"/>
        <w:left w:val="none" w:sz="0" w:space="0" w:color="auto"/>
        <w:bottom w:val="none" w:sz="0" w:space="0" w:color="auto"/>
        <w:right w:val="none" w:sz="0" w:space="0" w:color="auto"/>
      </w:divBdr>
    </w:div>
    <w:div w:id="1305545123">
      <w:bodyDiv w:val="1"/>
      <w:marLeft w:val="0"/>
      <w:marRight w:val="0"/>
      <w:marTop w:val="0"/>
      <w:marBottom w:val="0"/>
      <w:divBdr>
        <w:top w:val="none" w:sz="0" w:space="0" w:color="auto"/>
        <w:left w:val="none" w:sz="0" w:space="0" w:color="auto"/>
        <w:bottom w:val="none" w:sz="0" w:space="0" w:color="auto"/>
        <w:right w:val="none" w:sz="0" w:space="0" w:color="auto"/>
      </w:divBdr>
    </w:div>
    <w:div w:id="1308704382">
      <w:bodyDiv w:val="1"/>
      <w:marLeft w:val="0"/>
      <w:marRight w:val="0"/>
      <w:marTop w:val="0"/>
      <w:marBottom w:val="0"/>
      <w:divBdr>
        <w:top w:val="none" w:sz="0" w:space="0" w:color="auto"/>
        <w:left w:val="none" w:sz="0" w:space="0" w:color="auto"/>
        <w:bottom w:val="none" w:sz="0" w:space="0" w:color="auto"/>
        <w:right w:val="none" w:sz="0" w:space="0" w:color="auto"/>
      </w:divBdr>
    </w:div>
    <w:div w:id="1314331749">
      <w:bodyDiv w:val="1"/>
      <w:marLeft w:val="0"/>
      <w:marRight w:val="0"/>
      <w:marTop w:val="0"/>
      <w:marBottom w:val="0"/>
      <w:divBdr>
        <w:top w:val="none" w:sz="0" w:space="0" w:color="auto"/>
        <w:left w:val="none" w:sz="0" w:space="0" w:color="auto"/>
        <w:bottom w:val="none" w:sz="0" w:space="0" w:color="auto"/>
        <w:right w:val="none" w:sz="0" w:space="0" w:color="auto"/>
      </w:divBdr>
    </w:div>
    <w:div w:id="1329213564">
      <w:bodyDiv w:val="1"/>
      <w:marLeft w:val="0"/>
      <w:marRight w:val="0"/>
      <w:marTop w:val="0"/>
      <w:marBottom w:val="0"/>
      <w:divBdr>
        <w:top w:val="none" w:sz="0" w:space="0" w:color="auto"/>
        <w:left w:val="none" w:sz="0" w:space="0" w:color="auto"/>
        <w:bottom w:val="none" w:sz="0" w:space="0" w:color="auto"/>
        <w:right w:val="none" w:sz="0" w:space="0" w:color="auto"/>
      </w:divBdr>
    </w:div>
    <w:div w:id="1399860305">
      <w:bodyDiv w:val="1"/>
      <w:marLeft w:val="0"/>
      <w:marRight w:val="0"/>
      <w:marTop w:val="0"/>
      <w:marBottom w:val="0"/>
      <w:divBdr>
        <w:top w:val="none" w:sz="0" w:space="0" w:color="auto"/>
        <w:left w:val="none" w:sz="0" w:space="0" w:color="auto"/>
        <w:bottom w:val="none" w:sz="0" w:space="0" w:color="auto"/>
        <w:right w:val="none" w:sz="0" w:space="0" w:color="auto"/>
      </w:divBdr>
    </w:div>
    <w:div w:id="1463688843">
      <w:bodyDiv w:val="1"/>
      <w:marLeft w:val="0"/>
      <w:marRight w:val="0"/>
      <w:marTop w:val="0"/>
      <w:marBottom w:val="0"/>
      <w:divBdr>
        <w:top w:val="none" w:sz="0" w:space="0" w:color="auto"/>
        <w:left w:val="none" w:sz="0" w:space="0" w:color="auto"/>
        <w:bottom w:val="none" w:sz="0" w:space="0" w:color="auto"/>
        <w:right w:val="none" w:sz="0" w:space="0" w:color="auto"/>
      </w:divBdr>
    </w:div>
    <w:div w:id="1490092284">
      <w:bodyDiv w:val="1"/>
      <w:marLeft w:val="0"/>
      <w:marRight w:val="0"/>
      <w:marTop w:val="0"/>
      <w:marBottom w:val="0"/>
      <w:divBdr>
        <w:top w:val="none" w:sz="0" w:space="0" w:color="auto"/>
        <w:left w:val="none" w:sz="0" w:space="0" w:color="auto"/>
        <w:bottom w:val="none" w:sz="0" w:space="0" w:color="auto"/>
        <w:right w:val="none" w:sz="0" w:space="0" w:color="auto"/>
      </w:divBdr>
    </w:div>
    <w:div w:id="1505365149">
      <w:bodyDiv w:val="1"/>
      <w:marLeft w:val="0"/>
      <w:marRight w:val="0"/>
      <w:marTop w:val="0"/>
      <w:marBottom w:val="0"/>
      <w:divBdr>
        <w:top w:val="none" w:sz="0" w:space="0" w:color="auto"/>
        <w:left w:val="none" w:sz="0" w:space="0" w:color="auto"/>
        <w:bottom w:val="none" w:sz="0" w:space="0" w:color="auto"/>
        <w:right w:val="none" w:sz="0" w:space="0" w:color="auto"/>
      </w:divBdr>
    </w:div>
    <w:div w:id="1617713074">
      <w:bodyDiv w:val="1"/>
      <w:marLeft w:val="0"/>
      <w:marRight w:val="0"/>
      <w:marTop w:val="0"/>
      <w:marBottom w:val="0"/>
      <w:divBdr>
        <w:top w:val="none" w:sz="0" w:space="0" w:color="auto"/>
        <w:left w:val="none" w:sz="0" w:space="0" w:color="auto"/>
        <w:bottom w:val="none" w:sz="0" w:space="0" w:color="auto"/>
        <w:right w:val="none" w:sz="0" w:space="0" w:color="auto"/>
      </w:divBdr>
    </w:div>
    <w:div w:id="1793664972">
      <w:bodyDiv w:val="1"/>
      <w:marLeft w:val="0"/>
      <w:marRight w:val="0"/>
      <w:marTop w:val="0"/>
      <w:marBottom w:val="0"/>
      <w:divBdr>
        <w:top w:val="none" w:sz="0" w:space="0" w:color="auto"/>
        <w:left w:val="none" w:sz="0" w:space="0" w:color="auto"/>
        <w:bottom w:val="none" w:sz="0" w:space="0" w:color="auto"/>
        <w:right w:val="none" w:sz="0" w:space="0" w:color="auto"/>
      </w:divBdr>
    </w:div>
    <w:div w:id="1800802857">
      <w:bodyDiv w:val="1"/>
      <w:marLeft w:val="0"/>
      <w:marRight w:val="0"/>
      <w:marTop w:val="0"/>
      <w:marBottom w:val="0"/>
      <w:divBdr>
        <w:top w:val="none" w:sz="0" w:space="0" w:color="auto"/>
        <w:left w:val="none" w:sz="0" w:space="0" w:color="auto"/>
        <w:bottom w:val="none" w:sz="0" w:space="0" w:color="auto"/>
        <w:right w:val="none" w:sz="0" w:space="0" w:color="auto"/>
      </w:divBdr>
    </w:div>
    <w:div w:id="1819805704">
      <w:bodyDiv w:val="1"/>
      <w:marLeft w:val="0"/>
      <w:marRight w:val="0"/>
      <w:marTop w:val="0"/>
      <w:marBottom w:val="0"/>
      <w:divBdr>
        <w:top w:val="none" w:sz="0" w:space="0" w:color="auto"/>
        <w:left w:val="none" w:sz="0" w:space="0" w:color="auto"/>
        <w:bottom w:val="none" w:sz="0" w:space="0" w:color="auto"/>
        <w:right w:val="none" w:sz="0" w:space="0" w:color="auto"/>
      </w:divBdr>
    </w:div>
    <w:div w:id="1995257094">
      <w:bodyDiv w:val="1"/>
      <w:marLeft w:val="0"/>
      <w:marRight w:val="0"/>
      <w:marTop w:val="0"/>
      <w:marBottom w:val="0"/>
      <w:divBdr>
        <w:top w:val="none" w:sz="0" w:space="0" w:color="auto"/>
        <w:left w:val="none" w:sz="0" w:space="0" w:color="auto"/>
        <w:bottom w:val="none" w:sz="0" w:space="0" w:color="auto"/>
        <w:right w:val="none" w:sz="0" w:space="0" w:color="auto"/>
      </w:divBdr>
    </w:div>
    <w:div w:id="2031754209">
      <w:bodyDiv w:val="1"/>
      <w:marLeft w:val="0"/>
      <w:marRight w:val="0"/>
      <w:marTop w:val="0"/>
      <w:marBottom w:val="0"/>
      <w:divBdr>
        <w:top w:val="none" w:sz="0" w:space="0" w:color="auto"/>
        <w:left w:val="none" w:sz="0" w:space="0" w:color="auto"/>
        <w:bottom w:val="none" w:sz="0" w:space="0" w:color="auto"/>
        <w:right w:val="none" w:sz="0" w:space="0" w:color="auto"/>
      </w:divBdr>
    </w:div>
    <w:div w:id="2134054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blog.swedbank.lt/video-pamokos/giluciu-seima-seimos-biudzetas-arba-kiekvienas-gali" TargetMode="Externa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blog.swedbank.lt/tvariu-namu-gidas" TargetMode="External" Id="rId12" /><Relationship Type="http://schemas.openxmlformats.org/officeDocument/2006/relationships/glossaryDocument" Target="glossary/document.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blog.swedbank.lt/tvariu-namu-gidas" TargetMode="External" Id="rId11"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finanpa.com/asmeniniu-finansu-planavimo-programeles/" TargetMode="External" Id="rId14"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BA"/>
    <w:family w:val="swiss"/>
    <w:pitch w:val="variable"/>
    <w:sig w:usb0="00000287" w:usb1="00000000" w:usb2="00000000" w:usb3="00000000" w:csb0="0000009F" w:csb1="00000000"/>
  </w:font>
  <w:font w:name="Franklin Gothic Medium">
    <w:panose1 w:val="020B0603020102020204"/>
    <w:charset w:val="BA"/>
    <w:family w:val="swiss"/>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1296"/>
  <w:hyphenationZone w:val="396"/>
  <w:characterSpacingControl w:val="doNotCompress"/>
  <w:compat>
    <w:useFELayout/>
    <w:compatSetting w:name="compatibilityMode" w:uri="http://schemas.microsoft.com/office/word" w:val="12"/>
  </w:compat>
  <w:rsids>
    <w:rsidRoot w:val="00D339A6"/>
    <w:rsid w:val="00C56D8A"/>
    <w:rsid w:val="00D339A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D339A6"/>
    <w:rPr>
      <w:color w:val="808080"/>
    </w:rPr>
  </w:style>
  <w:style w:type="paragraph" w:customStyle="1" w:styleId="9BC563EA9D4A4B25B7719DE8EEA5700C">
    <w:name w:val="9BC563EA9D4A4B25B7719DE8EEA5700C"/>
    <w:rsid w:val="00D339A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bfc3f0b-26d2-4b87-84e2-dbde75d0c4a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FE43309773A94B43923C2FEF09B0C5E5" ma:contentTypeVersion="12" ma:contentTypeDescription="Kurkite naują dokumentą." ma:contentTypeScope="" ma:versionID="4a9c5a0a5a56ceba11157f0a9424b2be">
  <xsd:schema xmlns:xsd="http://www.w3.org/2001/XMLSchema" xmlns:xs="http://www.w3.org/2001/XMLSchema" xmlns:p="http://schemas.microsoft.com/office/2006/metadata/properties" xmlns:ns3="abfc3f0b-26d2-4b87-84e2-dbde75d0c4a3" xmlns:ns4="4b40457e-ca2a-4597-b264-5623504a79bc" targetNamespace="http://schemas.microsoft.com/office/2006/metadata/properties" ma:root="true" ma:fieldsID="d0fc0d37cb20e2c527b24c68802d0e4a" ns3:_="" ns4:_="">
    <xsd:import namespace="abfc3f0b-26d2-4b87-84e2-dbde75d0c4a3"/>
    <xsd:import namespace="4b40457e-ca2a-4597-b264-5623504a79b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fc3f0b-26d2-4b87-84e2-dbde75d0c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40457e-ca2a-4597-b264-5623504a79bc"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SharingHintHash" ma:index="12"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50BB7C-2FBC-4612-9ECE-2EA076035D14}">
  <ds:schemaRefs>
    <ds:schemaRef ds:uri="http://schemas.microsoft.com/office/2006/metadata/properties"/>
    <ds:schemaRef ds:uri="http://schemas.microsoft.com/office/infopath/2007/PartnerControls"/>
    <ds:schemaRef ds:uri="abfc3f0b-26d2-4b87-84e2-dbde75d0c4a3"/>
  </ds:schemaRefs>
</ds:datastoreItem>
</file>

<file path=customXml/itemProps2.xml><?xml version="1.0" encoding="utf-8"?>
<ds:datastoreItem xmlns:ds="http://schemas.openxmlformats.org/officeDocument/2006/customXml" ds:itemID="{BEA6D05B-AD60-405F-B8DB-FC61ABCDF8E2}">
  <ds:schemaRefs>
    <ds:schemaRef ds:uri="http://schemas.microsoft.com/sharepoint/v3/contenttype/forms"/>
  </ds:schemaRefs>
</ds:datastoreItem>
</file>

<file path=customXml/itemProps3.xml><?xml version="1.0" encoding="utf-8"?>
<ds:datastoreItem xmlns:ds="http://schemas.openxmlformats.org/officeDocument/2006/customXml" ds:itemID="{CB9C625D-3735-4085-B504-D4F5A107F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fc3f0b-26d2-4b87-84e2-dbde75d0c4a3"/>
    <ds:schemaRef ds:uri="4b40457e-ca2a-4597-b264-5623504a79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416BA18-3CC5-4D1F-84C9-E14CC0955020}">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
  <lastModifiedBy>Konuk Kullanıcı</lastModifiedBy>
  <revision>2</revision>
  <dcterms:created xsi:type="dcterms:W3CDTF">2024-03-18T21:14:00.0000000Z</dcterms:created>
  <dcterms:modified xsi:type="dcterms:W3CDTF">2024-06-11T06:51:00.6965354Z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0x010100FE43309773A94B43923C2FEF09B0C5E5</vt:lpwstr>
  </property>
</Properties>
</file>