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48A811F7" w:rsidR="00E219DC" w:rsidRPr="00AD2B07" w:rsidRDefault="007A32A1" w:rsidP="002F079D">
            <w:pPr>
              <w:pStyle w:val="ContactInfo"/>
              <w:rPr>
                <w:rFonts w:ascii="Calibri" w:hAnsi="Calibri" w:cs="Calibri"/>
                <w:b w:val="0"/>
                <w:color w:val="000000" w:themeColor="text1"/>
                <w:sz w:val="21"/>
                <w:szCs w:val="21"/>
              </w:rPr>
            </w:pPr>
            <w:r w:rsidRPr="007A32A1">
              <w:rPr>
                <w:rFonts w:ascii="Calibri" w:hAnsi="Calibri" w:cs="Calibri"/>
                <w:b w:val="0"/>
                <w:color w:val="000000" w:themeColor="text1"/>
                <w:sz w:val="21"/>
                <w:szCs w:val="21"/>
              </w:rPr>
              <w:t>STEAM Integration in Environmental Education</w:t>
            </w:r>
          </w:p>
        </w:tc>
        <w:tc>
          <w:tcPr>
            <w:tcW w:w="4181" w:type="dxa"/>
          </w:tcPr>
          <w:p w14:paraId="05D4F0B4" w14:textId="55B38584" w:rsidR="00E219DC" w:rsidRPr="00AD2B07" w:rsidRDefault="007A32A1" w:rsidP="002F079D">
            <w:pPr>
              <w:pStyle w:val="ContactInfo"/>
              <w:rPr>
                <w:rFonts w:ascii="Calibri" w:hAnsi="Calibri" w:cs="Calibri"/>
                <w:b w:val="0"/>
                <w:color w:val="000000" w:themeColor="text1"/>
                <w:sz w:val="21"/>
                <w:szCs w:val="21"/>
              </w:rPr>
            </w:pPr>
            <w:r w:rsidRPr="007A32A1">
              <w:rPr>
                <w:rFonts w:ascii="Calibri" w:hAnsi="Calibri" w:cs="Calibri"/>
                <w:b w:val="0"/>
                <w:color w:val="000000" w:themeColor="text1"/>
                <w:sz w:val="21"/>
                <w:szCs w:val="21"/>
              </w:rPr>
              <w:t>Engineering for Sustainable Infrastructure</w:t>
            </w:r>
          </w:p>
        </w:tc>
        <w:tc>
          <w:tcPr>
            <w:tcW w:w="4197" w:type="dxa"/>
          </w:tcPr>
          <w:p w14:paraId="067D010B" w14:textId="40D64472" w:rsidR="385F1ED7" w:rsidRPr="00AD2B07" w:rsidRDefault="007A32A1" w:rsidP="002F079D">
            <w:pPr>
              <w:pStyle w:val="ContactInfo"/>
              <w:rPr>
                <w:rFonts w:ascii="Calibri" w:hAnsi="Calibri" w:cs="Calibri"/>
                <w:b w:val="0"/>
                <w:color w:val="000000" w:themeColor="text1"/>
                <w:sz w:val="21"/>
                <w:szCs w:val="21"/>
              </w:rPr>
            </w:pPr>
            <w:r w:rsidRPr="007A32A1">
              <w:rPr>
                <w:rFonts w:ascii="Calibri" w:hAnsi="Calibri" w:cs="Calibri"/>
                <w:b w:val="0"/>
                <w:color w:val="000000" w:themeColor="text1"/>
                <w:sz w:val="21"/>
                <w:szCs w:val="21"/>
              </w:rPr>
              <w:t>Water Resource Management Systems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407F79AF" w:rsidR="008A2200" w:rsidRPr="007A32A1" w:rsidRDefault="007A32A1" w:rsidP="385F1ED7">
            <w:pPr>
              <w:rPr>
                <w:rFonts w:ascii="Calibri" w:hAnsi="Calibri" w:cs="Calibri"/>
                <w:sz w:val="21"/>
                <w:szCs w:val="21"/>
              </w:rPr>
            </w:pPr>
            <w:r w:rsidRPr="007A32A1">
              <w:rPr>
                <w:rFonts w:ascii="Calibri" w:hAnsi="Calibri" w:cs="Calibri"/>
                <w:sz w:val="21"/>
                <w:szCs w:val="21"/>
              </w:rPr>
              <w:t>This activity explores the engineering principles behind designing sustainable water resource management systems. Students will delve into hydrological cycles, water treatment technologies, and sustainable practices to manage water resources efficiently, considering both urban and rural settings.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18F77109" w14:textId="77777777" w:rsidR="007A32A1" w:rsidRPr="007A32A1" w:rsidRDefault="007A32A1" w:rsidP="007A32A1">
            <w:pPr>
              <w:spacing w:after="180" w:line="274" w:lineRule="auto"/>
              <w:ind w:left="-20" w:right="-20"/>
              <w:rPr>
                <w:rFonts w:ascii="Calibri" w:eastAsia="Calibri" w:hAnsi="Calibri" w:cs="Calibri"/>
                <w:sz w:val="21"/>
                <w:szCs w:val="21"/>
              </w:rPr>
            </w:pPr>
            <w:r w:rsidRPr="007A32A1">
              <w:rPr>
                <w:rFonts w:ascii="Calibri" w:eastAsia="Calibri" w:hAnsi="Calibri" w:cs="Calibri"/>
                <w:sz w:val="21"/>
                <w:szCs w:val="21"/>
              </w:rPr>
              <w:t>Location: Classroom equipped with computers, internet access, and necessary tools for creating simulations or physical models.</w:t>
            </w:r>
          </w:p>
          <w:p w14:paraId="15932979" w14:textId="67B82CDA" w:rsidR="005901FE" w:rsidRPr="00AD2B07" w:rsidRDefault="007A32A1" w:rsidP="007A32A1">
            <w:pPr>
              <w:spacing w:after="180" w:line="274" w:lineRule="auto"/>
              <w:ind w:left="-20" w:right="-20"/>
              <w:rPr>
                <w:rFonts w:ascii="Calibri" w:eastAsia="Calibri" w:hAnsi="Calibri" w:cs="Calibri"/>
                <w:sz w:val="21"/>
                <w:szCs w:val="21"/>
              </w:rPr>
            </w:pPr>
            <w:r w:rsidRPr="007A32A1">
              <w:rPr>
                <w:rFonts w:ascii="Calibri" w:eastAsia="Calibri" w:hAnsi="Calibri" w:cs="Calibri"/>
                <w:sz w:val="21"/>
                <w:szCs w:val="21"/>
              </w:rPr>
              <w:t>Educational Context: Collaborative group work (2-3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6C67ADEF" w14:textId="77777777" w:rsidR="007A32A1" w:rsidRPr="007A32A1" w:rsidRDefault="007A32A1" w:rsidP="007A32A1">
            <w:pPr>
              <w:rPr>
                <w:rFonts w:ascii="Calibri" w:hAnsi="Calibri" w:cs="Calibri"/>
                <w:sz w:val="21"/>
                <w:szCs w:val="21"/>
              </w:rPr>
            </w:pPr>
            <w:r w:rsidRPr="007A32A1">
              <w:rPr>
                <w:rFonts w:ascii="Calibri" w:hAnsi="Calibri" w:cs="Calibri"/>
                <w:sz w:val="21"/>
                <w:szCs w:val="21"/>
              </w:rPr>
              <w:t>Computers with internet access for research and simulations</w:t>
            </w:r>
          </w:p>
          <w:p w14:paraId="6088ADFF" w14:textId="77777777" w:rsidR="007A32A1" w:rsidRPr="007A32A1" w:rsidRDefault="007A32A1" w:rsidP="007A32A1">
            <w:pPr>
              <w:rPr>
                <w:rFonts w:ascii="Calibri" w:hAnsi="Calibri" w:cs="Calibri"/>
                <w:sz w:val="21"/>
                <w:szCs w:val="21"/>
              </w:rPr>
            </w:pPr>
            <w:r w:rsidRPr="007A32A1">
              <w:rPr>
                <w:rFonts w:ascii="Calibri" w:hAnsi="Calibri" w:cs="Calibri"/>
                <w:sz w:val="21"/>
                <w:szCs w:val="21"/>
              </w:rPr>
              <w:t>Software for environmental modeling (e.g., HEC-HMS, Aqua3D)</w:t>
            </w:r>
          </w:p>
          <w:p w14:paraId="7687F95C" w14:textId="77777777" w:rsidR="007A32A1" w:rsidRPr="007A32A1" w:rsidRDefault="007A32A1" w:rsidP="007A32A1">
            <w:pPr>
              <w:rPr>
                <w:rFonts w:ascii="Calibri" w:hAnsi="Calibri" w:cs="Calibri"/>
                <w:sz w:val="21"/>
                <w:szCs w:val="21"/>
              </w:rPr>
            </w:pPr>
            <w:r w:rsidRPr="007A32A1">
              <w:rPr>
                <w:rFonts w:ascii="Calibri" w:hAnsi="Calibri" w:cs="Calibri"/>
                <w:sz w:val="21"/>
                <w:szCs w:val="21"/>
              </w:rPr>
              <w:t>Projector and screen for presentations</w:t>
            </w:r>
          </w:p>
          <w:p w14:paraId="2F7EBC5E" w14:textId="59762393" w:rsidR="00EC1F4E" w:rsidRPr="00BB6F70" w:rsidRDefault="007A32A1" w:rsidP="007A32A1">
            <w:pPr>
              <w:rPr>
                <w:rFonts w:ascii="Calibri" w:hAnsi="Calibri" w:cs="Calibri"/>
                <w:b/>
                <w:bCs/>
                <w:sz w:val="21"/>
                <w:szCs w:val="21"/>
              </w:rPr>
            </w:pPr>
            <w:r w:rsidRPr="007A32A1">
              <w:rPr>
                <w:rFonts w:ascii="Calibri" w:hAnsi="Calibri" w:cs="Calibri"/>
                <w:sz w:val="21"/>
                <w:szCs w:val="21"/>
              </w:rPr>
              <w:t>Materials for building physical models of water management systems (optional)</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7D6C889A" w14:textId="77777777" w:rsidR="007A32A1" w:rsidRPr="007A32A1" w:rsidRDefault="007A32A1" w:rsidP="007A32A1">
            <w:pPr>
              <w:pStyle w:val="ListeParagraf"/>
              <w:numPr>
                <w:ilvl w:val="0"/>
                <w:numId w:val="15"/>
              </w:numPr>
              <w:rPr>
                <w:rFonts w:ascii="Times New Roman" w:hAnsi="Times New Roman" w:cs="Times New Roman"/>
                <w:color w:val="000000" w:themeColor="text1"/>
                <w:sz w:val="24"/>
                <w:szCs w:val="24"/>
              </w:rPr>
            </w:pPr>
            <w:r w:rsidRPr="007A32A1">
              <w:rPr>
                <w:rFonts w:ascii="Times New Roman" w:hAnsi="Times New Roman" w:cs="Times New Roman"/>
                <w:color w:val="000000" w:themeColor="text1"/>
                <w:sz w:val="24"/>
                <w:szCs w:val="24"/>
              </w:rPr>
              <w:t>Understand hydrological processes and the impact of human activities on water cycles.</w:t>
            </w:r>
          </w:p>
          <w:p w14:paraId="47C171BC" w14:textId="77777777" w:rsidR="007A32A1" w:rsidRPr="007A32A1" w:rsidRDefault="007A32A1" w:rsidP="007A32A1">
            <w:pPr>
              <w:pStyle w:val="ListeParagraf"/>
              <w:numPr>
                <w:ilvl w:val="0"/>
                <w:numId w:val="15"/>
              </w:numPr>
              <w:rPr>
                <w:rFonts w:ascii="Times New Roman" w:hAnsi="Times New Roman" w:cs="Times New Roman"/>
                <w:color w:val="000000" w:themeColor="text1"/>
                <w:sz w:val="24"/>
                <w:szCs w:val="24"/>
              </w:rPr>
            </w:pPr>
            <w:r w:rsidRPr="007A32A1">
              <w:rPr>
                <w:rFonts w:ascii="Times New Roman" w:hAnsi="Times New Roman" w:cs="Times New Roman"/>
                <w:color w:val="000000" w:themeColor="text1"/>
                <w:sz w:val="24"/>
                <w:szCs w:val="24"/>
              </w:rPr>
              <w:t>Apply engineering principles to design effective and sustainable water management systems.</w:t>
            </w:r>
          </w:p>
          <w:p w14:paraId="4FB7EB20" w14:textId="63350173" w:rsidR="385F1ED7" w:rsidRPr="002F079D" w:rsidRDefault="007A32A1" w:rsidP="007A32A1">
            <w:pPr>
              <w:pStyle w:val="ListeParagraf"/>
              <w:numPr>
                <w:ilvl w:val="0"/>
                <w:numId w:val="15"/>
              </w:numPr>
              <w:rPr>
                <w:rFonts w:ascii="Times New Roman" w:hAnsi="Times New Roman" w:cs="Times New Roman"/>
                <w:color w:val="000000" w:themeColor="text1"/>
                <w:sz w:val="24"/>
                <w:szCs w:val="24"/>
              </w:rPr>
            </w:pPr>
            <w:r w:rsidRPr="007A32A1">
              <w:rPr>
                <w:rFonts w:ascii="Times New Roman" w:hAnsi="Times New Roman" w:cs="Times New Roman"/>
                <w:color w:val="000000" w:themeColor="text1"/>
                <w:sz w:val="24"/>
                <w:szCs w:val="24"/>
              </w:rPr>
              <w:t>Develop skills in environmental simulation, data analysis, and project presentation.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3A5FB642" w14:textId="77777777" w:rsidR="007A32A1" w:rsidRPr="007A32A1" w:rsidRDefault="007A32A1" w:rsidP="007A32A1">
            <w:p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b/>
                <w:bCs/>
                <w:color w:val="000000" w:themeColor="text1"/>
                <w:sz w:val="24"/>
                <w:szCs w:val="24"/>
                <w:lang w:val="tr-TR"/>
              </w:rPr>
              <w:t>Theoretical</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Part</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Duration</w:t>
            </w:r>
            <w:proofErr w:type="spellEnd"/>
            <w:r w:rsidRPr="007A32A1">
              <w:rPr>
                <w:rFonts w:ascii="Times New Roman" w:hAnsi="Times New Roman" w:cs="Times New Roman"/>
                <w:b/>
                <w:bCs/>
                <w:color w:val="000000" w:themeColor="text1"/>
                <w:sz w:val="24"/>
                <w:szCs w:val="24"/>
                <w:lang w:val="tr-TR"/>
              </w:rPr>
              <w:t xml:space="preserve">: 90 </w:t>
            </w:r>
            <w:proofErr w:type="spellStart"/>
            <w:r w:rsidRPr="007A32A1">
              <w:rPr>
                <w:rFonts w:ascii="Times New Roman" w:hAnsi="Times New Roman" w:cs="Times New Roman"/>
                <w:b/>
                <w:bCs/>
                <w:color w:val="000000" w:themeColor="text1"/>
                <w:sz w:val="24"/>
                <w:szCs w:val="24"/>
                <w:lang w:val="tr-TR"/>
              </w:rPr>
              <w:t>minutes</w:t>
            </w:r>
            <w:proofErr w:type="spellEnd"/>
            <w:r w:rsidRPr="007A32A1">
              <w:rPr>
                <w:rFonts w:ascii="Times New Roman" w:hAnsi="Times New Roman" w:cs="Times New Roman"/>
                <w:b/>
                <w:bCs/>
                <w:color w:val="000000" w:themeColor="text1"/>
                <w:sz w:val="24"/>
                <w:szCs w:val="24"/>
                <w:lang w:val="tr-TR"/>
              </w:rPr>
              <w:t>)</w:t>
            </w:r>
            <w:r w:rsidRPr="007A32A1">
              <w:rPr>
                <w:rFonts w:ascii="Times New Roman" w:hAnsi="Times New Roman" w:cs="Times New Roman"/>
                <w:color w:val="000000" w:themeColor="text1"/>
                <w:sz w:val="24"/>
                <w:szCs w:val="24"/>
                <w:lang w:val="tr-TR"/>
              </w:rPr>
              <w:t>:</w:t>
            </w:r>
            <w:r w:rsidRPr="007A32A1">
              <w:rPr>
                <w:rFonts w:ascii="Times New Roman" w:hAnsi="Times New Roman" w:cs="Times New Roman"/>
                <w:color w:val="000000" w:themeColor="text1"/>
                <w:sz w:val="24"/>
                <w:szCs w:val="24"/>
                <w:lang w:val="tr-TR"/>
              </w:rPr>
              <w:br/>
            </w:r>
            <w:proofErr w:type="spellStart"/>
            <w:r w:rsidRPr="007A32A1">
              <w:rPr>
                <w:rFonts w:ascii="Times New Roman" w:hAnsi="Times New Roman" w:cs="Times New Roman"/>
                <w:color w:val="000000" w:themeColor="text1"/>
                <w:sz w:val="24"/>
                <w:szCs w:val="24"/>
                <w:lang w:val="tr-TR"/>
              </w:rPr>
              <w:t>This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segment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provides</w:t>
            </w:r>
            <w:proofErr w:type="spellEnd"/>
            <w:r w:rsidRPr="007A32A1">
              <w:rPr>
                <w:rFonts w:ascii="Times New Roman" w:hAnsi="Times New Roman" w:cs="Times New Roman"/>
                <w:color w:val="000000" w:themeColor="text1"/>
                <w:sz w:val="24"/>
                <w:szCs w:val="24"/>
                <w:lang w:val="tr-TR"/>
              </w:rPr>
              <w:t xml:space="preserve"> an in-</w:t>
            </w:r>
            <w:proofErr w:type="spellStart"/>
            <w:r w:rsidRPr="007A32A1">
              <w:rPr>
                <w:rFonts w:ascii="Times New Roman" w:hAnsi="Times New Roman" w:cs="Times New Roman"/>
                <w:color w:val="000000" w:themeColor="text1"/>
                <w:sz w:val="24"/>
                <w:szCs w:val="24"/>
                <w:lang w:val="tr-TR"/>
              </w:rPr>
              <w:t>depth</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exploration</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science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engineering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principles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that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underpin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sustainable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resources</w:t>
            </w:r>
            <w:proofErr w:type="spellEnd"/>
            <w:r w:rsidRPr="007A32A1">
              <w:rPr>
                <w:rFonts w:ascii="Times New Roman" w:hAnsi="Times New Roman" w:cs="Times New Roman"/>
                <w:color w:val="000000" w:themeColor="text1"/>
                <w:sz w:val="24"/>
                <w:szCs w:val="24"/>
                <w:lang w:val="tr-TR"/>
              </w:rPr>
              <w:t xml:space="preserve">, a </w:t>
            </w:r>
            <w:proofErr w:type="spellStart"/>
            <w:r w:rsidRPr="007A32A1">
              <w:rPr>
                <w:rFonts w:ascii="Times New Roman" w:hAnsi="Times New Roman" w:cs="Times New Roman"/>
                <w:color w:val="000000" w:themeColor="text1"/>
                <w:sz w:val="24"/>
                <w:szCs w:val="24"/>
                <w:lang w:val="tr-TR"/>
              </w:rPr>
              <w:t>critical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issue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given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global </w:t>
            </w:r>
            <w:proofErr w:type="spellStart"/>
            <w:r w:rsidRPr="007A32A1">
              <w:rPr>
                <w:rFonts w:ascii="Times New Roman" w:hAnsi="Times New Roman" w:cs="Times New Roman"/>
                <w:color w:val="000000" w:themeColor="text1"/>
                <w:sz w:val="24"/>
                <w:szCs w:val="24"/>
                <w:lang w:val="tr-TR"/>
              </w:rPr>
              <w:t>challenges</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scarcity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pollution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impacts</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climate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change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session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will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delve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hydrological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cycle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engineering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solutions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currently</w:t>
            </w:r>
            <w:proofErr w:type="spellEnd"/>
            <w:r w:rsidRPr="007A32A1">
              <w:rPr>
                <w:rFonts w:ascii="Times New Roman" w:hAnsi="Times New Roman" w:cs="Times New Roman"/>
                <w:color w:val="000000" w:themeColor="text1"/>
                <w:sz w:val="24"/>
                <w:szCs w:val="24"/>
                <w:lang w:val="tr-TR"/>
              </w:rPr>
              <w:t xml:space="preserve"> in </w:t>
            </w:r>
            <w:proofErr w:type="spellStart"/>
            <w:r w:rsidRPr="007A32A1">
              <w:rPr>
                <w:rFonts w:ascii="Times New Roman" w:hAnsi="Times New Roman" w:cs="Times New Roman"/>
                <w:color w:val="000000" w:themeColor="text1"/>
                <w:sz w:val="24"/>
                <w:szCs w:val="24"/>
                <w:lang w:val="tr-TR"/>
              </w:rPr>
              <w:t>practice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emerging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technologies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that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promise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greater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sustainability</w:t>
            </w:r>
            <w:proofErr w:type="spellEnd"/>
            <w:r w:rsidRPr="007A32A1">
              <w:rPr>
                <w:rFonts w:ascii="Times New Roman" w:hAnsi="Times New Roman" w:cs="Times New Roman"/>
                <w:color w:val="000000" w:themeColor="text1"/>
                <w:sz w:val="24"/>
                <w:szCs w:val="24"/>
                <w:lang w:val="tr-TR"/>
              </w:rPr>
              <w:t>.</w:t>
            </w:r>
          </w:p>
          <w:p w14:paraId="04DFD766" w14:textId="77777777" w:rsidR="007A32A1" w:rsidRPr="007A32A1" w:rsidRDefault="007A32A1" w:rsidP="007A32A1">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b/>
                <w:bCs/>
                <w:color w:val="000000" w:themeColor="text1"/>
                <w:sz w:val="24"/>
                <w:szCs w:val="24"/>
                <w:lang w:val="tr-TR"/>
              </w:rPr>
              <w:t>Understanding</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the</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Hydrological</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Cycle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Begin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with</w:t>
            </w:r>
            <w:proofErr w:type="spellEnd"/>
            <w:r w:rsidRPr="007A32A1">
              <w:rPr>
                <w:rFonts w:ascii="Times New Roman" w:hAnsi="Times New Roman" w:cs="Times New Roman"/>
                <w:color w:val="000000" w:themeColor="text1"/>
                <w:sz w:val="24"/>
                <w:szCs w:val="24"/>
                <w:lang w:val="tr-TR"/>
              </w:rPr>
              <w:t xml:space="preserve"> a </w:t>
            </w:r>
            <w:proofErr w:type="spellStart"/>
            <w:r w:rsidRPr="007A32A1">
              <w:rPr>
                <w:rFonts w:ascii="Times New Roman" w:hAnsi="Times New Roman" w:cs="Times New Roman"/>
                <w:color w:val="000000" w:themeColor="text1"/>
                <w:sz w:val="24"/>
                <w:szCs w:val="24"/>
                <w:lang w:val="tr-TR"/>
              </w:rPr>
              <w:t>detailed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review</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hydrological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cycle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explaining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processes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such</w:t>
            </w:r>
            <w:proofErr w:type="spellEnd"/>
            <w:r w:rsidRPr="007A32A1">
              <w:rPr>
                <w:rFonts w:ascii="Times New Roman" w:hAnsi="Times New Roman" w:cs="Times New Roman"/>
                <w:color w:val="000000" w:themeColor="text1"/>
                <w:sz w:val="24"/>
                <w:szCs w:val="24"/>
                <w:lang w:val="tr-TR"/>
              </w:rPr>
              <w:t xml:space="preserve"> as </w:t>
            </w:r>
            <w:proofErr w:type="spellStart"/>
            <w:r w:rsidRPr="007A32A1">
              <w:rPr>
                <w:rFonts w:ascii="Times New Roman" w:hAnsi="Times New Roman" w:cs="Times New Roman"/>
                <w:color w:val="000000" w:themeColor="text1"/>
                <w:sz w:val="24"/>
                <w:szCs w:val="24"/>
                <w:lang w:val="tr-TR"/>
              </w:rPr>
              <w:t>evaporation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condensation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precipitation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infiltration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runoff</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Highlight</w:t>
            </w:r>
            <w:proofErr w:type="spellEnd"/>
            <w:r w:rsidRPr="007A32A1">
              <w:rPr>
                <w:rFonts w:ascii="Times New Roman" w:hAnsi="Times New Roman" w:cs="Times New Roman"/>
                <w:color w:val="000000" w:themeColor="text1"/>
                <w:sz w:val="24"/>
                <w:szCs w:val="24"/>
                <w:lang w:val="tr-TR"/>
              </w:rPr>
              <w:t xml:space="preserve"> how </w:t>
            </w:r>
            <w:proofErr w:type="spellStart"/>
            <w:r w:rsidRPr="007A32A1">
              <w:rPr>
                <w:rFonts w:ascii="Times New Roman" w:hAnsi="Times New Roman" w:cs="Times New Roman"/>
                <w:color w:val="000000" w:themeColor="text1"/>
                <w:sz w:val="24"/>
                <w:szCs w:val="24"/>
                <w:lang w:val="tr-TR"/>
              </w:rPr>
              <w:t>these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natural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processes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impacted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by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human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activities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like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urbanization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agriculture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industrialization</w:t>
            </w:r>
            <w:proofErr w:type="spellEnd"/>
            <w:r w:rsidRPr="007A32A1">
              <w:rPr>
                <w:rFonts w:ascii="Times New Roman" w:hAnsi="Times New Roman" w:cs="Times New Roman"/>
                <w:color w:val="000000" w:themeColor="text1"/>
                <w:sz w:val="24"/>
                <w:szCs w:val="24"/>
                <w:lang w:val="tr-TR"/>
              </w:rPr>
              <w:t>.</w:t>
            </w:r>
          </w:p>
          <w:p w14:paraId="1A571A3B" w14:textId="77777777" w:rsidR="007A32A1" w:rsidRPr="007A32A1" w:rsidRDefault="007A32A1" w:rsidP="007A32A1">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b/>
                <w:bCs/>
                <w:color w:val="000000" w:themeColor="text1"/>
                <w:sz w:val="24"/>
                <w:szCs w:val="24"/>
                <w:lang w:val="tr-TR"/>
              </w:rPr>
              <w:t>Water</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Scarcity</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and</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Pollution</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Challenges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Discuss</w:t>
            </w:r>
            <w:proofErr w:type="spellEnd"/>
            <w:r w:rsidRPr="007A32A1">
              <w:rPr>
                <w:rFonts w:ascii="Times New Roman" w:hAnsi="Times New Roman" w:cs="Times New Roman"/>
                <w:color w:val="000000" w:themeColor="text1"/>
                <w:sz w:val="24"/>
                <w:szCs w:val="24"/>
                <w:lang w:val="tr-TR"/>
              </w:rPr>
              <w:t xml:space="preserve"> global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issues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focusing</w:t>
            </w:r>
            <w:proofErr w:type="spellEnd"/>
            <w:r w:rsidRPr="007A32A1">
              <w:rPr>
                <w:rFonts w:ascii="Times New Roman" w:hAnsi="Times New Roman" w:cs="Times New Roman"/>
                <w:color w:val="000000" w:themeColor="text1"/>
                <w:sz w:val="24"/>
                <w:szCs w:val="24"/>
                <w:lang w:val="tr-TR"/>
              </w:rPr>
              <w:t xml:space="preserve"> on </w:t>
            </w:r>
            <w:proofErr w:type="spellStart"/>
            <w:r w:rsidRPr="007A32A1">
              <w:rPr>
                <w:rFonts w:ascii="Times New Roman" w:hAnsi="Times New Roman" w:cs="Times New Roman"/>
                <w:color w:val="000000" w:themeColor="text1"/>
                <w:sz w:val="24"/>
                <w:szCs w:val="24"/>
                <w:lang w:val="tr-TR"/>
              </w:rPr>
              <w:t>scarcity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pollution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Examine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case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studies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from</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around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world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where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scarcity</w:t>
            </w:r>
            <w:proofErr w:type="spellEnd"/>
            <w:r w:rsidRPr="007A32A1">
              <w:rPr>
                <w:rFonts w:ascii="Times New Roman" w:hAnsi="Times New Roman" w:cs="Times New Roman"/>
                <w:color w:val="000000" w:themeColor="text1"/>
                <w:sz w:val="24"/>
                <w:szCs w:val="24"/>
                <w:lang w:val="tr-TR"/>
              </w:rPr>
              <w:t xml:space="preserve"> has </w:t>
            </w:r>
            <w:proofErr w:type="spellStart"/>
            <w:r w:rsidRPr="007A32A1">
              <w:rPr>
                <w:rFonts w:ascii="Times New Roman" w:hAnsi="Times New Roman" w:cs="Times New Roman"/>
                <w:color w:val="000000" w:themeColor="text1"/>
                <w:sz w:val="24"/>
                <w:szCs w:val="24"/>
                <w:lang w:val="tr-TR"/>
              </w:rPr>
              <w:t>led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serious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social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economic</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repercussions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Explore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sources</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pollution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including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agricultural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runoff</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industrial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discharges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improper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waste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disposal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their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effects</w:t>
            </w:r>
            <w:proofErr w:type="spellEnd"/>
            <w:r w:rsidRPr="007A32A1">
              <w:rPr>
                <w:rFonts w:ascii="Times New Roman" w:hAnsi="Times New Roman" w:cs="Times New Roman"/>
                <w:color w:val="000000" w:themeColor="text1"/>
                <w:sz w:val="24"/>
                <w:szCs w:val="24"/>
                <w:lang w:val="tr-TR"/>
              </w:rPr>
              <w:t xml:space="preserve"> on </w:t>
            </w:r>
            <w:proofErr w:type="spellStart"/>
            <w:r w:rsidRPr="007A32A1">
              <w:rPr>
                <w:rFonts w:ascii="Times New Roman" w:hAnsi="Times New Roman" w:cs="Times New Roman"/>
                <w:color w:val="000000" w:themeColor="text1"/>
                <w:sz w:val="24"/>
                <w:szCs w:val="24"/>
                <w:lang w:val="tr-TR"/>
              </w:rPr>
              <w:t>ecosystems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human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health</w:t>
            </w:r>
            <w:proofErr w:type="spellEnd"/>
            <w:r w:rsidRPr="007A32A1">
              <w:rPr>
                <w:rFonts w:ascii="Times New Roman" w:hAnsi="Times New Roman" w:cs="Times New Roman"/>
                <w:color w:val="000000" w:themeColor="text1"/>
                <w:sz w:val="24"/>
                <w:szCs w:val="24"/>
                <w:lang w:val="tr-TR"/>
              </w:rPr>
              <w:t>.</w:t>
            </w:r>
          </w:p>
          <w:p w14:paraId="1A96096D" w14:textId="77777777" w:rsidR="007A32A1" w:rsidRPr="007A32A1" w:rsidRDefault="007A32A1" w:rsidP="007A32A1">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b/>
                <w:bCs/>
                <w:color w:val="000000" w:themeColor="text1"/>
                <w:sz w:val="24"/>
                <w:szCs w:val="24"/>
                <w:lang w:val="tr-TR"/>
              </w:rPr>
              <w:t>Sustainable</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Water</w:t>
            </w:r>
            <w:proofErr w:type="spellEnd"/>
            <w:r w:rsidRPr="007A32A1">
              <w:rPr>
                <w:rFonts w:ascii="Times New Roman" w:hAnsi="Times New Roman" w:cs="Times New Roman"/>
                <w:b/>
                <w:bCs/>
                <w:color w:val="000000" w:themeColor="text1"/>
                <w:sz w:val="24"/>
                <w:szCs w:val="24"/>
                <w:lang w:val="tr-TR"/>
              </w:rPr>
              <w:t xml:space="preserve"> Management </w:t>
            </w:r>
            <w:proofErr w:type="spellStart"/>
            <w:r w:rsidRPr="007A32A1">
              <w:rPr>
                <w:rFonts w:ascii="Times New Roman" w:hAnsi="Times New Roman" w:cs="Times New Roman"/>
                <w:b/>
                <w:bCs/>
                <w:color w:val="000000" w:themeColor="text1"/>
                <w:sz w:val="24"/>
                <w:szCs w:val="24"/>
                <w:lang w:val="tr-TR"/>
              </w:rPr>
              <w:t>Principles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Introduce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students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principles</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sustainable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which</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include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reducing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demand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increasing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supply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through</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non-conventional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sources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improving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quality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via</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natural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engineered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systems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Discuss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role of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conservation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strategies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such</w:t>
            </w:r>
            <w:proofErr w:type="spellEnd"/>
            <w:r w:rsidRPr="007A32A1">
              <w:rPr>
                <w:rFonts w:ascii="Times New Roman" w:hAnsi="Times New Roman" w:cs="Times New Roman"/>
                <w:color w:val="000000" w:themeColor="text1"/>
                <w:sz w:val="24"/>
                <w:szCs w:val="24"/>
                <w:lang w:val="tr-TR"/>
              </w:rPr>
              <w:t xml:space="preserve"> as </w:t>
            </w:r>
            <w:proofErr w:type="spellStart"/>
            <w:r w:rsidRPr="007A32A1">
              <w:rPr>
                <w:rFonts w:ascii="Times New Roman" w:hAnsi="Times New Roman" w:cs="Times New Roman"/>
                <w:color w:val="000000" w:themeColor="text1"/>
                <w:sz w:val="24"/>
                <w:szCs w:val="24"/>
                <w:lang w:val="tr-TR"/>
              </w:rPr>
              <w:t>rainwater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harvesting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water-efficient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fixtures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xeriscaping</w:t>
            </w:r>
            <w:proofErr w:type="spellEnd"/>
            <w:r w:rsidRPr="007A32A1">
              <w:rPr>
                <w:rFonts w:ascii="Times New Roman" w:hAnsi="Times New Roman" w:cs="Times New Roman"/>
                <w:color w:val="000000" w:themeColor="text1"/>
                <w:sz w:val="24"/>
                <w:szCs w:val="24"/>
                <w:lang w:val="tr-TR"/>
              </w:rPr>
              <w:t xml:space="preserve"> in urban </w:t>
            </w:r>
            <w:proofErr w:type="spellStart"/>
            <w:r w:rsidRPr="007A32A1">
              <w:rPr>
                <w:rFonts w:ascii="Times New Roman" w:hAnsi="Times New Roman" w:cs="Times New Roman"/>
                <w:color w:val="000000" w:themeColor="text1"/>
                <w:sz w:val="24"/>
                <w:szCs w:val="24"/>
                <w:lang w:val="tr-TR"/>
              </w:rPr>
              <w:t>planning</w:t>
            </w:r>
            <w:proofErr w:type="spellEnd"/>
            <w:r w:rsidRPr="007A32A1">
              <w:rPr>
                <w:rFonts w:ascii="Times New Roman" w:hAnsi="Times New Roman" w:cs="Times New Roman"/>
                <w:color w:val="000000" w:themeColor="text1"/>
                <w:sz w:val="24"/>
                <w:szCs w:val="24"/>
                <w:lang w:val="tr-TR"/>
              </w:rPr>
              <w:t>.</w:t>
            </w:r>
          </w:p>
          <w:p w14:paraId="08F452B9" w14:textId="77777777" w:rsidR="007A32A1" w:rsidRPr="007A32A1" w:rsidRDefault="007A32A1" w:rsidP="007A32A1">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b/>
                <w:bCs/>
                <w:color w:val="000000" w:themeColor="text1"/>
                <w:sz w:val="24"/>
                <w:szCs w:val="24"/>
                <w:lang w:val="tr-TR"/>
              </w:rPr>
              <w:t>Innovations</w:t>
            </w:r>
            <w:proofErr w:type="spellEnd"/>
            <w:r w:rsidRPr="007A32A1">
              <w:rPr>
                <w:rFonts w:ascii="Times New Roman" w:hAnsi="Times New Roman" w:cs="Times New Roman"/>
                <w:b/>
                <w:bCs/>
                <w:color w:val="000000" w:themeColor="text1"/>
                <w:sz w:val="24"/>
                <w:szCs w:val="24"/>
                <w:lang w:val="tr-TR"/>
              </w:rPr>
              <w:t xml:space="preserve"> in </w:t>
            </w:r>
            <w:proofErr w:type="spellStart"/>
            <w:r w:rsidRPr="007A32A1">
              <w:rPr>
                <w:rFonts w:ascii="Times New Roman" w:hAnsi="Times New Roman" w:cs="Times New Roman"/>
                <w:b/>
                <w:bCs/>
                <w:color w:val="000000" w:themeColor="text1"/>
                <w:sz w:val="24"/>
                <w:szCs w:val="24"/>
                <w:lang w:val="tr-TR"/>
              </w:rPr>
              <w:t>Water</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Engineering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Cover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advanced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treatment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technologies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like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reverse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osmosis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ultraviolet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disinfection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membrane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bioreactors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Discuss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integration</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smart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systems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using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IoT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technology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that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allows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for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real</w:t>
            </w:r>
            <w:proofErr w:type="spellEnd"/>
            <w:r w:rsidRPr="007A32A1">
              <w:rPr>
                <w:rFonts w:ascii="Times New Roman" w:hAnsi="Times New Roman" w:cs="Times New Roman"/>
                <w:color w:val="000000" w:themeColor="text1"/>
                <w:sz w:val="24"/>
                <w:szCs w:val="24"/>
                <w:lang w:val="tr-TR"/>
              </w:rPr>
              <w:t xml:space="preserve">-time </w:t>
            </w:r>
            <w:proofErr w:type="spellStart"/>
            <w:r w:rsidRPr="007A32A1">
              <w:rPr>
                <w:rFonts w:ascii="Times New Roman" w:hAnsi="Times New Roman" w:cs="Times New Roman"/>
                <w:color w:val="000000" w:themeColor="text1"/>
                <w:sz w:val="24"/>
                <w:szCs w:val="24"/>
                <w:lang w:val="tr-TR"/>
              </w:rPr>
              <w:t>monitoring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control</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use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Examine</w:t>
            </w:r>
            <w:proofErr w:type="spellEnd"/>
            <w:r w:rsidRPr="007A32A1">
              <w:rPr>
                <w:rFonts w:ascii="Times New Roman" w:hAnsi="Times New Roman" w:cs="Times New Roman"/>
                <w:color w:val="000000" w:themeColor="text1"/>
                <w:sz w:val="24"/>
                <w:szCs w:val="24"/>
                <w:lang w:val="tr-TR"/>
              </w:rPr>
              <w:t xml:space="preserve"> how </w:t>
            </w:r>
            <w:proofErr w:type="spellStart"/>
            <w:r w:rsidRPr="007A32A1">
              <w:rPr>
                <w:rFonts w:ascii="Times New Roman" w:hAnsi="Times New Roman" w:cs="Times New Roman"/>
                <w:color w:val="000000" w:themeColor="text1"/>
                <w:sz w:val="24"/>
                <w:szCs w:val="24"/>
                <w:lang w:val="tr-TR"/>
              </w:rPr>
              <w:t>renewable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energy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sources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being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used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power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treatment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plants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reducing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carbon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footprint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associated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with</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w:t>
            </w:r>
          </w:p>
          <w:p w14:paraId="2016388F" w14:textId="77777777" w:rsidR="007A32A1" w:rsidRPr="007A32A1" w:rsidRDefault="007A32A1" w:rsidP="007A32A1">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 xml:space="preserve">Adaptation </w:t>
            </w:r>
            <w:proofErr w:type="spellStart"/>
            <w:r w:rsidRPr="007A32A1">
              <w:rPr>
                <w:rFonts w:ascii="Times New Roman" w:hAnsi="Times New Roman" w:cs="Times New Roman"/>
                <w:b/>
                <w:bCs/>
                <w:color w:val="000000" w:themeColor="text1"/>
                <w:sz w:val="24"/>
                <w:szCs w:val="24"/>
                <w:lang w:val="tr-TR"/>
              </w:rPr>
              <w:t>to</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Climate</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Change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Analyze</w:t>
            </w:r>
            <w:proofErr w:type="spellEnd"/>
            <w:r w:rsidRPr="007A32A1">
              <w:rPr>
                <w:rFonts w:ascii="Times New Roman" w:hAnsi="Times New Roman" w:cs="Times New Roman"/>
                <w:color w:val="000000" w:themeColor="text1"/>
                <w:sz w:val="24"/>
                <w:szCs w:val="24"/>
                <w:lang w:val="tr-TR"/>
              </w:rPr>
              <w:t xml:space="preserve"> how </w:t>
            </w:r>
            <w:proofErr w:type="spellStart"/>
            <w:r w:rsidRPr="007A32A1">
              <w:rPr>
                <w:rFonts w:ascii="Times New Roman" w:hAnsi="Times New Roman" w:cs="Times New Roman"/>
                <w:color w:val="000000" w:themeColor="text1"/>
                <w:sz w:val="24"/>
                <w:szCs w:val="24"/>
                <w:lang w:val="tr-TR"/>
              </w:rPr>
              <w:t>engineering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solutions</w:t>
            </w:r>
            <w:proofErr w:type="spellEnd"/>
            <w:r w:rsidRPr="007A32A1">
              <w:rPr>
                <w:rFonts w:ascii="Times New Roman" w:hAnsi="Times New Roman" w:cs="Times New Roman"/>
                <w:color w:val="000000" w:themeColor="text1"/>
                <w:sz w:val="24"/>
                <w:szCs w:val="24"/>
                <w:lang w:val="tr-TR"/>
              </w:rPr>
              <w:t xml:space="preserve"> can </w:t>
            </w:r>
            <w:proofErr w:type="spellStart"/>
            <w:r w:rsidRPr="007A32A1">
              <w:rPr>
                <w:rFonts w:ascii="Times New Roman" w:hAnsi="Times New Roman" w:cs="Times New Roman"/>
                <w:color w:val="000000" w:themeColor="text1"/>
                <w:sz w:val="24"/>
                <w:szCs w:val="24"/>
                <w:lang w:val="tr-TR"/>
              </w:rPr>
              <w:t>help</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adapt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impacts</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climate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change</w:t>
            </w:r>
            <w:proofErr w:type="spellEnd"/>
            <w:r w:rsidRPr="007A32A1">
              <w:rPr>
                <w:rFonts w:ascii="Times New Roman" w:hAnsi="Times New Roman" w:cs="Times New Roman"/>
                <w:color w:val="000000" w:themeColor="text1"/>
                <w:sz w:val="24"/>
                <w:szCs w:val="24"/>
                <w:lang w:val="tr-TR"/>
              </w:rPr>
              <w:t xml:space="preserve"> on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resources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This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includes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construction</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resilient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infrastructure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capable</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withstanding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extreme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weather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events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sea-level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rise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restoration</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natural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ecosystems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such</w:t>
            </w:r>
            <w:proofErr w:type="spellEnd"/>
            <w:r w:rsidRPr="007A32A1">
              <w:rPr>
                <w:rFonts w:ascii="Times New Roman" w:hAnsi="Times New Roman" w:cs="Times New Roman"/>
                <w:color w:val="000000" w:themeColor="text1"/>
                <w:sz w:val="24"/>
                <w:szCs w:val="24"/>
                <w:lang w:val="tr-TR"/>
              </w:rPr>
              <w:t xml:space="preserve"> as </w:t>
            </w:r>
            <w:proofErr w:type="spellStart"/>
            <w:r w:rsidRPr="007A32A1">
              <w:rPr>
                <w:rFonts w:ascii="Times New Roman" w:hAnsi="Times New Roman" w:cs="Times New Roman"/>
                <w:color w:val="000000" w:themeColor="text1"/>
                <w:sz w:val="24"/>
                <w:szCs w:val="24"/>
                <w:lang w:val="tr-TR"/>
              </w:rPr>
              <w:t>wetlands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enhance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regulation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purification</w:t>
            </w:r>
            <w:proofErr w:type="spellEnd"/>
            <w:r w:rsidRPr="007A32A1">
              <w:rPr>
                <w:rFonts w:ascii="Times New Roman" w:hAnsi="Times New Roman" w:cs="Times New Roman"/>
                <w:color w:val="000000" w:themeColor="text1"/>
                <w:sz w:val="24"/>
                <w:szCs w:val="24"/>
                <w:lang w:val="tr-TR"/>
              </w:rPr>
              <w:t>.</w:t>
            </w:r>
          </w:p>
          <w:p w14:paraId="0F848604" w14:textId="77777777" w:rsidR="007A32A1" w:rsidRPr="007A32A1" w:rsidRDefault="007A32A1" w:rsidP="007A32A1">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 xml:space="preserve">Video </w:t>
            </w:r>
            <w:proofErr w:type="spellStart"/>
            <w:r w:rsidRPr="007A32A1">
              <w:rPr>
                <w:rFonts w:ascii="Times New Roman" w:hAnsi="Times New Roman" w:cs="Times New Roman"/>
                <w:b/>
                <w:bCs/>
                <w:color w:val="000000" w:themeColor="text1"/>
                <w:sz w:val="24"/>
                <w:szCs w:val="24"/>
                <w:lang w:val="tr-TR"/>
              </w:rPr>
              <w:t>Resources</w:t>
            </w:r>
            <w:proofErr w:type="spellEnd"/>
            <w:r w:rsidRPr="007A32A1">
              <w:rPr>
                <w:rFonts w:ascii="Times New Roman" w:hAnsi="Times New Roman" w:cs="Times New Roman"/>
                <w:color w:val="000000" w:themeColor="text1"/>
                <w:sz w:val="24"/>
                <w:szCs w:val="24"/>
                <w:lang w:val="tr-TR"/>
              </w:rPr>
              <w:t>:</w:t>
            </w:r>
          </w:p>
          <w:p w14:paraId="6A16068A" w14:textId="77777777" w:rsidR="007A32A1" w:rsidRPr="007A32A1" w:rsidRDefault="007A32A1" w:rsidP="007A32A1">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w:t>
            </w:r>
            <w:proofErr w:type="spellStart"/>
            <w:r w:rsidRPr="007A32A1">
              <w:rPr>
                <w:rFonts w:ascii="Times New Roman" w:hAnsi="Times New Roman" w:cs="Times New Roman"/>
                <w:b/>
                <w:bCs/>
                <w:color w:val="000000" w:themeColor="text1"/>
                <w:sz w:val="24"/>
                <w:szCs w:val="24"/>
                <w:lang w:val="tr-TR"/>
              </w:rPr>
              <w:t>Comprehensive</w:t>
            </w:r>
            <w:proofErr w:type="spellEnd"/>
            <w:r w:rsidRPr="007A32A1">
              <w:rPr>
                <w:rFonts w:ascii="Times New Roman" w:hAnsi="Times New Roman" w:cs="Times New Roman"/>
                <w:b/>
                <w:bCs/>
                <w:color w:val="000000" w:themeColor="text1"/>
                <w:sz w:val="24"/>
                <w:szCs w:val="24"/>
                <w:lang w:val="tr-TR"/>
              </w:rPr>
              <w:t xml:space="preserve"> Guide </w:t>
            </w:r>
            <w:proofErr w:type="spellStart"/>
            <w:r w:rsidRPr="007A32A1">
              <w:rPr>
                <w:rFonts w:ascii="Times New Roman" w:hAnsi="Times New Roman" w:cs="Times New Roman"/>
                <w:b/>
                <w:bCs/>
                <w:color w:val="000000" w:themeColor="text1"/>
                <w:sz w:val="24"/>
                <w:szCs w:val="24"/>
                <w:lang w:val="tr-TR"/>
              </w:rPr>
              <w:t>to</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the</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Hydrological</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Cycle</w:t>
            </w:r>
            <w:proofErr w:type="spellEnd"/>
            <w:r w:rsidRPr="007A32A1">
              <w:rPr>
                <w:rFonts w:ascii="Times New Roman" w:hAnsi="Times New Roman" w:cs="Times New Roman"/>
                <w:b/>
                <w:bCs/>
                <w:color w:val="000000" w:themeColor="text1"/>
                <w:sz w:val="24"/>
                <w:szCs w:val="24"/>
                <w:lang w:val="tr-TR"/>
              </w:rPr>
              <w:t>"</w:t>
            </w:r>
            <w:r w:rsidRPr="007A32A1">
              <w:rPr>
                <w:rFonts w:ascii="Times New Roman" w:hAnsi="Times New Roman" w:cs="Times New Roman"/>
                <w:color w:val="000000" w:themeColor="text1"/>
                <w:sz w:val="24"/>
                <w:szCs w:val="24"/>
                <w:lang w:val="tr-TR"/>
              </w:rPr>
              <w:t xml:space="preserve"> (</w:t>
            </w:r>
            <w:hyperlink r:id="rId10" w:tgtFrame="_new" w:history="1">
              <w:r w:rsidRPr="007A32A1">
                <w:rPr>
                  <w:rStyle w:val="Kpr"/>
                  <w:rFonts w:ascii="Times New Roman" w:hAnsi="Times New Roman" w:cs="Times New Roman"/>
                  <w:sz w:val="24"/>
                  <w:szCs w:val="24"/>
                  <w:lang w:val="tr-TR"/>
                </w:rPr>
                <w:t>https://www.youtube.com/watch?v=exampleLink1</w:t>
              </w:r>
            </w:hyperlink>
            <w:r w:rsidRPr="007A32A1">
              <w:rPr>
                <w:rFonts w:ascii="Times New Roman" w:hAnsi="Times New Roman" w:cs="Times New Roman"/>
                <w:color w:val="000000" w:themeColor="text1"/>
                <w:sz w:val="24"/>
                <w:szCs w:val="24"/>
                <w:lang w:val="tr-TR"/>
              </w:rPr>
              <w:t xml:space="preserve">) – </w:t>
            </w:r>
            <w:proofErr w:type="spellStart"/>
            <w:r w:rsidRPr="007A32A1">
              <w:rPr>
                <w:rFonts w:ascii="Times New Roman" w:hAnsi="Times New Roman" w:cs="Times New Roman"/>
                <w:color w:val="000000" w:themeColor="text1"/>
                <w:sz w:val="24"/>
                <w:szCs w:val="24"/>
                <w:lang w:val="tr-TR"/>
              </w:rPr>
              <w:t>Provides</w:t>
            </w:r>
            <w:proofErr w:type="spellEnd"/>
            <w:r w:rsidRPr="007A32A1">
              <w:rPr>
                <w:rFonts w:ascii="Times New Roman" w:hAnsi="Times New Roman" w:cs="Times New Roman"/>
                <w:color w:val="000000" w:themeColor="text1"/>
                <w:sz w:val="24"/>
                <w:szCs w:val="24"/>
                <w:lang w:val="tr-TR"/>
              </w:rPr>
              <w:t xml:space="preserve"> an </w:t>
            </w:r>
            <w:proofErr w:type="spellStart"/>
            <w:r w:rsidRPr="007A32A1">
              <w:rPr>
                <w:rFonts w:ascii="Times New Roman" w:hAnsi="Times New Roman" w:cs="Times New Roman"/>
                <w:color w:val="000000" w:themeColor="text1"/>
                <w:sz w:val="24"/>
                <w:szCs w:val="24"/>
                <w:lang w:val="tr-TR"/>
              </w:rPr>
              <w:t>animated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explanation</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hydrological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cycle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emphasizing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relevance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environmental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w:t>
            </w:r>
          </w:p>
          <w:p w14:paraId="6A05DA16" w14:textId="45477DE0" w:rsidR="007A32A1" w:rsidRDefault="007A32A1" w:rsidP="007A32A1">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w:t>
            </w:r>
            <w:proofErr w:type="spellStart"/>
            <w:r w:rsidRPr="007A32A1">
              <w:rPr>
                <w:rFonts w:ascii="Times New Roman" w:hAnsi="Times New Roman" w:cs="Times New Roman"/>
                <w:b/>
                <w:bCs/>
                <w:color w:val="000000" w:themeColor="text1"/>
                <w:sz w:val="24"/>
                <w:szCs w:val="24"/>
                <w:lang w:val="tr-TR"/>
              </w:rPr>
              <w:t>Engineering</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Innovations</w:t>
            </w:r>
            <w:proofErr w:type="spellEnd"/>
            <w:r w:rsidRPr="007A32A1">
              <w:rPr>
                <w:rFonts w:ascii="Times New Roman" w:hAnsi="Times New Roman" w:cs="Times New Roman"/>
                <w:b/>
                <w:bCs/>
                <w:color w:val="000000" w:themeColor="text1"/>
                <w:sz w:val="24"/>
                <w:szCs w:val="24"/>
                <w:lang w:val="tr-TR"/>
              </w:rPr>
              <w:t xml:space="preserve"> in </w:t>
            </w:r>
            <w:proofErr w:type="spellStart"/>
            <w:r w:rsidRPr="007A32A1">
              <w:rPr>
                <w:rFonts w:ascii="Times New Roman" w:hAnsi="Times New Roman" w:cs="Times New Roman"/>
                <w:b/>
                <w:bCs/>
                <w:color w:val="000000" w:themeColor="text1"/>
                <w:sz w:val="24"/>
                <w:szCs w:val="24"/>
                <w:lang w:val="tr-TR"/>
              </w:rPr>
              <w:t>Water</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Sustainability</w:t>
            </w:r>
            <w:proofErr w:type="spellEnd"/>
            <w:r w:rsidRPr="007A32A1">
              <w:rPr>
                <w:rFonts w:ascii="Times New Roman" w:hAnsi="Times New Roman" w:cs="Times New Roman"/>
                <w:b/>
                <w:bCs/>
                <w:color w:val="000000" w:themeColor="text1"/>
                <w:sz w:val="24"/>
                <w:szCs w:val="24"/>
                <w:lang w:val="tr-TR"/>
              </w:rPr>
              <w:t>"</w:t>
            </w:r>
            <w:r w:rsidRPr="007A32A1">
              <w:rPr>
                <w:rFonts w:ascii="Times New Roman" w:hAnsi="Times New Roman" w:cs="Times New Roman"/>
                <w:color w:val="000000" w:themeColor="text1"/>
                <w:sz w:val="24"/>
                <w:szCs w:val="24"/>
                <w:lang w:val="tr-TR"/>
              </w:rPr>
              <w:t xml:space="preserve"> (</w:t>
            </w:r>
            <w:hyperlink r:id="rId11" w:tgtFrame="_new" w:history="1">
              <w:r w:rsidRPr="007A32A1">
                <w:rPr>
                  <w:rStyle w:val="Kpr"/>
                  <w:rFonts w:ascii="Times New Roman" w:hAnsi="Times New Roman" w:cs="Times New Roman"/>
                  <w:sz w:val="24"/>
                  <w:szCs w:val="24"/>
                  <w:lang w:val="tr-TR"/>
                </w:rPr>
                <w:t>https://www.youtube.com/watch?v=exampleLink2</w:t>
              </w:r>
            </w:hyperlink>
            <w:r w:rsidRPr="007A32A1">
              <w:rPr>
                <w:rFonts w:ascii="Times New Roman" w:hAnsi="Times New Roman" w:cs="Times New Roman"/>
                <w:color w:val="000000" w:themeColor="text1"/>
                <w:sz w:val="24"/>
                <w:szCs w:val="24"/>
                <w:lang w:val="tr-TR"/>
              </w:rPr>
              <w:t xml:space="preserve">) – </w:t>
            </w:r>
            <w:proofErr w:type="spellStart"/>
            <w:r w:rsidRPr="007A32A1">
              <w:rPr>
                <w:rFonts w:ascii="Times New Roman" w:hAnsi="Times New Roman" w:cs="Times New Roman"/>
                <w:color w:val="000000" w:themeColor="text1"/>
                <w:sz w:val="24"/>
                <w:szCs w:val="24"/>
                <w:lang w:val="tr-TR"/>
              </w:rPr>
              <w:t>Showcases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cutting-</w:t>
            </w:r>
            <w:r w:rsidRPr="007A32A1">
              <w:rPr>
                <w:rFonts w:ascii="Times New Roman" w:hAnsi="Times New Roman" w:cs="Times New Roman"/>
                <w:color w:val="000000" w:themeColor="text1"/>
                <w:sz w:val="24"/>
                <w:szCs w:val="24"/>
                <w:lang w:val="tr-TR"/>
              </w:rPr>
              <w:lastRenderedPageBreak/>
              <w:t>edge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engineering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technologies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that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making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systems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more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sustainable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resilient</w:t>
            </w:r>
            <w:proofErr w:type="spellEnd"/>
            <w:r w:rsidRPr="007A32A1">
              <w:rPr>
                <w:rFonts w:ascii="Times New Roman" w:hAnsi="Times New Roman" w:cs="Times New Roman"/>
                <w:color w:val="000000" w:themeColor="text1"/>
                <w:sz w:val="24"/>
                <w:szCs w:val="24"/>
                <w:lang w:val="tr-TR"/>
              </w:rPr>
              <w:t>.</w:t>
            </w:r>
          </w:p>
          <w:p w14:paraId="724001C4" w14:textId="77777777" w:rsidR="007A32A1" w:rsidRDefault="007A32A1" w:rsidP="007A32A1">
            <w:p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b/>
                <w:bCs/>
                <w:color w:val="000000" w:themeColor="text1"/>
                <w:sz w:val="24"/>
                <w:szCs w:val="24"/>
                <w:lang w:val="tr-TR"/>
              </w:rPr>
              <w:t>Task</w:t>
            </w:r>
            <w:proofErr w:type="spellEnd"/>
            <w:r w:rsidRPr="007A32A1">
              <w:rPr>
                <w:rFonts w:ascii="Times New Roman" w:hAnsi="Times New Roman" w:cs="Times New Roman"/>
                <w:b/>
                <w:bCs/>
                <w:color w:val="000000" w:themeColor="text1"/>
                <w:sz w:val="24"/>
                <w:szCs w:val="24"/>
                <w:lang w:val="tr-TR"/>
              </w:rPr>
              <w:t xml:space="preserve"> 1: </w:t>
            </w:r>
            <w:proofErr w:type="spellStart"/>
            <w:r w:rsidRPr="007A32A1">
              <w:rPr>
                <w:rFonts w:ascii="Times New Roman" w:hAnsi="Times New Roman" w:cs="Times New Roman"/>
                <w:b/>
                <w:bCs/>
                <w:color w:val="000000" w:themeColor="text1"/>
                <w:sz w:val="24"/>
                <w:szCs w:val="24"/>
                <w:lang w:val="tr-TR"/>
              </w:rPr>
              <w:t>Water</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System</w:t>
            </w:r>
            <w:proofErr w:type="spellEnd"/>
            <w:r w:rsidRPr="007A32A1">
              <w:rPr>
                <w:rFonts w:ascii="Times New Roman" w:hAnsi="Times New Roman" w:cs="Times New Roman"/>
                <w:b/>
                <w:bCs/>
                <w:color w:val="000000" w:themeColor="text1"/>
                <w:sz w:val="24"/>
                <w:szCs w:val="24"/>
                <w:lang w:val="tr-TR"/>
              </w:rPr>
              <w:t xml:space="preserve"> Analysis (</w:t>
            </w:r>
            <w:proofErr w:type="spellStart"/>
            <w:r w:rsidRPr="007A32A1">
              <w:rPr>
                <w:rFonts w:ascii="Times New Roman" w:hAnsi="Times New Roman" w:cs="Times New Roman"/>
                <w:b/>
                <w:bCs/>
                <w:color w:val="000000" w:themeColor="text1"/>
                <w:sz w:val="24"/>
                <w:szCs w:val="24"/>
                <w:lang w:val="tr-TR"/>
              </w:rPr>
              <w:t>Duration</w:t>
            </w:r>
            <w:proofErr w:type="spellEnd"/>
            <w:r w:rsidRPr="007A32A1">
              <w:rPr>
                <w:rFonts w:ascii="Times New Roman" w:hAnsi="Times New Roman" w:cs="Times New Roman"/>
                <w:b/>
                <w:bCs/>
                <w:color w:val="000000" w:themeColor="text1"/>
                <w:sz w:val="24"/>
                <w:szCs w:val="24"/>
                <w:lang w:val="tr-TR"/>
              </w:rPr>
              <w:t xml:space="preserve">: 90 </w:t>
            </w:r>
            <w:proofErr w:type="spellStart"/>
            <w:r w:rsidRPr="007A32A1">
              <w:rPr>
                <w:rFonts w:ascii="Times New Roman" w:hAnsi="Times New Roman" w:cs="Times New Roman"/>
                <w:b/>
                <w:bCs/>
                <w:color w:val="000000" w:themeColor="text1"/>
                <w:sz w:val="24"/>
                <w:szCs w:val="24"/>
                <w:lang w:val="tr-TR"/>
              </w:rPr>
              <w:t>minutes</w:t>
            </w:r>
            <w:proofErr w:type="spellEnd"/>
            <w:r w:rsidRPr="007A32A1">
              <w:rPr>
                <w:rFonts w:ascii="Times New Roman" w:hAnsi="Times New Roman" w:cs="Times New Roman"/>
                <w:b/>
                <w:bCs/>
                <w:color w:val="000000" w:themeColor="text1"/>
                <w:sz w:val="24"/>
                <w:szCs w:val="24"/>
                <w:lang w:val="tr-TR"/>
              </w:rPr>
              <w:t>)</w:t>
            </w:r>
            <w:r w:rsidRPr="007A32A1">
              <w:rPr>
                <w:rFonts w:ascii="Times New Roman" w:hAnsi="Times New Roman" w:cs="Times New Roman"/>
                <w:color w:val="000000" w:themeColor="text1"/>
                <w:sz w:val="24"/>
                <w:szCs w:val="24"/>
                <w:lang w:val="tr-TR"/>
              </w:rPr>
              <w:br/>
            </w:r>
            <w:r w:rsidRPr="007A32A1">
              <w:rPr>
                <w:rFonts w:ascii="Times New Roman" w:hAnsi="Times New Roman" w:cs="Times New Roman"/>
                <w:b/>
                <w:bCs/>
                <w:color w:val="000000" w:themeColor="text1"/>
                <w:sz w:val="24"/>
                <w:szCs w:val="24"/>
                <w:lang w:val="tr-TR"/>
              </w:rPr>
              <w:t>Step 1</w:t>
            </w:r>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Each</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group</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selects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either</w:t>
            </w:r>
            <w:proofErr w:type="spellEnd"/>
            <w:r w:rsidRPr="007A32A1">
              <w:rPr>
                <w:rFonts w:ascii="Times New Roman" w:hAnsi="Times New Roman" w:cs="Times New Roman"/>
                <w:color w:val="000000" w:themeColor="text1"/>
                <w:sz w:val="24"/>
                <w:szCs w:val="24"/>
                <w:lang w:val="tr-TR"/>
              </w:rPr>
              <w:t xml:space="preserve"> an urban </w:t>
            </w:r>
            <w:proofErr w:type="spellStart"/>
            <w:r w:rsidRPr="007A32A1">
              <w:rPr>
                <w:rFonts w:ascii="Times New Roman" w:hAnsi="Times New Roman" w:cs="Times New Roman"/>
                <w:color w:val="000000" w:themeColor="text1"/>
                <w:sz w:val="24"/>
                <w:szCs w:val="24"/>
                <w:lang w:val="tr-TR"/>
              </w:rPr>
              <w:t>or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rural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area</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researches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challenges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current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systems</w:t>
            </w:r>
            <w:proofErr w:type="spellEnd"/>
            <w:r w:rsidRPr="007A32A1">
              <w:rPr>
                <w:rFonts w:ascii="Times New Roman" w:hAnsi="Times New Roman" w:cs="Times New Roman"/>
                <w:color w:val="000000" w:themeColor="text1"/>
                <w:sz w:val="24"/>
                <w:szCs w:val="24"/>
                <w:lang w:val="tr-TR"/>
              </w:rPr>
              <w:t xml:space="preserve"> in </w:t>
            </w:r>
            <w:proofErr w:type="spellStart"/>
            <w:r w:rsidRPr="007A32A1">
              <w:rPr>
                <w:rFonts w:ascii="Times New Roman" w:hAnsi="Times New Roman" w:cs="Times New Roman"/>
                <w:color w:val="000000" w:themeColor="text1"/>
                <w:sz w:val="24"/>
                <w:szCs w:val="24"/>
                <w:lang w:val="tr-TR"/>
              </w:rPr>
              <w:t>place</w:t>
            </w:r>
            <w:proofErr w:type="spellEnd"/>
            <w:r w:rsidRPr="007A32A1">
              <w:rPr>
                <w:rFonts w:ascii="Times New Roman" w:hAnsi="Times New Roman" w:cs="Times New Roman"/>
                <w:color w:val="000000" w:themeColor="text1"/>
                <w:sz w:val="24"/>
                <w:szCs w:val="24"/>
                <w:lang w:val="tr-TR"/>
              </w:rPr>
              <w:t xml:space="preserve">. </w:t>
            </w:r>
          </w:p>
          <w:p w14:paraId="1AFFE134" w14:textId="2CFC9DD7" w:rsidR="007A32A1" w:rsidRPr="007A32A1" w:rsidRDefault="007A32A1" w:rsidP="007A32A1">
            <w:p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Step 2</w:t>
            </w:r>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Perform</w:t>
            </w:r>
            <w:proofErr w:type="spellEnd"/>
            <w:r w:rsidRPr="007A32A1">
              <w:rPr>
                <w:rFonts w:ascii="Times New Roman" w:hAnsi="Times New Roman" w:cs="Times New Roman"/>
                <w:color w:val="000000" w:themeColor="text1"/>
                <w:sz w:val="24"/>
                <w:szCs w:val="24"/>
                <w:lang w:val="tr-TR"/>
              </w:rPr>
              <w:t xml:space="preserve"> a </w:t>
            </w:r>
            <w:proofErr w:type="spellStart"/>
            <w:r w:rsidRPr="007A32A1">
              <w:rPr>
                <w:rFonts w:ascii="Times New Roman" w:hAnsi="Times New Roman" w:cs="Times New Roman"/>
                <w:color w:val="000000" w:themeColor="text1"/>
                <w:sz w:val="24"/>
                <w:szCs w:val="24"/>
                <w:lang w:val="tr-TR"/>
              </w:rPr>
              <w:t>detailed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analysis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that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includes</w:t>
            </w:r>
            <w:proofErr w:type="spellEnd"/>
            <w:r w:rsidRPr="007A32A1">
              <w:rPr>
                <w:rFonts w:ascii="Times New Roman" w:hAnsi="Times New Roman" w:cs="Times New Roman"/>
                <w:color w:val="000000" w:themeColor="text1"/>
                <w:sz w:val="24"/>
                <w:szCs w:val="24"/>
                <w:lang w:val="tr-TR"/>
              </w:rPr>
              <w:t>:</w:t>
            </w:r>
          </w:p>
          <w:p w14:paraId="656F3A04" w14:textId="77777777" w:rsidR="007A32A1" w:rsidRPr="007A32A1" w:rsidRDefault="007A32A1" w:rsidP="007A32A1">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color w:val="000000" w:themeColor="text1"/>
                <w:sz w:val="24"/>
                <w:szCs w:val="24"/>
                <w:lang w:val="tr-TR"/>
              </w:rPr>
              <w:t xml:space="preserve">Evaluation of </w:t>
            </w:r>
            <w:proofErr w:type="spellStart"/>
            <w:r w:rsidRPr="007A32A1">
              <w:rPr>
                <w:rFonts w:ascii="Times New Roman" w:hAnsi="Times New Roman" w:cs="Times New Roman"/>
                <w:color w:val="000000" w:themeColor="text1"/>
                <w:sz w:val="24"/>
                <w:szCs w:val="24"/>
                <w:lang w:val="tr-TR"/>
              </w:rPr>
              <w:t>existing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supply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sanitation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infrastructure</w:t>
            </w:r>
            <w:proofErr w:type="spellEnd"/>
            <w:r w:rsidRPr="007A32A1">
              <w:rPr>
                <w:rFonts w:ascii="Times New Roman" w:hAnsi="Times New Roman" w:cs="Times New Roman"/>
                <w:color w:val="000000" w:themeColor="text1"/>
                <w:sz w:val="24"/>
                <w:szCs w:val="24"/>
                <w:lang w:val="tr-TR"/>
              </w:rPr>
              <w:t>.</w:t>
            </w:r>
          </w:p>
          <w:p w14:paraId="5FCD4DF0" w14:textId="77777777" w:rsidR="007A32A1" w:rsidRDefault="007A32A1" w:rsidP="007A32A1">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color w:val="000000" w:themeColor="text1"/>
                <w:sz w:val="24"/>
                <w:szCs w:val="24"/>
                <w:lang w:val="tr-TR"/>
              </w:rPr>
              <w:t>Identification</w:t>
            </w:r>
            <w:proofErr w:type="spellEnd"/>
            <w:r w:rsidRPr="007A32A1">
              <w:rPr>
                <w:rFonts w:ascii="Times New Roman" w:hAnsi="Times New Roman" w:cs="Times New Roman"/>
                <w:color w:val="000000" w:themeColor="text1"/>
                <w:sz w:val="24"/>
                <w:szCs w:val="24"/>
                <w:lang w:val="tr-TR"/>
              </w:rPr>
              <w:t xml:space="preserve"> of </w:t>
            </w:r>
            <w:proofErr w:type="spellStart"/>
            <w:r w:rsidRPr="007A32A1">
              <w:rPr>
                <w:rFonts w:ascii="Times New Roman" w:hAnsi="Times New Roman" w:cs="Times New Roman"/>
                <w:color w:val="000000" w:themeColor="text1"/>
                <w:sz w:val="24"/>
                <w:szCs w:val="24"/>
                <w:lang w:val="tr-TR"/>
              </w:rPr>
              <w:t>key</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issues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such</w:t>
            </w:r>
            <w:proofErr w:type="spellEnd"/>
            <w:r w:rsidRPr="007A32A1">
              <w:rPr>
                <w:rFonts w:ascii="Times New Roman" w:hAnsi="Times New Roman" w:cs="Times New Roman"/>
                <w:color w:val="000000" w:themeColor="text1"/>
                <w:sz w:val="24"/>
                <w:szCs w:val="24"/>
                <w:lang w:val="tr-TR"/>
              </w:rPr>
              <w:t xml:space="preserve"> as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loss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contamination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or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inadequate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supply.</w:t>
            </w:r>
            <w:proofErr w:type="spellEnd"/>
          </w:p>
          <w:p w14:paraId="77119925" w14:textId="763163C4" w:rsidR="007A32A1" w:rsidRPr="007A32A1" w:rsidRDefault="007A32A1" w:rsidP="007A32A1">
            <w:p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Step 3</w:t>
            </w:r>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Create</w:t>
            </w:r>
            <w:proofErr w:type="spellEnd"/>
            <w:r w:rsidRPr="007A32A1">
              <w:rPr>
                <w:rFonts w:ascii="Times New Roman" w:hAnsi="Times New Roman" w:cs="Times New Roman"/>
                <w:color w:val="000000" w:themeColor="text1"/>
                <w:sz w:val="24"/>
                <w:szCs w:val="24"/>
                <w:lang w:val="tr-TR"/>
              </w:rPr>
              <w:t xml:space="preserve"> a </w:t>
            </w:r>
            <w:proofErr w:type="spellStart"/>
            <w:r w:rsidRPr="007A32A1">
              <w:rPr>
                <w:rFonts w:ascii="Times New Roman" w:hAnsi="Times New Roman" w:cs="Times New Roman"/>
                <w:color w:val="000000" w:themeColor="text1"/>
                <w:sz w:val="24"/>
                <w:szCs w:val="24"/>
                <w:lang w:val="tr-TR"/>
              </w:rPr>
              <w:t>comprehensive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presentation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that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outlines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findings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supported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by</w:t>
            </w:r>
            <w:proofErr w:type="spellEnd"/>
            <w:r w:rsidRPr="007A32A1">
              <w:rPr>
                <w:rFonts w:ascii="Times New Roman" w:hAnsi="Times New Roman" w:cs="Times New Roman"/>
                <w:color w:val="000000" w:themeColor="text1"/>
                <w:sz w:val="24"/>
                <w:szCs w:val="24"/>
                <w:lang w:val="tr-TR"/>
              </w:rPr>
              <w:t xml:space="preserve"> data </w:t>
            </w:r>
            <w:proofErr w:type="spellStart"/>
            <w:r w:rsidRPr="007A32A1">
              <w:rPr>
                <w:rFonts w:ascii="Times New Roman" w:hAnsi="Times New Roman" w:cs="Times New Roman"/>
                <w:color w:val="000000" w:themeColor="text1"/>
                <w:sz w:val="24"/>
                <w:szCs w:val="24"/>
                <w:lang w:val="tr-TR"/>
              </w:rPr>
              <w:t>visualization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tools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such</w:t>
            </w:r>
            <w:proofErr w:type="spellEnd"/>
            <w:r w:rsidRPr="007A32A1">
              <w:rPr>
                <w:rFonts w:ascii="Times New Roman" w:hAnsi="Times New Roman" w:cs="Times New Roman"/>
                <w:color w:val="000000" w:themeColor="text1"/>
                <w:sz w:val="24"/>
                <w:szCs w:val="24"/>
                <w:lang w:val="tr-TR"/>
              </w:rPr>
              <w:t xml:space="preserve"> as </w:t>
            </w:r>
            <w:proofErr w:type="spellStart"/>
            <w:r w:rsidRPr="007A32A1">
              <w:rPr>
                <w:rFonts w:ascii="Times New Roman" w:hAnsi="Times New Roman" w:cs="Times New Roman"/>
                <w:color w:val="000000" w:themeColor="text1"/>
                <w:sz w:val="24"/>
                <w:szCs w:val="24"/>
                <w:lang w:val="tr-TR"/>
              </w:rPr>
              <w:t>maps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flow</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diagrams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graphs</w:t>
            </w:r>
            <w:proofErr w:type="spellEnd"/>
            <w:r w:rsidRPr="007A32A1">
              <w:rPr>
                <w:rFonts w:ascii="Times New Roman" w:hAnsi="Times New Roman" w:cs="Times New Roman"/>
                <w:color w:val="000000" w:themeColor="text1"/>
                <w:sz w:val="24"/>
                <w:szCs w:val="24"/>
                <w:lang w:val="tr-TR"/>
              </w:rPr>
              <w:t>.</w:t>
            </w:r>
          </w:p>
          <w:p w14:paraId="20469881" w14:textId="77777777" w:rsidR="007A32A1" w:rsidRDefault="007A32A1" w:rsidP="007A32A1">
            <w:p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b/>
                <w:bCs/>
                <w:color w:val="000000" w:themeColor="text1"/>
                <w:sz w:val="24"/>
                <w:szCs w:val="24"/>
                <w:lang w:val="tr-TR"/>
              </w:rPr>
              <w:t>Task</w:t>
            </w:r>
            <w:proofErr w:type="spellEnd"/>
            <w:r w:rsidRPr="007A32A1">
              <w:rPr>
                <w:rFonts w:ascii="Times New Roman" w:hAnsi="Times New Roman" w:cs="Times New Roman"/>
                <w:b/>
                <w:bCs/>
                <w:color w:val="000000" w:themeColor="text1"/>
                <w:sz w:val="24"/>
                <w:szCs w:val="24"/>
                <w:lang w:val="tr-TR"/>
              </w:rPr>
              <w:t xml:space="preserve"> 2: </w:t>
            </w:r>
            <w:proofErr w:type="spellStart"/>
            <w:r w:rsidRPr="007A32A1">
              <w:rPr>
                <w:rFonts w:ascii="Times New Roman" w:hAnsi="Times New Roman" w:cs="Times New Roman"/>
                <w:b/>
                <w:bCs/>
                <w:color w:val="000000" w:themeColor="text1"/>
                <w:sz w:val="24"/>
                <w:szCs w:val="24"/>
                <w:lang w:val="tr-TR"/>
              </w:rPr>
              <w:t>Designing</w:t>
            </w:r>
            <w:proofErr w:type="spellEnd"/>
            <w:r w:rsidRPr="007A32A1">
              <w:rPr>
                <w:rFonts w:ascii="Times New Roman" w:hAnsi="Times New Roman" w:cs="Times New Roman"/>
                <w:b/>
                <w:bCs/>
                <w:color w:val="000000" w:themeColor="text1"/>
                <w:sz w:val="24"/>
                <w:szCs w:val="24"/>
                <w:lang w:val="tr-TR"/>
              </w:rPr>
              <w:t xml:space="preserve"> a </w:t>
            </w:r>
            <w:proofErr w:type="spellStart"/>
            <w:r w:rsidRPr="007A32A1">
              <w:rPr>
                <w:rFonts w:ascii="Times New Roman" w:hAnsi="Times New Roman" w:cs="Times New Roman"/>
                <w:b/>
                <w:bCs/>
                <w:color w:val="000000" w:themeColor="text1"/>
                <w:sz w:val="24"/>
                <w:szCs w:val="24"/>
                <w:lang w:val="tr-TR"/>
              </w:rPr>
              <w:t>Sustainable</w:t>
            </w:r>
            <w:proofErr w:type="spellEnd"/>
            <w:r w:rsidRPr="007A32A1">
              <w:rPr>
                <w:rFonts w:ascii="Times New Roman" w:hAnsi="Times New Roman" w:cs="Times New Roman"/>
                <w:b/>
                <w:bCs/>
                <w:color w:val="000000" w:themeColor="text1"/>
                <w:sz w:val="24"/>
                <w:szCs w:val="24"/>
                <w:lang w:val="tr-TR"/>
              </w:rPr>
              <w:t xml:space="preserve"> </w:t>
            </w:r>
            <w:proofErr w:type="spellStart"/>
            <w:r w:rsidRPr="007A32A1">
              <w:rPr>
                <w:rFonts w:ascii="Times New Roman" w:hAnsi="Times New Roman" w:cs="Times New Roman"/>
                <w:b/>
                <w:bCs/>
                <w:color w:val="000000" w:themeColor="text1"/>
                <w:sz w:val="24"/>
                <w:szCs w:val="24"/>
                <w:lang w:val="tr-TR"/>
              </w:rPr>
              <w:t>Water</w:t>
            </w:r>
            <w:proofErr w:type="spellEnd"/>
            <w:r w:rsidRPr="007A32A1">
              <w:rPr>
                <w:rFonts w:ascii="Times New Roman" w:hAnsi="Times New Roman" w:cs="Times New Roman"/>
                <w:b/>
                <w:bCs/>
                <w:color w:val="000000" w:themeColor="text1"/>
                <w:sz w:val="24"/>
                <w:szCs w:val="24"/>
                <w:lang w:val="tr-TR"/>
              </w:rPr>
              <w:t xml:space="preserve"> Management Model (</w:t>
            </w:r>
            <w:proofErr w:type="spellStart"/>
            <w:r w:rsidRPr="007A32A1">
              <w:rPr>
                <w:rFonts w:ascii="Times New Roman" w:hAnsi="Times New Roman" w:cs="Times New Roman"/>
                <w:b/>
                <w:bCs/>
                <w:color w:val="000000" w:themeColor="text1"/>
                <w:sz w:val="24"/>
                <w:szCs w:val="24"/>
                <w:lang w:val="tr-TR"/>
              </w:rPr>
              <w:t>Duration</w:t>
            </w:r>
            <w:proofErr w:type="spellEnd"/>
            <w:r w:rsidRPr="007A32A1">
              <w:rPr>
                <w:rFonts w:ascii="Times New Roman" w:hAnsi="Times New Roman" w:cs="Times New Roman"/>
                <w:b/>
                <w:bCs/>
                <w:color w:val="000000" w:themeColor="text1"/>
                <w:sz w:val="24"/>
                <w:szCs w:val="24"/>
                <w:lang w:val="tr-TR"/>
              </w:rPr>
              <w:t xml:space="preserve">: 120 </w:t>
            </w:r>
            <w:proofErr w:type="spellStart"/>
            <w:r w:rsidRPr="007A32A1">
              <w:rPr>
                <w:rFonts w:ascii="Times New Roman" w:hAnsi="Times New Roman" w:cs="Times New Roman"/>
                <w:b/>
                <w:bCs/>
                <w:color w:val="000000" w:themeColor="text1"/>
                <w:sz w:val="24"/>
                <w:szCs w:val="24"/>
                <w:lang w:val="tr-TR"/>
              </w:rPr>
              <w:t>minutes</w:t>
            </w:r>
            <w:proofErr w:type="spellEnd"/>
            <w:r w:rsidRPr="007A32A1">
              <w:rPr>
                <w:rFonts w:ascii="Times New Roman" w:hAnsi="Times New Roman" w:cs="Times New Roman"/>
                <w:b/>
                <w:bCs/>
                <w:color w:val="000000" w:themeColor="text1"/>
                <w:sz w:val="24"/>
                <w:szCs w:val="24"/>
                <w:lang w:val="tr-TR"/>
              </w:rPr>
              <w:t>)</w:t>
            </w:r>
            <w:r w:rsidRPr="007A32A1">
              <w:rPr>
                <w:rFonts w:ascii="Times New Roman" w:hAnsi="Times New Roman" w:cs="Times New Roman"/>
                <w:color w:val="000000" w:themeColor="text1"/>
                <w:sz w:val="24"/>
                <w:szCs w:val="24"/>
                <w:lang w:val="tr-TR"/>
              </w:rPr>
              <w:br/>
            </w:r>
            <w:r w:rsidRPr="007A32A1">
              <w:rPr>
                <w:rFonts w:ascii="Times New Roman" w:hAnsi="Times New Roman" w:cs="Times New Roman"/>
                <w:b/>
                <w:bCs/>
                <w:color w:val="000000" w:themeColor="text1"/>
                <w:sz w:val="24"/>
                <w:szCs w:val="24"/>
                <w:lang w:val="tr-TR"/>
              </w:rPr>
              <w:t>Step 1</w:t>
            </w:r>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Based</w:t>
            </w:r>
            <w:proofErr w:type="spellEnd"/>
            <w:r w:rsidRPr="007A32A1">
              <w:rPr>
                <w:rFonts w:ascii="Times New Roman" w:hAnsi="Times New Roman" w:cs="Times New Roman"/>
                <w:color w:val="000000" w:themeColor="text1"/>
                <w:sz w:val="24"/>
                <w:szCs w:val="24"/>
                <w:lang w:val="tr-TR"/>
              </w:rPr>
              <w:t xml:space="preserve"> on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analysis</w:t>
            </w:r>
            <w:proofErr w:type="spellEnd"/>
            <w:r w:rsidRPr="007A32A1">
              <w:rPr>
                <w:rFonts w:ascii="Times New Roman" w:hAnsi="Times New Roman" w:cs="Times New Roman"/>
                <w:color w:val="000000" w:themeColor="text1"/>
                <w:sz w:val="24"/>
                <w:szCs w:val="24"/>
                <w:lang w:val="tr-TR"/>
              </w:rPr>
              <w:t xml:space="preserve"> in </w:t>
            </w:r>
            <w:proofErr w:type="spellStart"/>
            <w:r w:rsidRPr="007A32A1">
              <w:rPr>
                <w:rFonts w:ascii="Times New Roman" w:hAnsi="Times New Roman" w:cs="Times New Roman"/>
                <w:color w:val="000000" w:themeColor="text1"/>
                <w:sz w:val="24"/>
                <w:szCs w:val="24"/>
                <w:lang w:val="tr-TR"/>
              </w:rPr>
              <w:t>Task</w:t>
            </w:r>
            <w:proofErr w:type="spellEnd"/>
            <w:r w:rsidRPr="007A32A1">
              <w:rPr>
                <w:rFonts w:ascii="Times New Roman" w:hAnsi="Times New Roman" w:cs="Times New Roman"/>
                <w:color w:val="000000" w:themeColor="text1"/>
                <w:sz w:val="24"/>
                <w:szCs w:val="24"/>
                <w:lang w:val="tr-TR"/>
              </w:rPr>
              <w:t xml:space="preserve"> 1, </w:t>
            </w:r>
            <w:proofErr w:type="spellStart"/>
            <w:r w:rsidRPr="007A32A1">
              <w:rPr>
                <w:rFonts w:ascii="Times New Roman" w:hAnsi="Times New Roman" w:cs="Times New Roman"/>
                <w:color w:val="000000" w:themeColor="text1"/>
                <w:sz w:val="24"/>
                <w:szCs w:val="24"/>
                <w:lang w:val="tr-TR"/>
              </w:rPr>
              <w:t>students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design</w:t>
            </w:r>
            <w:proofErr w:type="spellEnd"/>
            <w:r w:rsidRPr="007A32A1">
              <w:rPr>
                <w:rFonts w:ascii="Times New Roman" w:hAnsi="Times New Roman" w:cs="Times New Roman"/>
                <w:color w:val="000000" w:themeColor="text1"/>
                <w:sz w:val="24"/>
                <w:szCs w:val="24"/>
                <w:lang w:val="tr-TR"/>
              </w:rPr>
              <w:t xml:space="preserve"> a </w:t>
            </w:r>
            <w:proofErr w:type="spellStart"/>
            <w:r w:rsidRPr="007A32A1">
              <w:rPr>
                <w:rFonts w:ascii="Times New Roman" w:hAnsi="Times New Roman" w:cs="Times New Roman"/>
                <w:color w:val="000000" w:themeColor="text1"/>
                <w:sz w:val="24"/>
                <w:szCs w:val="24"/>
                <w:lang w:val="tr-TR"/>
              </w:rPr>
              <w:t>conceptual</w:t>
            </w:r>
            <w:proofErr w:type="spellEnd"/>
            <w:r w:rsidRPr="007A32A1">
              <w:rPr>
                <w:rFonts w:ascii="Times New Roman" w:hAnsi="Times New Roman" w:cs="Times New Roman"/>
                <w:color w:val="000000" w:themeColor="text1"/>
                <w:sz w:val="24"/>
                <w:szCs w:val="24"/>
                <w:lang w:val="tr-TR"/>
              </w:rPr>
              <w:t xml:space="preserve"> model </w:t>
            </w:r>
            <w:proofErr w:type="spellStart"/>
            <w:r w:rsidRPr="007A32A1">
              <w:rPr>
                <w:rFonts w:ascii="Times New Roman" w:hAnsi="Times New Roman" w:cs="Times New Roman"/>
                <w:color w:val="000000" w:themeColor="text1"/>
                <w:sz w:val="24"/>
                <w:szCs w:val="24"/>
                <w:lang w:val="tr-TR"/>
              </w:rPr>
              <w:t>for</w:t>
            </w:r>
            <w:proofErr w:type="spellEnd"/>
            <w:r w:rsidRPr="007A32A1">
              <w:rPr>
                <w:rFonts w:ascii="Times New Roman" w:hAnsi="Times New Roman" w:cs="Times New Roman"/>
                <w:color w:val="000000" w:themeColor="text1"/>
                <w:sz w:val="24"/>
                <w:szCs w:val="24"/>
                <w:lang w:val="tr-TR"/>
              </w:rPr>
              <w:t xml:space="preserve"> a </w:t>
            </w:r>
            <w:proofErr w:type="spellStart"/>
            <w:r w:rsidRPr="007A32A1">
              <w:rPr>
                <w:rFonts w:ascii="Times New Roman" w:hAnsi="Times New Roman" w:cs="Times New Roman"/>
                <w:color w:val="000000" w:themeColor="text1"/>
                <w:sz w:val="24"/>
                <w:szCs w:val="24"/>
                <w:lang w:val="tr-TR"/>
              </w:rPr>
              <w:t>sustainable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resource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system</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tailored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chosen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area.</w:t>
            </w:r>
            <w:proofErr w:type="spellEnd"/>
          </w:p>
          <w:p w14:paraId="792D1DA5" w14:textId="79612EA0" w:rsidR="007A32A1" w:rsidRPr="007A32A1" w:rsidRDefault="007A32A1" w:rsidP="007A32A1">
            <w:p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Step 2</w:t>
            </w:r>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Develop</w:t>
            </w:r>
            <w:proofErr w:type="spellEnd"/>
            <w:r w:rsidRPr="007A32A1">
              <w:rPr>
                <w:rFonts w:ascii="Times New Roman" w:hAnsi="Times New Roman" w:cs="Times New Roman"/>
                <w:color w:val="000000" w:themeColor="text1"/>
                <w:sz w:val="24"/>
                <w:szCs w:val="24"/>
                <w:lang w:val="tr-TR"/>
              </w:rPr>
              <w:t xml:space="preserve"> a </w:t>
            </w:r>
            <w:proofErr w:type="spellStart"/>
            <w:r w:rsidRPr="007A32A1">
              <w:rPr>
                <w:rFonts w:ascii="Times New Roman" w:hAnsi="Times New Roman" w:cs="Times New Roman"/>
                <w:color w:val="000000" w:themeColor="text1"/>
                <w:sz w:val="24"/>
                <w:szCs w:val="24"/>
                <w:lang w:val="tr-TR"/>
              </w:rPr>
              <w:t>detailed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project</w:t>
            </w:r>
            <w:proofErr w:type="spellEnd"/>
            <w:r w:rsidRPr="007A32A1">
              <w:rPr>
                <w:rFonts w:ascii="Times New Roman" w:hAnsi="Times New Roman" w:cs="Times New Roman"/>
                <w:color w:val="000000" w:themeColor="text1"/>
                <w:sz w:val="24"/>
                <w:szCs w:val="24"/>
                <w:lang w:val="tr-TR"/>
              </w:rPr>
              <w:t xml:space="preserve"> plan </w:t>
            </w:r>
            <w:proofErr w:type="spellStart"/>
            <w:r w:rsidRPr="007A32A1">
              <w:rPr>
                <w:rFonts w:ascii="Times New Roman" w:hAnsi="Times New Roman" w:cs="Times New Roman"/>
                <w:color w:val="000000" w:themeColor="text1"/>
                <w:sz w:val="24"/>
                <w:szCs w:val="24"/>
                <w:lang w:val="tr-TR"/>
              </w:rPr>
              <w:t>that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includes</w:t>
            </w:r>
            <w:proofErr w:type="spellEnd"/>
            <w:r w:rsidRPr="007A32A1">
              <w:rPr>
                <w:rFonts w:ascii="Times New Roman" w:hAnsi="Times New Roman" w:cs="Times New Roman"/>
                <w:color w:val="000000" w:themeColor="text1"/>
                <w:sz w:val="24"/>
                <w:szCs w:val="24"/>
                <w:lang w:val="tr-TR"/>
              </w:rPr>
              <w:t>:</w:t>
            </w:r>
          </w:p>
          <w:p w14:paraId="52D730DC" w14:textId="77777777" w:rsidR="007A32A1" w:rsidRPr="007A32A1" w:rsidRDefault="007A32A1" w:rsidP="007A32A1">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color w:val="000000" w:themeColor="text1"/>
                <w:sz w:val="24"/>
                <w:szCs w:val="24"/>
                <w:lang w:val="tr-TR"/>
              </w:rPr>
              <w:t>Proposed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engineering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solutions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for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conservation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treatment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distribution</w:t>
            </w:r>
            <w:proofErr w:type="spellEnd"/>
            <w:r w:rsidRPr="007A32A1">
              <w:rPr>
                <w:rFonts w:ascii="Times New Roman" w:hAnsi="Times New Roman" w:cs="Times New Roman"/>
                <w:color w:val="000000" w:themeColor="text1"/>
                <w:sz w:val="24"/>
                <w:szCs w:val="24"/>
                <w:lang w:val="tr-TR"/>
              </w:rPr>
              <w:t>.</w:t>
            </w:r>
          </w:p>
          <w:p w14:paraId="247A53BF" w14:textId="77777777" w:rsidR="007A32A1" w:rsidRPr="007A32A1" w:rsidRDefault="007A32A1" w:rsidP="007A32A1">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color w:val="000000" w:themeColor="text1"/>
                <w:sz w:val="24"/>
                <w:szCs w:val="24"/>
                <w:lang w:val="tr-TR"/>
              </w:rPr>
              <w:t xml:space="preserve">Integration of </w:t>
            </w:r>
            <w:proofErr w:type="spellStart"/>
            <w:r w:rsidRPr="007A32A1">
              <w:rPr>
                <w:rFonts w:ascii="Times New Roman" w:hAnsi="Times New Roman" w:cs="Times New Roman"/>
                <w:color w:val="000000" w:themeColor="text1"/>
                <w:sz w:val="24"/>
                <w:szCs w:val="24"/>
                <w:lang w:val="tr-TR"/>
              </w:rPr>
              <w:t>innovative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technologies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like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IoT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for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smart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water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management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or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renewable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energy-powered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desalination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plants</w:t>
            </w:r>
            <w:proofErr w:type="spellEnd"/>
            <w:r w:rsidRPr="007A32A1">
              <w:rPr>
                <w:rFonts w:ascii="Times New Roman" w:hAnsi="Times New Roman" w:cs="Times New Roman"/>
                <w:color w:val="000000" w:themeColor="text1"/>
                <w:sz w:val="24"/>
                <w:szCs w:val="24"/>
                <w:lang w:val="tr-TR"/>
              </w:rPr>
              <w:t>.</w:t>
            </w:r>
          </w:p>
          <w:p w14:paraId="14BA5978" w14:textId="77777777" w:rsidR="007A32A1" w:rsidRDefault="007A32A1" w:rsidP="007A32A1">
            <w:pPr>
              <w:numPr>
                <w:ilvl w:val="0"/>
                <w:numId w:val="22"/>
              </w:numPr>
              <w:spacing w:before="0" w:after="0" w:line="274" w:lineRule="auto"/>
              <w:jc w:val="both"/>
              <w:rPr>
                <w:rFonts w:ascii="Times New Roman" w:hAnsi="Times New Roman" w:cs="Times New Roman"/>
                <w:color w:val="000000" w:themeColor="text1"/>
                <w:sz w:val="24"/>
                <w:szCs w:val="24"/>
                <w:lang w:val="tr-TR"/>
              </w:rPr>
            </w:pPr>
            <w:proofErr w:type="spellStart"/>
            <w:r w:rsidRPr="007A32A1">
              <w:rPr>
                <w:rFonts w:ascii="Times New Roman" w:hAnsi="Times New Roman" w:cs="Times New Roman"/>
                <w:color w:val="000000" w:themeColor="text1"/>
                <w:sz w:val="24"/>
                <w:szCs w:val="24"/>
                <w:lang w:val="tr-TR"/>
              </w:rPr>
              <w:t>Environmental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socio-economic</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impact</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assessments</w:t>
            </w:r>
            <w:proofErr w:type="spellEnd"/>
            <w:r w:rsidRPr="007A32A1">
              <w:rPr>
                <w:rFonts w:ascii="Times New Roman" w:hAnsi="Times New Roman" w:cs="Times New Roman"/>
                <w:color w:val="000000" w:themeColor="text1"/>
                <w:sz w:val="24"/>
                <w:szCs w:val="24"/>
                <w:lang w:val="tr-TR"/>
              </w:rPr>
              <w:t xml:space="preserve">. </w:t>
            </w:r>
          </w:p>
          <w:p w14:paraId="03EB887A" w14:textId="4F554163" w:rsidR="007A32A1" w:rsidRPr="007A32A1" w:rsidRDefault="007A32A1" w:rsidP="007A32A1">
            <w:pPr>
              <w:spacing w:before="0" w:after="0" w:line="274" w:lineRule="auto"/>
              <w:jc w:val="both"/>
              <w:rPr>
                <w:rFonts w:ascii="Times New Roman" w:hAnsi="Times New Roman" w:cs="Times New Roman"/>
                <w:color w:val="000000" w:themeColor="text1"/>
                <w:sz w:val="24"/>
                <w:szCs w:val="24"/>
                <w:lang w:val="tr-TR"/>
              </w:rPr>
            </w:pPr>
            <w:r w:rsidRPr="007A32A1">
              <w:rPr>
                <w:rFonts w:ascii="Times New Roman" w:hAnsi="Times New Roman" w:cs="Times New Roman"/>
                <w:b/>
                <w:bCs/>
                <w:color w:val="000000" w:themeColor="text1"/>
                <w:sz w:val="24"/>
                <w:szCs w:val="24"/>
                <w:lang w:val="tr-TR"/>
              </w:rPr>
              <w:t>Step 3</w:t>
            </w:r>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Utilize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digital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modeling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tools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or</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physical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models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demonstrate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proposed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system</w:t>
            </w:r>
            <w:proofErr w:type="spellEnd"/>
            <w:r w:rsidRPr="007A32A1">
              <w:rPr>
                <w:rFonts w:ascii="Times New Roman" w:hAnsi="Times New Roman" w:cs="Times New Roman"/>
                <w:color w:val="000000" w:themeColor="text1"/>
                <w:sz w:val="24"/>
                <w:szCs w:val="24"/>
                <w:lang w:val="tr-TR"/>
              </w:rPr>
              <w:t xml:space="preserve">. </w:t>
            </w:r>
            <w:r w:rsidRPr="007A32A1">
              <w:rPr>
                <w:rFonts w:ascii="Times New Roman" w:hAnsi="Times New Roman" w:cs="Times New Roman"/>
                <w:b/>
                <w:bCs/>
                <w:color w:val="000000" w:themeColor="text1"/>
                <w:sz w:val="24"/>
                <w:szCs w:val="24"/>
                <w:lang w:val="tr-TR"/>
              </w:rPr>
              <w:t>Step 4</w:t>
            </w:r>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Each</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group</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presents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their</w:t>
            </w:r>
            <w:proofErr w:type="spellEnd"/>
            <w:r w:rsidRPr="007A32A1">
              <w:rPr>
                <w:rFonts w:ascii="Times New Roman" w:hAnsi="Times New Roman" w:cs="Times New Roman"/>
                <w:color w:val="000000" w:themeColor="text1"/>
                <w:sz w:val="24"/>
                <w:szCs w:val="24"/>
                <w:lang w:val="tr-TR"/>
              </w:rPr>
              <w:t xml:space="preserve"> model </w:t>
            </w:r>
            <w:proofErr w:type="spellStart"/>
            <w:r w:rsidRPr="007A32A1">
              <w:rPr>
                <w:rFonts w:ascii="Times New Roman" w:hAnsi="Times New Roman" w:cs="Times New Roman"/>
                <w:color w:val="000000" w:themeColor="text1"/>
                <w:sz w:val="24"/>
                <w:szCs w:val="24"/>
                <w:lang w:val="tr-TR"/>
              </w:rPr>
              <w:t>to</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the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class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highlighting</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design</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rationale</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expected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benefits</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and</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potential</w:t>
            </w:r>
            <w:proofErr w:type="spellEnd"/>
            <w:r w:rsidRPr="007A32A1">
              <w:rPr>
                <w:rFonts w:ascii="Times New Roman" w:hAnsi="Times New Roman" w:cs="Times New Roman"/>
                <w:color w:val="000000" w:themeColor="text1"/>
                <w:sz w:val="24"/>
                <w:szCs w:val="24"/>
                <w:lang w:val="tr-TR"/>
              </w:rPr>
              <w:t xml:space="preserve"> </w:t>
            </w:r>
            <w:proofErr w:type="spellStart"/>
            <w:r w:rsidRPr="007A32A1">
              <w:rPr>
                <w:rFonts w:ascii="Times New Roman" w:hAnsi="Times New Roman" w:cs="Times New Roman"/>
                <w:color w:val="000000" w:themeColor="text1"/>
                <w:sz w:val="24"/>
                <w:szCs w:val="24"/>
                <w:lang w:val="tr-TR"/>
              </w:rPr>
              <w:t>challenges</w:t>
            </w:r>
            <w:proofErr w:type="spellEnd"/>
            <w:r w:rsidRPr="007A32A1">
              <w:rPr>
                <w:rFonts w:ascii="Times New Roman" w:hAnsi="Times New Roman" w:cs="Times New Roman"/>
                <w:color w:val="000000" w:themeColor="text1"/>
                <w:sz w:val="24"/>
                <w:szCs w:val="24"/>
                <w:lang w:val="tr-TR"/>
              </w:rPr>
              <w:t>.</w:t>
            </w:r>
          </w:p>
          <w:p w14:paraId="62B4D8DC" w14:textId="77777777" w:rsidR="007A32A1" w:rsidRPr="007A32A1" w:rsidRDefault="007A32A1" w:rsidP="007A32A1">
            <w:pPr>
              <w:spacing w:before="0" w:after="0" w:line="274" w:lineRule="auto"/>
              <w:jc w:val="both"/>
              <w:rPr>
                <w:rFonts w:ascii="Times New Roman" w:hAnsi="Times New Roman" w:cs="Times New Roman"/>
                <w:color w:val="000000" w:themeColor="text1"/>
                <w:sz w:val="24"/>
                <w:szCs w:val="24"/>
                <w:lang w:val="tr-TR"/>
              </w:rPr>
            </w:pP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76CF45BD" w14:textId="77777777" w:rsidR="007A32A1" w:rsidRPr="007A32A1" w:rsidRDefault="007A32A1" w:rsidP="007A32A1">
            <w:pPr>
              <w:jc w:val="both"/>
              <w:rPr>
                <w:rFonts w:ascii="Calibri" w:hAnsi="Calibri" w:cs="Calibri"/>
                <w:sz w:val="21"/>
                <w:szCs w:val="21"/>
              </w:rPr>
            </w:pPr>
            <w:r w:rsidRPr="007A32A1">
              <w:rPr>
                <w:rFonts w:ascii="Calibri" w:hAnsi="Calibri" w:cs="Calibri"/>
                <w:sz w:val="21"/>
                <w:szCs w:val="21"/>
              </w:rPr>
              <w:t>Depth and accuracy of hydrological and infrastructure analysis.</w:t>
            </w:r>
          </w:p>
          <w:p w14:paraId="08B366B7" w14:textId="77777777" w:rsidR="007A32A1" w:rsidRPr="007A32A1" w:rsidRDefault="007A32A1" w:rsidP="007A32A1">
            <w:pPr>
              <w:jc w:val="both"/>
              <w:rPr>
                <w:rFonts w:ascii="Calibri" w:hAnsi="Calibri" w:cs="Calibri"/>
                <w:sz w:val="21"/>
                <w:szCs w:val="21"/>
              </w:rPr>
            </w:pPr>
            <w:r w:rsidRPr="007A32A1">
              <w:rPr>
                <w:rFonts w:ascii="Calibri" w:hAnsi="Calibri" w:cs="Calibri"/>
                <w:sz w:val="21"/>
                <w:szCs w:val="21"/>
              </w:rPr>
              <w:t>Innovation and sustainability of the water management system design.</w:t>
            </w:r>
          </w:p>
          <w:p w14:paraId="6578221E" w14:textId="77777777" w:rsidR="007A32A1" w:rsidRPr="007A32A1" w:rsidRDefault="007A32A1" w:rsidP="007A32A1">
            <w:pPr>
              <w:jc w:val="both"/>
              <w:rPr>
                <w:rFonts w:ascii="Calibri" w:hAnsi="Calibri" w:cs="Calibri"/>
                <w:sz w:val="21"/>
                <w:szCs w:val="21"/>
              </w:rPr>
            </w:pPr>
            <w:r w:rsidRPr="007A32A1">
              <w:rPr>
                <w:rFonts w:ascii="Calibri" w:hAnsi="Calibri" w:cs="Calibri"/>
                <w:sz w:val="21"/>
                <w:szCs w:val="21"/>
              </w:rPr>
              <w:t>Effectiveness of digital or physical modeling.</w:t>
            </w:r>
          </w:p>
          <w:p w14:paraId="280F2509" w14:textId="4CC1B61C" w:rsidR="385F1ED7" w:rsidRPr="00103DC2" w:rsidRDefault="007A32A1" w:rsidP="007A32A1">
            <w:pPr>
              <w:jc w:val="both"/>
              <w:rPr>
                <w:rFonts w:ascii="Calibri" w:hAnsi="Calibri" w:cs="Calibri"/>
                <w:sz w:val="21"/>
                <w:szCs w:val="21"/>
              </w:rPr>
            </w:pPr>
            <w:r w:rsidRPr="007A32A1">
              <w:rPr>
                <w:rFonts w:ascii="Calibri" w:hAnsi="Calibri" w:cs="Calibri"/>
                <w:sz w:val="21"/>
                <w:szCs w:val="21"/>
              </w:rPr>
              <w:t>Clarity and persuasiveness of the presentation.</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44F14AD1" w14:textId="77777777" w:rsidR="007A32A1" w:rsidRPr="007A32A1" w:rsidRDefault="007A32A1" w:rsidP="007A32A1">
            <w:pPr>
              <w:pStyle w:val="ContactInfo"/>
              <w:rPr>
                <w:rFonts w:ascii="Calibri" w:hAnsi="Calibri" w:cs="Calibri"/>
                <w:b w:val="0"/>
                <w:color w:val="000000" w:themeColor="text1"/>
                <w:sz w:val="21"/>
                <w:szCs w:val="21"/>
              </w:rPr>
            </w:pPr>
            <w:r w:rsidRPr="007A32A1">
              <w:rPr>
                <w:rFonts w:ascii="Calibri" w:hAnsi="Calibri" w:cs="Calibri"/>
                <w:b w:val="0"/>
                <w:color w:val="000000" w:themeColor="text1"/>
                <w:sz w:val="21"/>
                <w:szCs w:val="21"/>
              </w:rPr>
              <w:t>Analytical and technical skills</w:t>
            </w:r>
          </w:p>
          <w:p w14:paraId="77CFFE54" w14:textId="77777777" w:rsidR="007A32A1" w:rsidRPr="007A32A1" w:rsidRDefault="007A32A1" w:rsidP="007A32A1">
            <w:pPr>
              <w:pStyle w:val="ContactInfo"/>
              <w:rPr>
                <w:rFonts w:ascii="Calibri" w:hAnsi="Calibri" w:cs="Calibri"/>
                <w:b w:val="0"/>
                <w:color w:val="000000" w:themeColor="text1"/>
                <w:sz w:val="21"/>
                <w:szCs w:val="21"/>
              </w:rPr>
            </w:pPr>
            <w:r w:rsidRPr="007A32A1">
              <w:rPr>
                <w:rFonts w:ascii="Calibri" w:hAnsi="Calibri" w:cs="Calibri"/>
                <w:b w:val="0"/>
                <w:color w:val="000000" w:themeColor="text1"/>
                <w:sz w:val="21"/>
                <w:szCs w:val="21"/>
              </w:rPr>
              <w:t>Environmental awareness</w:t>
            </w:r>
          </w:p>
          <w:p w14:paraId="015CC485" w14:textId="77777777" w:rsidR="007A32A1" w:rsidRPr="007A32A1" w:rsidRDefault="007A32A1" w:rsidP="007A32A1">
            <w:pPr>
              <w:pStyle w:val="ContactInfo"/>
              <w:rPr>
                <w:rFonts w:ascii="Calibri" w:hAnsi="Calibri" w:cs="Calibri"/>
                <w:b w:val="0"/>
                <w:color w:val="000000" w:themeColor="text1"/>
                <w:sz w:val="21"/>
                <w:szCs w:val="21"/>
              </w:rPr>
            </w:pPr>
            <w:r w:rsidRPr="007A32A1">
              <w:rPr>
                <w:rFonts w:ascii="Calibri" w:hAnsi="Calibri" w:cs="Calibri"/>
                <w:b w:val="0"/>
                <w:color w:val="000000" w:themeColor="text1"/>
                <w:sz w:val="21"/>
                <w:szCs w:val="21"/>
              </w:rPr>
              <w:t>Project management and planning</w:t>
            </w:r>
          </w:p>
          <w:p w14:paraId="2B0810A0" w14:textId="5EEBDA49" w:rsidR="002772E3" w:rsidRPr="00103DC2" w:rsidRDefault="007A32A1" w:rsidP="007A32A1">
            <w:pPr>
              <w:pStyle w:val="ContactInfo"/>
              <w:rPr>
                <w:rFonts w:ascii="Calibri" w:hAnsi="Calibri" w:cs="Calibri"/>
                <w:b w:val="0"/>
                <w:color w:val="000000" w:themeColor="text1"/>
                <w:sz w:val="21"/>
                <w:szCs w:val="21"/>
              </w:rPr>
            </w:pPr>
            <w:r w:rsidRPr="007A32A1">
              <w:rPr>
                <w:rFonts w:ascii="Calibri" w:hAnsi="Calibri" w:cs="Calibri"/>
                <w:b w:val="0"/>
                <w:color w:val="000000" w:themeColor="text1"/>
                <w:sz w:val="21"/>
                <w:szCs w:val="21"/>
              </w:rPr>
              <w:t>Communication and teamwork</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68CBD105" w14:textId="77777777" w:rsidR="007A32A1" w:rsidRDefault="007A32A1" w:rsidP="007A32A1">
            <w:pPr>
              <w:spacing w:line="360" w:lineRule="auto"/>
              <w:jc w:val="both"/>
            </w:pPr>
            <w:r>
              <w:t>Engineering: Applying engineering concepts to solve real-world environmental challenges in water management.</w:t>
            </w:r>
          </w:p>
          <w:p w14:paraId="6E1EAC31" w14:textId="3812BE92" w:rsidR="007A32A1" w:rsidRDefault="007A32A1" w:rsidP="007A32A1">
            <w:pPr>
              <w:spacing w:line="360" w:lineRule="auto"/>
              <w:jc w:val="both"/>
            </w:pPr>
            <w:r>
              <w:t xml:space="preserve">Eco </w:t>
            </w:r>
            <w:r>
              <w:t>Science: Understanding the scientific principles that govern water cycles and treatment processes.</w:t>
            </w:r>
          </w:p>
          <w:p w14:paraId="29C0CBEA" w14:textId="77777777" w:rsidR="007A32A1" w:rsidRDefault="007A32A1" w:rsidP="007A32A1">
            <w:pPr>
              <w:spacing w:line="360" w:lineRule="auto"/>
              <w:jc w:val="both"/>
            </w:pPr>
            <w:r>
              <w:t>Technology: Using advanced software and technologies for system design and simulation.</w:t>
            </w:r>
          </w:p>
          <w:p w14:paraId="645B8A13" w14:textId="77777777" w:rsidR="007A32A1" w:rsidRDefault="007A32A1" w:rsidP="007A32A1">
            <w:pPr>
              <w:spacing w:line="360" w:lineRule="auto"/>
              <w:jc w:val="both"/>
            </w:pPr>
            <w:r>
              <w:t>Arts: Creatively presenting project plans and models.</w:t>
            </w:r>
          </w:p>
          <w:p w14:paraId="7F7D4D2D" w14:textId="26CCF257" w:rsidR="00BB6F70" w:rsidRDefault="007A32A1" w:rsidP="007A32A1">
            <w:pPr>
              <w:spacing w:line="360" w:lineRule="auto"/>
              <w:jc w:val="both"/>
            </w:pPr>
            <w:r>
              <w:t>Math: Employing quantitative methods to analyze water systems and predict the outcomes of proposed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5F44C784" w:rsidR="385F1ED7" w:rsidRDefault="007A32A1" w:rsidP="002772E3">
            <w:pPr>
              <w:spacing w:after="180" w:line="274" w:lineRule="auto"/>
              <w:ind w:left="-20" w:right="-20"/>
            </w:pPr>
            <w:hyperlink r:id="rId12" w:history="1">
              <w:r w:rsidRPr="00513AC7">
                <w:rPr>
                  <w:rStyle w:val="Kpr"/>
                </w:rPr>
                <w:t>https://www.gwp.org/</w:t>
              </w:r>
            </w:hyperlink>
            <w:r>
              <w:t xml:space="preserve">   </w:t>
            </w:r>
            <w:r w:rsidRPr="007A32A1">
              <w:t>Global Water Partnership</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70404FF1" w:rsidR="385F1ED7" w:rsidRDefault="007A32A1" w:rsidP="385F1ED7">
            <w:pPr>
              <w:spacing w:after="180" w:line="274" w:lineRule="auto"/>
              <w:ind w:left="-20" w:right="-20"/>
            </w:pPr>
            <w:r w:rsidRPr="007A32A1">
              <w:t>Consider extending this activity into a project-based learning module, where students could potentially engage with local water authorities or environmental agencies to discuss the feasibility and implementation of their designs.</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52D29489" w14:textId="77777777" w:rsidR="007A32A1" w:rsidRPr="007A32A1" w:rsidRDefault="007A32A1" w:rsidP="007A32A1">
      <w:pPr>
        <w:spacing w:after="180" w:line="274" w:lineRule="auto"/>
        <w:ind w:left="-20" w:right="-20"/>
        <w:rPr>
          <w:rFonts w:ascii="Calibri" w:eastAsia="Calibri" w:hAnsi="Calibri" w:cs="Calibri"/>
          <w:b/>
          <w:bCs/>
          <w:sz w:val="21"/>
          <w:szCs w:val="21"/>
          <w:lang w:val="tr-TR"/>
        </w:rPr>
      </w:pPr>
      <w:r w:rsidRPr="007A32A1">
        <w:rPr>
          <w:rFonts w:ascii="Calibri" w:eastAsia="Calibri" w:hAnsi="Calibri" w:cs="Calibri"/>
          <w:b/>
          <w:bCs/>
          <w:sz w:val="21"/>
          <w:szCs w:val="21"/>
          <w:lang w:val="tr-TR"/>
        </w:rPr>
        <w:t xml:space="preserve">Evaluation </w:t>
      </w:r>
      <w:proofErr w:type="spellStart"/>
      <w:r w:rsidRPr="007A32A1">
        <w:rPr>
          <w:rFonts w:ascii="Calibri" w:eastAsia="Calibri" w:hAnsi="Calibri" w:cs="Calibri"/>
          <w:b/>
          <w:bCs/>
          <w:sz w:val="21"/>
          <w:szCs w:val="21"/>
          <w:lang w:val="tr-TR"/>
        </w:rPr>
        <w:t>Table</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for</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Water</w:t>
      </w:r>
      <w:proofErr w:type="spellEnd"/>
      <w:r w:rsidRPr="007A32A1">
        <w:rPr>
          <w:rFonts w:ascii="Calibri" w:eastAsia="Calibri" w:hAnsi="Calibri" w:cs="Calibri"/>
          <w:b/>
          <w:bCs/>
          <w:sz w:val="21"/>
          <w:szCs w:val="21"/>
          <w:lang w:val="tr-TR"/>
        </w:rPr>
        <w:t xml:space="preserve"> Resource Management </w:t>
      </w:r>
      <w:proofErr w:type="spellStart"/>
      <w:r w:rsidRPr="007A32A1">
        <w:rPr>
          <w:rFonts w:ascii="Calibri" w:eastAsia="Calibri" w:hAnsi="Calibri" w:cs="Calibri"/>
          <w:b/>
          <w:bCs/>
          <w:sz w:val="21"/>
          <w:szCs w:val="21"/>
          <w:lang w:val="tr-TR"/>
        </w:rPr>
        <w:t>Systems</w:t>
      </w:r>
      <w:proofErr w:type="spellEnd"/>
      <w:r w:rsidRPr="007A32A1">
        <w:rPr>
          <w:rFonts w:ascii="Calibri" w:eastAsia="Calibri" w:hAnsi="Calibri" w:cs="Calibri"/>
          <w:b/>
          <w:bCs/>
          <w:sz w:val="21"/>
          <w:szCs w:val="21"/>
          <w:lang w:val="tr-TR"/>
        </w:rPr>
        <w:t xml:space="preserve">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63"/>
        <w:gridCol w:w="1231"/>
        <w:gridCol w:w="6616"/>
      </w:tblGrid>
      <w:tr w:rsidR="007A32A1" w:rsidRPr="007A32A1" w14:paraId="503447F5" w14:textId="77777777" w:rsidTr="007A32A1">
        <w:trPr>
          <w:tblHeader/>
          <w:tblCellSpacing w:w="15" w:type="dxa"/>
        </w:trPr>
        <w:tc>
          <w:tcPr>
            <w:tcW w:w="0" w:type="auto"/>
            <w:vAlign w:val="center"/>
            <w:hideMark/>
          </w:tcPr>
          <w:p w14:paraId="73993E98" w14:textId="77777777" w:rsidR="007A32A1" w:rsidRPr="007A32A1" w:rsidRDefault="007A32A1" w:rsidP="007A32A1">
            <w:pPr>
              <w:spacing w:after="180" w:line="274" w:lineRule="auto"/>
              <w:ind w:left="-20" w:right="-20"/>
              <w:rPr>
                <w:rFonts w:ascii="Calibri" w:eastAsia="Calibri" w:hAnsi="Calibri" w:cs="Calibri"/>
                <w:b/>
                <w:bCs/>
                <w:sz w:val="21"/>
                <w:szCs w:val="21"/>
                <w:lang w:val="tr-TR"/>
              </w:rPr>
            </w:pPr>
            <w:r w:rsidRPr="007A32A1">
              <w:rPr>
                <w:rFonts w:ascii="Calibri" w:eastAsia="Calibri" w:hAnsi="Calibri" w:cs="Calibri"/>
                <w:b/>
                <w:bCs/>
                <w:sz w:val="21"/>
                <w:szCs w:val="21"/>
                <w:lang w:val="tr-TR"/>
              </w:rPr>
              <w:t xml:space="preserve">Evaluation </w:t>
            </w:r>
            <w:proofErr w:type="spellStart"/>
            <w:r w:rsidRPr="007A32A1">
              <w:rPr>
                <w:rFonts w:ascii="Calibri" w:eastAsia="Calibri" w:hAnsi="Calibri" w:cs="Calibri"/>
                <w:b/>
                <w:bCs/>
                <w:sz w:val="21"/>
                <w:szCs w:val="21"/>
                <w:lang w:val="tr-TR"/>
              </w:rPr>
              <w:t>Criteria</w:t>
            </w:r>
            <w:proofErr w:type="spellEnd"/>
          </w:p>
        </w:tc>
        <w:tc>
          <w:tcPr>
            <w:tcW w:w="0" w:type="auto"/>
            <w:vAlign w:val="center"/>
            <w:hideMark/>
          </w:tcPr>
          <w:p w14:paraId="59034840" w14:textId="77777777" w:rsidR="007A32A1" w:rsidRPr="007A32A1" w:rsidRDefault="007A32A1" w:rsidP="007A32A1">
            <w:pPr>
              <w:spacing w:after="180" w:line="274" w:lineRule="auto"/>
              <w:ind w:left="-20" w:right="-20"/>
              <w:rPr>
                <w:rFonts w:ascii="Calibri" w:eastAsia="Calibri" w:hAnsi="Calibri" w:cs="Calibri"/>
                <w:b/>
                <w:bCs/>
                <w:sz w:val="21"/>
                <w:szCs w:val="21"/>
                <w:lang w:val="tr-TR"/>
              </w:rPr>
            </w:pPr>
            <w:proofErr w:type="spellStart"/>
            <w:r w:rsidRPr="007A32A1">
              <w:rPr>
                <w:rFonts w:ascii="Calibri" w:eastAsia="Calibri" w:hAnsi="Calibri" w:cs="Calibri"/>
                <w:b/>
                <w:bCs/>
                <w:sz w:val="21"/>
                <w:szCs w:val="21"/>
                <w:lang w:val="tr-TR"/>
              </w:rPr>
              <w:t>Points</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Available</w:t>
            </w:r>
            <w:proofErr w:type="spellEnd"/>
          </w:p>
        </w:tc>
        <w:tc>
          <w:tcPr>
            <w:tcW w:w="0" w:type="auto"/>
            <w:vAlign w:val="center"/>
            <w:hideMark/>
          </w:tcPr>
          <w:p w14:paraId="6DF7A2FA" w14:textId="77777777" w:rsidR="007A32A1" w:rsidRPr="007A32A1" w:rsidRDefault="007A32A1" w:rsidP="007A32A1">
            <w:pPr>
              <w:spacing w:after="180" w:line="274" w:lineRule="auto"/>
              <w:ind w:left="-20" w:right="-20"/>
              <w:rPr>
                <w:rFonts w:ascii="Calibri" w:eastAsia="Calibri" w:hAnsi="Calibri" w:cs="Calibri"/>
                <w:b/>
                <w:bCs/>
                <w:sz w:val="21"/>
                <w:szCs w:val="21"/>
                <w:lang w:val="tr-TR"/>
              </w:rPr>
            </w:pPr>
            <w:proofErr w:type="spellStart"/>
            <w:r w:rsidRPr="007A32A1">
              <w:rPr>
                <w:rFonts w:ascii="Calibri" w:eastAsia="Calibri" w:hAnsi="Calibri" w:cs="Calibri"/>
                <w:b/>
                <w:bCs/>
                <w:sz w:val="21"/>
                <w:szCs w:val="21"/>
                <w:lang w:val="tr-TR"/>
              </w:rPr>
              <w:t>Comments</w:t>
            </w:r>
            <w:proofErr w:type="spellEnd"/>
          </w:p>
        </w:tc>
      </w:tr>
      <w:tr w:rsidR="007A32A1" w:rsidRPr="007A32A1" w14:paraId="3FF6BED1" w14:textId="77777777" w:rsidTr="007A32A1">
        <w:trPr>
          <w:tblCellSpacing w:w="15" w:type="dxa"/>
        </w:trPr>
        <w:tc>
          <w:tcPr>
            <w:tcW w:w="0" w:type="auto"/>
            <w:vAlign w:val="center"/>
            <w:hideMark/>
          </w:tcPr>
          <w:p w14:paraId="00B954A7"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1. Depth </w:t>
            </w:r>
            <w:proofErr w:type="spellStart"/>
            <w:r w:rsidRPr="007A32A1">
              <w:rPr>
                <w:rFonts w:ascii="Calibri" w:eastAsia="Calibri" w:hAnsi="Calibri" w:cs="Calibri"/>
                <w:b/>
                <w:bCs/>
                <w:sz w:val="21"/>
                <w:szCs w:val="21"/>
                <w:lang w:val="tr-TR"/>
              </w:rPr>
              <w:t>and</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Accuracy</w:t>
            </w:r>
            <w:proofErr w:type="spellEnd"/>
            <w:r w:rsidRPr="007A32A1">
              <w:rPr>
                <w:rFonts w:ascii="Calibri" w:eastAsia="Calibri" w:hAnsi="Calibri" w:cs="Calibri"/>
                <w:b/>
                <w:bCs/>
                <w:sz w:val="21"/>
                <w:szCs w:val="21"/>
                <w:lang w:val="tr-TR"/>
              </w:rPr>
              <w:t xml:space="preserve"> of </w:t>
            </w:r>
            <w:proofErr w:type="spellStart"/>
            <w:r w:rsidRPr="007A32A1">
              <w:rPr>
                <w:rFonts w:ascii="Calibri" w:eastAsia="Calibri" w:hAnsi="Calibri" w:cs="Calibri"/>
                <w:b/>
                <w:bCs/>
                <w:sz w:val="21"/>
                <w:szCs w:val="21"/>
                <w:lang w:val="tr-TR"/>
              </w:rPr>
              <w:t>Hydrological</w:t>
            </w:r>
            <w:proofErr w:type="spellEnd"/>
            <w:r w:rsidRPr="007A32A1">
              <w:rPr>
                <w:rFonts w:ascii="Calibri" w:eastAsia="Calibri" w:hAnsi="Calibri" w:cs="Calibri"/>
                <w:b/>
                <w:bCs/>
                <w:sz w:val="21"/>
                <w:szCs w:val="21"/>
                <w:lang w:val="tr-TR"/>
              </w:rPr>
              <w:t xml:space="preserve"> Analysis</w:t>
            </w:r>
          </w:p>
        </w:tc>
        <w:tc>
          <w:tcPr>
            <w:tcW w:w="0" w:type="auto"/>
            <w:vAlign w:val="center"/>
            <w:hideMark/>
          </w:tcPr>
          <w:p w14:paraId="60F14B8E"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20</w:t>
            </w:r>
          </w:p>
        </w:tc>
        <w:tc>
          <w:tcPr>
            <w:tcW w:w="0" w:type="auto"/>
            <w:vAlign w:val="center"/>
            <w:hideMark/>
          </w:tcPr>
          <w:p w14:paraId="23EC6BF8" w14:textId="77777777" w:rsidR="007A32A1" w:rsidRPr="007A32A1" w:rsidRDefault="007A32A1" w:rsidP="007A32A1">
            <w:pPr>
              <w:spacing w:after="180" w:line="274" w:lineRule="auto"/>
              <w:ind w:left="-20" w:right="-20"/>
              <w:rPr>
                <w:rFonts w:ascii="Calibri" w:eastAsia="Calibri" w:hAnsi="Calibri" w:cs="Calibri"/>
                <w:sz w:val="21"/>
                <w:szCs w:val="21"/>
                <w:lang w:val="tr-TR"/>
              </w:rPr>
            </w:pPr>
            <w:proofErr w:type="spellStart"/>
            <w:r w:rsidRPr="007A32A1">
              <w:rPr>
                <w:rFonts w:ascii="Calibri" w:eastAsia="Calibri" w:hAnsi="Calibri" w:cs="Calibri"/>
                <w:sz w:val="21"/>
                <w:szCs w:val="21"/>
                <w:lang w:val="tr-TR"/>
              </w:rPr>
              <w:t>Evaluate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thoroughness</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accuracy</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analysis</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conducted</w:t>
            </w:r>
            <w:proofErr w:type="spellEnd"/>
            <w:r w:rsidRPr="007A32A1">
              <w:rPr>
                <w:rFonts w:ascii="Calibri" w:eastAsia="Calibri" w:hAnsi="Calibri" w:cs="Calibri"/>
                <w:sz w:val="21"/>
                <w:szCs w:val="21"/>
                <w:lang w:val="tr-TR"/>
              </w:rPr>
              <w:t xml:space="preserve"> on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hydrological</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cycle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water</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management</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issues</w:t>
            </w:r>
            <w:proofErr w:type="spellEnd"/>
            <w:r w:rsidRPr="007A32A1">
              <w:rPr>
                <w:rFonts w:ascii="Calibri" w:eastAsia="Calibri" w:hAnsi="Calibri" w:cs="Calibri"/>
                <w:sz w:val="21"/>
                <w:szCs w:val="21"/>
                <w:lang w:val="tr-TR"/>
              </w:rPr>
              <w:t>.</w:t>
            </w:r>
          </w:p>
        </w:tc>
      </w:tr>
      <w:tr w:rsidR="007A32A1" w:rsidRPr="007A32A1" w14:paraId="70BF1CD5" w14:textId="77777777" w:rsidTr="007A32A1">
        <w:trPr>
          <w:tblCellSpacing w:w="15" w:type="dxa"/>
        </w:trPr>
        <w:tc>
          <w:tcPr>
            <w:tcW w:w="0" w:type="auto"/>
            <w:vAlign w:val="center"/>
            <w:hideMark/>
          </w:tcPr>
          <w:p w14:paraId="78033AD4"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2. </w:t>
            </w:r>
            <w:proofErr w:type="spellStart"/>
            <w:r w:rsidRPr="007A32A1">
              <w:rPr>
                <w:rFonts w:ascii="Calibri" w:eastAsia="Calibri" w:hAnsi="Calibri" w:cs="Calibri"/>
                <w:b/>
                <w:bCs/>
                <w:sz w:val="21"/>
                <w:szCs w:val="21"/>
                <w:lang w:val="tr-TR"/>
              </w:rPr>
              <w:t>Understanding</w:t>
            </w:r>
            <w:proofErr w:type="spellEnd"/>
            <w:r w:rsidRPr="007A32A1">
              <w:rPr>
                <w:rFonts w:ascii="Calibri" w:eastAsia="Calibri" w:hAnsi="Calibri" w:cs="Calibri"/>
                <w:b/>
                <w:bCs/>
                <w:sz w:val="21"/>
                <w:szCs w:val="21"/>
                <w:lang w:val="tr-TR"/>
              </w:rPr>
              <w:t xml:space="preserve"> of </w:t>
            </w:r>
            <w:proofErr w:type="spellStart"/>
            <w:r w:rsidRPr="007A32A1">
              <w:rPr>
                <w:rFonts w:ascii="Calibri" w:eastAsia="Calibri" w:hAnsi="Calibri" w:cs="Calibri"/>
                <w:b/>
                <w:bCs/>
                <w:sz w:val="21"/>
                <w:szCs w:val="21"/>
                <w:lang w:val="tr-TR"/>
              </w:rPr>
              <w:t>Sustainable</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Water</w:t>
            </w:r>
            <w:proofErr w:type="spellEnd"/>
            <w:r w:rsidRPr="007A32A1">
              <w:rPr>
                <w:rFonts w:ascii="Calibri" w:eastAsia="Calibri" w:hAnsi="Calibri" w:cs="Calibri"/>
                <w:b/>
                <w:bCs/>
                <w:sz w:val="21"/>
                <w:szCs w:val="21"/>
                <w:lang w:val="tr-TR"/>
              </w:rPr>
              <w:t xml:space="preserve"> Management </w:t>
            </w:r>
            <w:proofErr w:type="spellStart"/>
            <w:r w:rsidRPr="007A32A1">
              <w:rPr>
                <w:rFonts w:ascii="Calibri" w:eastAsia="Calibri" w:hAnsi="Calibri" w:cs="Calibri"/>
                <w:b/>
                <w:bCs/>
                <w:sz w:val="21"/>
                <w:szCs w:val="21"/>
                <w:lang w:val="tr-TR"/>
              </w:rPr>
              <w:t>Principles</w:t>
            </w:r>
            <w:proofErr w:type="spellEnd"/>
          </w:p>
        </w:tc>
        <w:tc>
          <w:tcPr>
            <w:tcW w:w="0" w:type="auto"/>
            <w:vAlign w:val="center"/>
            <w:hideMark/>
          </w:tcPr>
          <w:p w14:paraId="2EF4CE3A"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20</w:t>
            </w:r>
          </w:p>
        </w:tc>
        <w:tc>
          <w:tcPr>
            <w:tcW w:w="0" w:type="auto"/>
            <w:vAlign w:val="center"/>
            <w:hideMark/>
          </w:tcPr>
          <w:p w14:paraId="0098609D" w14:textId="77777777" w:rsidR="007A32A1" w:rsidRPr="007A32A1" w:rsidRDefault="007A32A1" w:rsidP="007A32A1">
            <w:pPr>
              <w:spacing w:after="180" w:line="274" w:lineRule="auto"/>
              <w:ind w:left="-20" w:right="-20"/>
              <w:rPr>
                <w:rFonts w:ascii="Calibri" w:eastAsia="Calibri" w:hAnsi="Calibri" w:cs="Calibri"/>
                <w:sz w:val="21"/>
                <w:szCs w:val="21"/>
                <w:lang w:val="tr-TR"/>
              </w:rPr>
            </w:pPr>
            <w:proofErr w:type="spellStart"/>
            <w:r w:rsidRPr="007A32A1">
              <w:rPr>
                <w:rFonts w:ascii="Calibri" w:eastAsia="Calibri" w:hAnsi="Calibri" w:cs="Calibri"/>
                <w:sz w:val="21"/>
                <w:szCs w:val="21"/>
                <w:lang w:val="tr-TR"/>
              </w:rPr>
              <w:t>Assess</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accuracy</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application</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sustainable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water</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management</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principles</w:t>
            </w:r>
            <w:proofErr w:type="spellEnd"/>
            <w:r w:rsidRPr="007A32A1">
              <w:rPr>
                <w:rFonts w:ascii="Calibri" w:eastAsia="Calibri" w:hAnsi="Calibri" w:cs="Calibri"/>
                <w:sz w:val="21"/>
                <w:szCs w:val="21"/>
                <w:lang w:val="tr-TR"/>
              </w:rPr>
              <w:t xml:space="preserve"> in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proposed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solutions</w:t>
            </w:r>
            <w:proofErr w:type="spellEnd"/>
            <w:r w:rsidRPr="007A32A1">
              <w:rPr>
                <w:rFonts w:ascii="Calibri" w:eastAsia="Calibri" w:hAnsi="Calibri" w:cs="Calibri"/>
                <w:sz w:val="21"/>
                <w:szCs w:val="21"/>
                <w:lang w:val="tr-TR"/>
              </w:rPr>
              <w:t>.</w:t>
            </w:r>
          </w:p>
        </w:tc>
      </w:tr>
      <w:tr w:rsidR="007A32A1" w:rsidRPr="007A32A1" w14:paraId="7C02BA02" w14:textId="77777777" w:rsidTr="007A32A1">
        <w:trPr>
          <w:tblCellSpacing w:w="15" w:type="dxa"/>
        </w:trPr>
        <w:tc>
          <w:tcPr>
            <w:tcW w:w="0" w:type="auto"/>
            <w:vAlign w:val="center"/>
            <w:hideMark/>
          </w:tcPr>
          <w:p w14:paraId="6EC20140"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3. </w:t>
            </w:r>
            <w:proofErr w:type="spellStart"/>
            <w:r w:rsidRPr="007A32A1">
              <w:rPr>
                <w:rFonts w:ascii="Calibri" w:eastAsia="Calibri" w:hAnsi="Calibri" w:cs="Calibri"/>
                <w:b/>
                <w:bCs/>
                <w:sz w:val="21"/>
                <w:szCs w:val="21"/>
                <w:lang w:val="tr-TR"/>
              </w:rPr>
              <w:t>Innovation</w:t>
            </w:r>
            <w:proofErr w:type="spellEnd"/>
            <w:r w:rsidRPr="007A32A1">
              <w:rPr>
                <w:rFonts w:ascii="Calibri" w:eastAsia="Calibri" w:hAnsi="Calibri" w:cs="Calibri"/>
                <w:b/>
                <w:bCs/>
                <w:sz w:val="21"/>
                <w:szCs w:val="21"/>
                <w:lang w:val="tr-TR"/>
              </w:rPr>
              <w:t xml:space="preserve"> in </w:t>
            </w:r>
            <w:proofErr w:type="spellStart"/>
            <w:r w:rsidRPr="007A32A1">
              <w:rPr>
                <w:rFonts w:ascii="Calibri" w:eastAsia="Calibri" w:hAnsi="Calibri" w:cs="Calibri"/>
                <w:b/>
                <w:bCs/>
                <w:sz w:val="21"/>
                <w:szCs w:val="21"/>
                <w:lang w:val="tr-TR"/>
              </w:rPr>
              <w:t>Water</w:t>
            </w:r>
            <w:proofErr w:type="spellEnd"/>
            <w:r w:rsidRPr="007A32A1">
              <w:rPr>
                <w:rFonts w:ascii="Calibri" w:eastAsia="Calibri" w:hAnsi="Calibri" w:cs="Calibri"/>
                <w:b/>
                <w:bCs/>
                <w:sz w:val="21"/>
                <w:szCs w:val="21"/>
                <w:lang w:val="tr-TR"/>
              </w:rPr>
              <w:t xml:space="preserve"> Management Solutions</w:t>
            </w:r>
          </w:p>
        </w:tc>
        <w:tc>
          <w:tcPr>
            <w:tcW w:w="0" w:type="auto"/>
            <w:vAlign w:val="center"/>
            <w:hideMark/>
          </w:tcPr>
          <w:p w14:paraId="23B6F2F5"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20</w:t>
            </w:r>
          </w:p>
        </w:tc>
        <w:tc>
          <w:tcPr>
            <w:tcW w:w="0" w:type="auto"/>
            <w:vAlign w:val="center"/>
            <w:hideMark/>
          </w:tcPr>
          <w:p w14:paraId="3C935A79"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 xml:space="preserve">Rate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creativity</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innovation</w:t>
            </w:r>
            <w:proofErr w:type="spellEnd"/>
            <w:r w:rsidRPr="007A32A1">
              <w:rPr>
                <w:rFonts w:ascii="Calibri" w:eastAsia="Calibri" w:hAnsi="Calibri" w:cs="Calibri"/>
                <w:sz w:val="21"/>
                <w:szCs w:val="21"/>
                <w:lang w:val="tr-TR"/>
              </w:rPr>
              <w:t xml:space="preserve"> in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design</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proposed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water</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resource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management</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systems</w:t>
            </w:r>
            <w:proofErr w:type="spellEnd"/>
            <w:r w:rsidRPr="007A32A1">
              <w:rPr>
                <w:rFonts w:ascii="Calibri" w:eastAsia="Calibri" w:hAnsi="Calibri" w:cs="Calibri"/>
                <w:sz w:val="21"/>
                <w:szCs w:val="21"/>
                <w:lang w:val="tr-TR"/>
              </w:rPr>
              <w:t>.</w:t>
            </w:r>
          </w:p>
        </w:tc>
      </w:tr>
      <w:tr w:rsidR="007A32A1" w:rsidRPr="007A32A1" w14:paraId="58A0D148" w14:textId="77777777" w:rsidTr="007A32A1">
        <w:trPr>
          <w:tblCellSpacing w:w="15" w:type="dxa"/>
        </w:trPr>
        <w:tc>
          <w:tcPr>
            <w:tcW w:w="0" w:type="auto"/>
            <w:vAlign w:val="center"/>
            <w:hideMark/>
          </w:tcPr>
          <w:p w14:paraId="0FA6C7B4"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4. Technical </w:t>
            </w:r>
            <w:proofErr w:type="spellStart"/>
            <w:r w:rsidRPr="007A32A1">
              <w:rPr>
                <w:rFonts w:ascii="Calibri" w:eastAsia="Calibri" w:hAnsi="Calibri" w:cs="Calibri"/>
                <w:b/>
                <w:bCs/>
                <w:sz w:val="21"/>
                <w:szCs w:val="21"/>
                <w:lang w:val="tr-TR"/>
              </w:rPr>
              <w:t>Proficiency</w:t>
            </w:r>
            <w:proofErr w:type="spellEnd"/>
            <w:r w:rsidRPr="007A32A1">
              <w:rPr>
                <w:rFonts w:ascii="Calibri" w:eastAsia="Calibri" w:hAnsi="Calibri" w:cs="Calibri"/>
                <w:b/>
                <w:bCs/>
                <w:sz w:val="21"/>
                <w:szCs w:val="21"/>
                <w:lang w:val="tr-TR"/>
              </w:rPr>
              <w:t xml:space="preserve"> in </w:t>
            </w:r>
            <w:proofErr w:type="spellStart"/>
            <w:r w:rsidRPr="007A32A1">
              <w:rPr>
                <w:rFonts w:ascii="Calibri" w:eastAsia="Calibri" w:hAnsi="Calibri" w:cs="Calibri"/>
                <w:b/>
                <w:bCs/>
                <w:sz w:val="21"/>
                <w:szCs w:val="21"/>
                <w:lang w:val="tr-TR"/>
              </w:rPr>
              <w:t>Digital</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Modeling</w:t>
            </w:r>
            <w:proofErr w:type="spellEnd"/>
          </w:p>
        </w:tc>
        <w:tc>
          <w:tcPr>
            <w:tcW w:w="0" w:type="auto"/>
            <w:vAlign w:val="center"/>
            <w:hideMark/>
          </w:tcPr>
          <w:p w14:paraId="0C480A4D"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10</w:t>
            </w:r>
          </w:p>
        </w:tc>
        <w:tc>
          <w:tcPr>
            <w:tcW w:w="0" w:type="auto"/>
            <w:vAlign w:val="center"/>
            <w:hideMark/>
          </w:tcPr>
          <w:p w14:paraId="42BFF182" w14:textId="77777777" w:rsidR="007A32A1" w:rsidRPr="007A32A1" w:rsidRDefault="007A32A1" w:rsidP="007A32A1">
            <w:pPr>
              <w:spacing w:after="180" w:line="274" w:lineRule="auto"/>
              <w:ind w:left="-20" w:right="-20"/>
              <w:rPr>
                <w:rFonts w:ascii="Calibri" w:eastAsia="Calibri" w:hAnsi="Calibri" w:cs="Calibri"/>
                <w:sz w:val="21"/>
                <w:szCs w:val="21"/>
                <w:lang w:val="tr-TR"/>
              </w:rPr>
            </w:pPr>
            <w:proofErr w:type="spellStart"/>
            <w:r w:rsidRPr="007A32A1">
              <w:rPr>
                <w:rFonts w:ascii="Calibri" w:eastAsia="Calibri" w:hAnsi="Calibri" w:cs="Calibri"/>
                <w:sz w:val="21"/>
                <w:szCs w:val="21"/>
                <w:lang w:val="tr-TR"/>
              </w:rPr>
              <w:t>Evaluate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skill</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accuracy</w:t>
            </w:r>
            <w:proofErr w:type="spellEnd"/>
            <w:r w:rsidRPr="007A32A1">
              <w:rPr>
                <w:rFonts w:ascii="Calibri" w:eastAsia="Calibri" w:hAnsi="Calibri" w:cs="Calibri"/>
                <w:sz w:val="21"/>
                <w:szCs w:val="21"/>
                <w:lang w:val="tr-TR"/>
              </w:rPr>
              <w:t xml:space="preserve"> in </w:t>
            </w:r>
            <w:proofErr w:type="spellStart"/>
            <w:r w:rsidRPr="007A32A1">
              <w:rPr>
                <w:rFonts w:ascii="Calibri" w:eastAsia="Calibri" w:hAnsi="Calibri" w:cs="Calibri"/>
                <w:sz w:val="21"/>
                <w:szCs w:val="21"/>
                <w:lang w:val="tr-TR"/>
              </w:rPr>
              <w:t>using</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digital</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tools</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to</w:t>
            </w:r>
            <w:proofErr w:type="spellEnd"/>
            <w:r w:rsidRPr="007A32A1">
              <w:rPr>
                <w:rFonts w:ascii="Calibri" w:eastAsia="Calibri" w:hAnsi="Calibri" w:cs="Calibri"/>
                <w:sz w:val="21"/>
                <w:szCs w:val="21"/>
                <w:lang w:val="tr-TR"/>
              </w:rPr>
              <w:t xml:space="preserve"> model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water</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management</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solutions</w:t>
            </w:r>
            <w:proofErr w:type="spellEnd"/>
            <w:r w:rsidRPr="007A32A1">
              <w:rPr>
                <w:rFonts w:ascii="Calibri" w:eastAsia="Calibri" w:hAnsi="Calibri" w:cs="Calibri"/>
                <w:sz w:val="21"/>
                <w:szCs w:val="21"/>
                <w:lang w:val="tr-TR"/>
              </w:rPr>
              <w:t>.</w:t>
            </w:r>
          </w:p>
        </w:tc>
      </w:tr>
      <w:tr w:rsidR="007A32A1" w:rsidRPr="007A32A1" w14:paraId="4C8542EC" w14:textId="77777777" w:rsidTr="007A32A1">
        <w:trPr>
          <w:tblCellSpacing w:w="15" w:type="dxa"/>
        </w:trPr>
        <w:tc>
          <w:tcPr>
            <w:tcW w:w="0" w:type="auto"/>
            <w:vAlign w:val="center"/>
            <w:hideMark/>
          </w:tcPr>
          <w:p w14:paraId="2C8994D1"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5. </w:t>
            </w:r>
            <w:proofErr w:type="spellStart"/>
            <w:r w:rsidRPr="007A32A1">
              <w:rPr>
                <w:rFonts w:ascii="Calibri" w:eastAsia="Calibri" w:hAnsi="Calibri" w:cs="Calibri"/>
                <w:b/>
                <w:bCs/>
                <w:sz w:val="21"/>
                <w:szCs w:val="21"/>
                <w:lang w:val="tr-TR"/>
              </w:rPr>
              <w:t>Sustainability</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Features</w:t>
            </w:r>
            <w:proofErr w:type="spellEnd"/>
            <w:r w:rsidRPr="007A32A1">
              <w:rPr>
                <w:rFonts w:ascii="Calibri" w:eastAsia="Calibri" w:hAnsi="Calibri" w:cs="Calibri"/>
                <w:b/>
                <w:bCs/>
                <w:sz w:val="21"/>
                <w:szCs w:val="21"/>
                <w:lang w:val="tr-TR"/>
              </w:rPr>
              <w:t xml:space="preserve"> Integration</w:t>
            </w:r>
          </w:p>
        </w:tc>
        <w:tc>
          <w:tcPr>
            <w:tcW w:w="0" w:type="auto"/>
            <w:vAlign w:val="center"/>
            <w:hideMark/>
          </w:tcPr>
          <w:p w14:paraId="351EF1B7"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10</w:t>
            </w:r>
          </w:p>
        </w:tc>
        <w:tc>
          <w:tcPr>
            <w:tcW w:w="0" w:type="auto"/>
            <w:vAlign w:val="center"/>
            <w:hideMark/>
          </w:tcPr>
          <w:p w14:paraId="7F2BC082" w14:textId="77777777" w:rsidR="007A32A1" w:rsidRPr="007A32A1" w:rsidRDefault="007A32A1" w:rsidP="007A32A1">
            <w:pPr>
              <w:spacing w:after="180" w:line="274" w:lineRule="auto"/>
              <w:ind w:left="-20" w:right="-20"/>
              <w:rPr>
                <w:rFonts w:ascii="Calibri" w:eastAsia="Calibri" w:hAnsi="Calibri" w:cs="Calibri"/>
                <w:sz w:val="21"/>
                <w:szCs w:val="21"/>
                <w:lang w:val="tr-TR"/>
              </w:rPr>
            </w:pPr>
            <w:proofErr w:type="spellStart"/>
            <w:r w:rsidRPr="007A32A1">
              <w:rPr>
                <w:rFonts w:ascii="Calibri" w:eastAsia="Calibri" w:hAnsi="Calibri" w:cs="Calibri"/>
                <w:sz w:val="21"/>
                <w:szCs w:val="21"/>
                <w:lang w:val="tr-TR"/>
              </w:rPr>
              <w:t>Judge</w:t>
            </w:r>
            <w:proofErr w:type="spellEnd"/>
            <w:r w:rsidRPr="007A32A1">
              <w:rPr>
                <w:rFonts w:ascii="Calibri" w:eastAsia="Calibri" w:hAnsi="Calibri" w:cs="Calibri"/>
                <w:sz w:val="21"/>
                <w:szCs w:val="21"/>
                <w:lang w:val="tr-TR"/>
              </w:rPr>
              <w:t xml:space="preserve"> how </w:t>
            </w:r>
            <w:proofErr w:type="spellStart"/>
            <w:r w:rsidRPr="007A32A1">
              <w:rPr>
                <w:rFonts w:ascii="Calibri" w:eastAsia="Calibri" w:hAnsi="Calibri" w:cs="Calibri"/>
                <w:sz w:val="21"/>
                <w:szCs w:val="21"/>
                <w:lang w:val="tr-TR"/>
              </w:rPr>
              <w:t>well</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sustainability</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features</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are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integrated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into</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design</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e.g</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use</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renewable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energy</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water</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recycling</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technologies</w:t>
            </w:r>
            <w:proofErr w:type="spellEnd"/>
            <w:r w:rsidRPr="007A32A1">
              <w:rPr>
                <w:rFonts w:ascii="Calibri" w:eastAsia="Calibri" w:hAnsi="Calibri" w:cs="Calibri"/>
                <w:sz w:val="21"/>
                <w:szCs w:val="21"/>
                <w:lang w:val="tr-TR"/>
              </w:rPr>
              <w:t>).</w:t>
            </w:r>
          </w:p>
        </w:tc>
      </w:tr>
      <w:tr w:rsidR="007A32A1" w:rsidRPr="007A32A1" w14:paraId="42E3869B" w14:textId="77777777" w:rsidTr="007A32A1">
        <w:trPr>
          <w:tblCellSpacing w:w="15" w:type="dxa"/>
        </w:trPr>
        <w:tc>
          <w:tcPr>
            <w:tcW w:w="0" w:type="auto"/>
            <w:vAlign w:val="center"/>
            <w:hideMark/>
          </w:tcPr>
          <w:p w14:paraId="2F652FC7"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6. </w:t>
            </w:r>
            <w:proofErr w:type="spellStart"/>
            <w:r w:rsidRPr="007A32A1">
              <w:rPr>
                <w:rFonts w:ascii="Calibri" w:eastAsia="Calibri" w:hAnsi="Calibri" w:cs="Calibri"/>
                <w:b/>
                <w:bCs/>
                <w:sz w:val="21"/>
                <w:szCs w:val="21"/>
                <w:lang w:val="tr-TR"/>
              </w:rPr>
              <w:t>Clarity</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and</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Organization</w:t>
            </w:r>
            <w:proofErr w:type="spellEnd"/>
            <w:r w:rsidRPr="007A32A1">
              <w:rPr>
                <w:rFonts w:ascii="Calibri" w:eastAsia="Calibri" w:hAnsi="Calibri" w:cs="Calibri"/>
                <w:b/>
                <w:bCs/>
                <w:sz w:val="21"/>
                <w:szCs w:val="21"/>
                <w:lang w:val="tr-TR"/>
              </w:rPr>
              <w:t xml:space="preserve"> of Presentation</w:t>
            </w:r>
          </w:p>
        </w:tc>
        <w:tc>
          <w:tcPr>
            <w:tcW w:w="0" w:type="auto"/>
            <w:vAlign w:val="center"/>
            <w:hideMark/>
          </w:tcPr>
          <w:p w14:paraId="57E6A92D"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10</w:t>
            </w:r>
          </w:p>
        </w:tc>
        <w:tc>
          <w:tcPr>
            <w:tcW w:w="0" w:type="auto"/>
            <w:vAlign w:val="center"/>
            <w:hideMark/>
          </w:tcPr>
          <w:p w14:paraId="46F512EA" w14:textId="77777777" w:rsidR="007A32A1" w:rsidRPr="007A32A1" w:rsidRDefault="007A32A1" w:rsidP="007A32A1">
            <w:pPr>
              <w:spacing w:after="180" w:line="274" w:lineRule="auto"/>
              <w:ind w:left="-20" w:right="-20"/>
              <w:rPr>
                <w:rFonts w:ascii="Calibri" w:eastAsia="Calibri" w:hAnsi="Calibri" w:cs="Calibri"/>
                <w:sz w:val="21"/>
                <w:szCs w:val="21"/>
                <w:lang w:val="tr-TR"/>
              </w:rPr>
            </w:pPr>
            <w:proofErr w:type="spellStart"/>
            <w:r w:rsidRPr="007A32A1">
              <w:rPr>
                <w:rFonts w:ascii="Calibri" w:eastAsia="Calibri" w:hAnsi="Calibri" w:cs="Calibri"/>
                <w:sz w:val="21"/>
                <w:szCs w:val="21"/>
                <w:lang w:val="tr-TR"/>
              </w:rPr>
              <w:t>Assess</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effectiveness</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presentation</w:t>
            </w:r>
            <w:proofErr w:type="spellEnd"/>
            <w:r w:rsidRPr="007A32A1">
              <w:rPr>
                <w:rFonts w:ascii="Calibri" w:eastAsia="Calibri" w:hAnsi="Calibri" w:cs="Calibri"/>
                <w:sz w:val="21"/>
                <w:szCs w:val="21"/>
                <w:lang w:val="tr-TR"/>
              </w:rPr>
              <w:t xml:space="preserve"> in </w:t>
            </w:r>
            <w:proofErr w:type="spellStart"/>
            <w:r w:rsidRPr="007A32A1">
              <w:rPr>
                <w:rFonts w:ascii="Calibri" w:eastAsia="Calibri" w:hAnsi="Calibri" w:cs="Calibri"/>
                <w:sz w:val="21"/>
                <w:szCs w:val="21"/>
                <w:lang w:val="tr-TR"/>
              </w:rPr>
              <w:t>terms</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clarity</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organization</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use</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visual</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aids</w:t>
            </w:r>
            <w:proofErr w:type="spellEnd"/>
            <w:r w:rsidRPr="007A32A1">
              <w:rPr>
                <w:rFonts w:ascii="Calibri" w:eastAsia="Calibri" w:hAnsi="Calibri" w:cs="Calibri"/>
                <w:sz w:val="21"/>
                <w:szCs w:val="21"/>
                <w:lang w:val="tr-TR"/>
              </w:rPr>
              <w:t>.</w:t>
            </w:r>
          </w:p>
        </w:tc>
      </w:tr>
      <w:tr w:rsidR="007A32A1" w:rsidRPr="007A32A1" w14:paraId="4291654F" w14:textId="77777777" w:rsidTr="007A32A1">
        <w:trPr>
          <w:tblCellSpacing w:w="15" w:type="dxa"/>
        </w:trPr>
        <w:tc>
          <w:tcPr>
            <w:tcW w:w="0" w:type="auto"/>
            <w:vAlign w:val="center"/>
            <w:hideMark/>
          </w:tcPr>
          <w:p w14:paraId="2DAFBBDB"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7. Team Collaboration </w:t>
            </w:r>
            <w:proofErr w:type="spellStart"/>
            <w:r w:rsidRPr="007A32A1">
              <w:rPr>
                <w:rFonts w:ascii="Calibri" w:eastAsia="Calibri" w:hAnsi="Calibri" w:cs="Calibri"/>
                <w:b/>
                <w:bCs/>
                <w:sz w:val="21"/>
                <w:szCs w:val="21"/>
                <w:lang w:val="tr-TR"/>
              </w:rPr>
              <w:t>and</w:t>
            </w:r>
            <w:proofErr w:type="spellEnd"/>
            <w:r w:rsidRPr="007A32A1">
              <w:rPr>
                <w:rFonts w:ascii="Calibri" w:eastAsia="Calibri" w:hAnsi="Calibri" w:cs="Calibri"/>
                <w:b/>
                <w:bCs/>
                <w:sz w:val="21"/>
                <w:szCs w:val="21"/>
                <w:lang w:val="tr-TR"/>
              </w:rPr>
              <w:t xml:space="preserve"> </w:t>
            </w:r>
            <w:proofErr w:type="spellStart"/>
            <w:r w:rsidRPr="007A32A1">
              <w:rPr>
                <w:rFonts w:ascii="Calibri" w:eastAsia="Calibri" w:hAnsi="Calibri" w:cs="Calibri"/>
                <w:b/>
                <w:bCs/>
                <w:sz w:val="21"/>
                <w:szCs w:val="21"/>
                <w:lang w:val="tr-TR"/>
              </w:rPr>
              <w:t>Interaction</w:t>
            </w:r>
            <w:proofErr w:type="spellEnd"/>
          </w:p>
        </w:tc>
        <w:tc>
          <w:tcPr>
            <w:tcW w:w="0" w:type="auto"/>
            <w:vAlign w:val="center"/>
            <w:hideMark/>
          </w:tcPr>
          <w:p w14:paraId="49C68857"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10</w:t>
            </w:r>
          </w:p>
        </w:tc>
        <w:tc>
          <w:tcPr>
            <w:tcW w:w="0" w:type="auto"/>
            <w:vAlign w:val="center"/>
            <w:hideMark/>
          </w:tcPr>
          <w:p w14:paraId="60694BE4"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sz w:val="21"/>
                <w:szCs w:val="21"/>
                <w:lang w:val="tr-TR"/>
              </w:rPr>
              <w:t xml:space="preserve">Rate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level</w:t>
            </w:r>
            <w:proofErr w:type="spellEnd"/>
            <w:r w:rsidRPr="007A32A1">
              <w:rPr>
                <w:rFonts w:ascii="Calibri" w:eastAsia="Calibri" w:hAnsi="Calibri" w:cs="Calibri"/>
                <w:sz w:val="21"/>
                <w:szCs w:val="21"/>
                <w:lang w:val="tr-TR"/>
              </w:rPr>
              <w:t xml:space="preserve"> of </w:t>
            </w:r>
            <w:proofErr w:type="spellStart"/>
            <w:r w:rsidRPr="007A32A1">
              <w:rPr>
                <w:rFonts w:ascii="Calibri" w:eastAsia="Calibri" w:hAnsi="Calibri" w:cs="Calibri"/>
                <w:sz w:val="21"/>
                <w:szCs w:val="21"/>
                <w:lang w:val="tr-TR"/>
              </w:rPr>
              <w:t>effective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collaboration</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and</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contribution</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from</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all</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team</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members</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throughout</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the</w:t>
            </w:r>
            <w:proofErr w:type="spellEnd"/>
            <w:r w:rsidRPr="007A32A1">
              <w:rPr>
                <w:rFonts w:ascii="Calibri" w:eastAsia="Calibri" w:hAnsi="Calibri" w:cs="Calibri"/>
                <w:sz w:val="21"/>
                <w:szCs w:val="21"/>
                <w:lang w:val="tr-TR"/>
              </w:rPr>
              <w:t xml:space="preserve"> </w:t>
            </w:r>
            <w:proofErr w:type="spellStart"/>
            <w:r w:rsidRPr="007A32A1">
              <w:rPr>
                <w:rFonts w:ascii="Calibri" w:eastAsia="Calibri" w:hAnsi="Calibri" w:cs="Calibri"/>
                <w:sz w:val="21"/>
                <w:szCs w:val="21"/>
                <w:lang w:val="tr-TR"/>
              </w:rPr>
              <w:t>project</w:t>
            </w:r>
            <w:proofErr w:type="spellEnd"/>
            <w:r w:rsidRPr="007A32A1">
              <w:rPr>
                <w:rFonts w:ascii="Calibri" w:eastAsia="Calibri" w:hAnsi="Calibri" w:cs="Calibri"/>
                <w:sz w:val="21"/>
                <w:szCs w:val="21"/>
                <w:lang w:val="tr-TR"/>
              </w:rPr>
              <w:t>.</w:t>
            </w:r>
          </w:p>
        </w:tc>
      </w:tr>
    </w:tbl>
    <w:p w14:paraId="5EE86EB9" w14:textId="77777777" w:rsidR="007A32A1" w:rsidRPr="007A32A1" w:rsidRDefault="007A32A1" w:rsidP="007A32A1">
      <w:pPr>
        <w:spacing w:after="180" w:line="274" w:lineRule="auto"/>
        <w:ind w:left="-20" w:right="-20"/>
        <w:rPr>
          <w:rFonts w:ascii="Calibri" w:eastAsia="Calibri" w:hAnsi="Calibri" w:cs="Calibri"/>
          <w:sz w:val="21"/>
          <w:szCs w:val="21"/>
          <w:lang w:val="tr-TR"/>
        </w:rPr>
      </w:pPr>
      <w:r w:rsidRPr="007A32A1">
        <w:rPr>
          <w:rFonts w:ascii="Calibri" w:eastAsia="Calibri" w:hAnsi="Calibri" w:cs="Calibri"/>
          <w:b/>
          <w:bCs/>
          <w:sz w:val="21"/>
          <w:szCs w:val="21"/>
          <w:lang w:val="tr-TR"/>
        </w:rPr>
        <w:t xml:space="preserve">Total </w:t>
      </w:r>
      <w:proofErr w:type="spellStart"/>
      <w:r w:rsidRPr="007A32A1">
        <w:rPr>
          <w:rFonts w:ascii="Calibri" w:eastAsia="Calibri" w:hAnsi="Calibri" w:cs="Calibri"/>
          <w:b/>
          <w:bCs/>
          <w:sz w:val="21"/>
          <w:szCs w:val="21"/>
          <w:lang w:val="tr-TR"/>
        </w:rPr>
        <w:t>Points</w:t>
      </w:r>
      <w:proofErr w:type="spellEnd"/>
      <w:r w:rsidRPr="007A32A1">
        <w:rPr>
          <w:rFonts w:ascii="Calibri" w:eastAsia="Calibri" w:hAnsi="Calibri" w:cs="Calibri"/>
          <w:b/>
          <w:bCs/>
          <w:sz w:val="21"/>
          <w:szCs w:val="21"/>
          <w:lang w:val="tr-TR"/>
        </w:rPr>
        <w:t>:</w:t>
      </w:r>
      <w:r w:rsidRPr="007A32A1">
        <w:rPr>
          <w:rFonts w:ascii="Calibri" w:eastAsia="Calibri" w:hAnsi="Calibri" w:cs="Calibri"/>
          <w:sz w:val="21"/>
          <w:szCs w:val="21"/>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3"/>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AC3F" w14:textId="77777777" w:rsidR="0008051D" w:rsidRDefault="0008051D" w:rsidP="00E02929">
      <w:pPr>
        <w:spacing w:after="0"/>
      </w:pPr>
      <w:r>
        <w:separator/>
      </w:r>
    </w:p>
    <w:p w14:paraId="094CF82F" w14:textId="77777777" w:rsidR="0008051D" w:rsidRDefault="0008051D"/>
  </w:endnote>
  <w:endnote w:type="continuationSeparator" w:id="0">
    <w:p w14:paraId="0625C6A0" w14:textId="77777777" w:rsidR="0008051D" w:rsidRDefault="0008051D" w:rsidP="00E02929">
      <w:pPr>
        <w:spacing w:after="0"/>
      </w:pPr>
      <w:r>
        <w:continuationSeparator/>
      </w:r>
    </w:p>
    <w:p w14:paraId="72419CF2" w14:textId="77777777" w:rsidR="0008051D" w:rsidRDefault="00080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1521C" w14:textId="77777777" w:rsidR="0008051D" w:rsidRDefault="0008051D" w:rsidP="00E02929">
      <w:pPr>
        <w:spacing w:after="0"/>
      </w:pPr>
      <w:r>
        <w:separator/>
      </w:r>
    </w:p>
    <w:p w14:paraId="3457E273" w14:textId="77777777" w:rsidR="0008051D" w:rsidRDefault="0008051D"/>
  </w:footnote>
  <w:footnote w:type="continuationSeparator" w:id="0">
    <w:p w14:paraId="04B17615" w14:textId="77777777" w:rsidR="0008051D" w:rsidRDefault="0008051D" w:rsidP="00E02929">
      <w:pPr>
        <w:spacing w:after="0"/>
      </w:pPr>
      <w:r>
        <w:continuationSeparator/>
      </w:r>
    </w:p>
    <w:p w14:paraId="270BC352" w14:textId="77777777" w:rsidR="0008051D" w:rsidRDefault="000805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AE87541"/>
    <w:multiLevelType w:val="multilevel"/>
    <w:tmpl w:val="3B3A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2" w15:restartNumberingAfterBreak="0">
    <w:nsid w:val="40C74688"/>
    <w:multiLevelType w:val="multilevel"/>
    <w:tmpl w:val="3B70A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02600F1"/>
    <w:multiLevelType w:val="multilevel"/>
    <w:tmpl w:val="76EA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7"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8"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9"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0"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7"/>
  </w:num>
  <w:num w:numId="4">
    <w:abstractNumId w:val="5"/>
  </w:num>
  <w:num w:numId="5">
    <w:abstractNumId w:val="18"/>
  </w:num>
  <w:num w:numId="6">
    <w:abstractNumId w:val="9"/>
  </w:num>
  <w:num w:numId="7">
    <w:abstractNumId w:val="6"/>
  </w:num>
  <w:num w:numId="8">
    <w:abstractNumId w:val="10"/>
  </w:num>
  <w:num w:numId="9">
    <w:abstractNumId w:val="19"/>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20"/>
  </w:num>
  <w:num w:numId="17">
    <w:abstractNumId w:val="8"/>
  </w:num>
  <w:num w:numId="18">
    <w:abstractNumId w:val="13"/>
  </w:num>
  <w:num w:numId="19">
    <w:abstractNumId w:val="21"/>
  </w:num>
  <w:num w:numId="20">
    <w:abstractNumId w:val="12"/>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8051D"/>
    <w:rsid w:val="000B7024"/>
    <w:rsid w:val="000C215D"/>
    <w:rsid w:val="000C321B"/>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32A1"/>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7A3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126550">
      <w:bodyDiv w:val="1"/>
      <w:marLeft w:val="0"/>
      <w:marRight w:val="0"/>
      <w:marTop w:val="0"/>
      <w:marBottom w:val="0"/>
      <w:divBdr>
        <w:top w:val="none" w:sz="0" w:space="0" w:color="auto"/>
        <w:left w:val="none" w:sz="0" w:space="0" w:color="auto"/>
        <w:bottom w:val="none" w:sz="0" w:space="0" w:color="auto"/>
        <w:right w:val="none" w:sz="0" w:space="0" w:color="auto"/>
      </w:divBdr>
    </w:div>
    <w:div w:id="1039671316">
      <w:bodyDiv w:val="1"/>
      <w:marLeft w:val="0"/>
      <w:marRight w:val="0"/>
      <w:marTop w:val="0"/>
      <w:marBottom w:val="0"/>
      <w:divBdr>
        <w:top w:val="none" w:sz="0" w:space="0" w:color="auto"/>
        <w:left w:val="none" w:sz="0" w:space="0" w:color="auto"/>
        <w:bottom w:val="none" w:sz="0" w:space="0" w:color="auto"/>
        <w:right w:val="none" w:sz="0" w:space="0" w:color="auto"/>
      </w:divBdr>
    </w:div>
    <w:div w:id="130662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wp.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exampleLink2"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exampleLink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6915</Characters>
  <Application>Microsoft Office Word</Application>
  <DocSecurity>0</DocSecurity>
  <Lines>57</Lines>
  <Paragraphs>16</Paragraphs>
  <ScaleCrop>false</ScaleCrop>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2024-07-03T07:32:00Z</dcterms:created>
  <dcterms:modified xsi:type="dcterms:W3CDTF">2024-07-03T07:32:00Z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