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"/>
        <w:gridCol w:w="7740"/>
        <w:gridCol w:w="3330"/>
        <w:gridCol w:w="180"/>
        <w:gridCol w:w="16"/>
      </w:tblGrid>
      <w:tr w:rsidRPr="00B90FED" w:rsidR="00356BB9" w:rsidTr="55A569E0" w14:paraId="561AA267" w14:textId="77777777">
        <w:trPr>
          <w:gridAfter w:val="1"/>
          <w:wAfter w:w="16" w:type="dxa"/>
          <w:trHeight w:val="1617"/>
        </w:trPr>
        <w:tc>
          <w:tcPr>
            <w:tcW w:w="270" w:type="dxa"/>
            <w:shd w:val="clear" w:color="auto" w:fill="006666" w:themeFill="accent3"/>
          </w:tcPr>
          <w:p w:rsidRPr="00356BB9" w:rsidR="00356BB9" w:rsidP="00356BB9" w:rsidRDefault="00356BB9" w14:paraId="494E6FB6" w14:textId="77777777"/>
        </w:tc>
        <w:tc>
          <w:tcPr>
            <w:tcW w:w="7740" w:type="dxa"/>
            <w:tcBorders>
              <w:right w:val="single" w:color="FFFFFF" w:themeColor="background1" w:sz="36" w:space="0"/>
            </w:tcBorders>
            <w:shd w:val="clear" w:color="auto" w:fill="006666" w:themeFill="accent3"/>
            <w:vAlign w:val="center"/>
          </w:tcPr>
          <w:p w:rsidRPr="00356BB9" w:rsidR="00356BB9" w:rsidP="00356BB9" w:rsidRDefault="00356BB9" w14:paraId="612078E0" w14:textId="77777777">
            <w:pPr>
              <w:pStyle w:val="ContactInfo"/>
            </w:pPr>
          </w:p>
        </w:tc>
        <w:tc>
          <w:tcPr>
            <w:tcW w:w="3330" w:type="dxa"/>
            <w:tcBorders>
              <w:left w:val="single" w:color="FFFFFF" w:themeColor="background1" w:sz="36" w:space="0"/>
            </w:tcBorders>
            <w:shd w:val="clear" w:color="auto" w:fill="006666" w:themeFill="accent3"/>
            <w:vAlign w:val="center"/>
          </w:tcPr>
          <w:p w:rsidRPr="00356BB9" w:rsidR="00356BB9" w:rsidP="00356BB9" w:rsidRDefault="00356BB9" w14:paraId="35CA0876" w14:textId="77777777">
            <w:pPr>
              <w:pStyle w:val="Graphic"/>
            </w:pPr>
          </w:p>
        </w:tc>
        <w:tc>
          <w:tcPr>
            <w:tcW w:w="180" w:type="dxa"/>
            <w:shd w:val="clear" w:color="auto" w:fill="006666" w:themeFill="accent3"/>
          </w:tcPr>
          <w:p w:rsidRPr="00B90FED" w:rsidR="00356BB9" w:rsidP="001A58E9" w:rsidRDefault="00356BB9" w14:paraId="22B35D9A" w14:textId="77777777">
            <w:pPr>
              <w:pStyle w:val="Graphic"/>
              <w:rPr>
                <w:color w:val="006666" w:themeColor="accent3"/>
              </w:rPr>
            </w:pPr>
          </w:p>
        </w:tc>
      </w:tr>
      <w:tr w:rsidRPr="009E4EFF" w:rsidR="001A58E9" w:rsidTr="55A569E0" w14:paraId="4BE6F36E" w14:textId="77777777">
        <w:trPr>
          <w:trHeight w:val="1167"/>
        </w:trPr>
        <w:tc>
          <w:tcPr>
            <w:tcW w:w="11536" w:type="dxa"/>
            <w:gridSpan w:val="5"/>
            <w:vAlign w:val="bottom"/>
          </w:tcPr>
          <w:p w:rsidRPr="009E4EFF" w:rsidR="001A58E9" w:rsidP="385F1ED7" w:rsidRDefault="55A569E0" w14:paraId="56D531DE" w14:textId="77777777">
            <w:pPr>
              <w:pStyle w:val="Title"/>
              <w:rPr>
                <w:rFonts w:ascii="Calibri" w:hAnsi="Calibri" w:cs="Calibri"/>
                <w:color w:val="000000" w:themeColor="text1"/>
              </w:rPr>
            </w:pPr>
            <w:r w:rsidRPr="009E4EFF">
              <w:rPr>
                <w:rFonts w:ascii="Calibri" w:hAnsi="Calibri" w:cs="Calibri"/>
                <w:color w:val="000000" w:themeColor="text1"/>
              </w:rPr>
              <w:t>Activity plan</w:t>
            </w:r>
          </w:p>
        </w:tc>
      </w:tr>
      <w:tr w:rsidRPr="009E4EFF" w:rsidR="001A58E9" w:rsidTr="55A569E0" w14:paraId="3669936E" w14:textId="77777777">
        <w:trPr>
          <w:trHeight w:val="864"/>
        </w:trPr>
        <w:tc>
          <w:tcPr>
            <w:tcW w:w="11536" w:type="dxa"/>
            <w:gridSpan w:val="5"/>
            <w:tcBorders>
              <w:bottom w:val="single" w:color="FEDE00" w:themeColor="accent2" w:sz="18" w:space="0"/>
            </w:tcBorders>
            <w:vAlign w:val="bottom"/>
          </w:tcPr>
          <w:p w:rsidRPr="009E4EFF" w:rsidR="001A58E9" w:rsidP="001960E4" w:rsidRDefault="565DB857" w14:paraId="76159E5F" w14:textId="77777777">
            <w:pPr>
              <w:pStyle w:val="Heading1"/>
              <w:rPr>
                <w:rFonts w:ascii="Calibri" w:hAnsi="Calibri" w:cs="Calibri"/>
              </w:rPr>
            </w:pPr>
            <w:r w:rsidRPr="009E4EFF">
              <w:rPr>
                <w:rFonts w:ascii="Calibri" w:hAnsi="Calibri" w:cs="Calibri"/>
              </w:rPr>
              <w:t>ACTIVITY PLAN</w:t>
            </w:r>
          </w:p>
        </w:tc>
      </w:tr>
      <w:tr w:rsidRPr="009E4EFF" w:rsidR="001A58E9" w:rsidTr="55A569E0" w14:paraId="2555E7BC" w14:textId="77777777">
        <w:trPr>
          <w:trHeight w:val="216" w:hRule="exact"/>
        </w:trPr>
        <w:tc>
          <w:tcPr>
            <w:tcW w:w="11536" w:type="dxa"/>
            <w:gridSpan w:val="5"/>
            <w:tcBorders>
              <w:top w:val="single" w:color="FEDE00" w:themeColor="accent2" w:sz="18" w:space="0"/>
            </w:tcBorders>
          </w:tcPr>
          <w:p w:rsidRPr="009E4EFF" w:rsidR="001A58E9" w:rsidP="001A58E9" w:rsidRDefault="001A58E9" w14:paraId="0B49B29D" w14:textId="77777777">
            <w:pPr>
              <w:rPr>
                <w:rFonts w:ascii="Calibri" w:hAnsi="Calibri" w:cs="Calibri"/>
              </w:rPr>
            </w:pPr>
          </w:p>
        </w:tc>
      </w:tr>
    </w:tbl>
    <w:tbl>
      <w:tblPr>
        <w:tblStyle w:val="StatusReportTable"/>
        <w:tblW w:w="5000" w:type="pct"/>
        <w:tblLook w:val="0620" w:firstRow="1" w:lastRow="0" w:firstColumn="0" w:lastColumn="0" w:noHBand="1" w:noVBand="1"/>
      </w:tblPr>
      <w:tblGrid>
        <w:gridCol w:w="3201"/>
        <w:gridCol w:w="4259"/>
        <w:gridCol w:w="4276"/>
      </w:tblGrid>
      <w:tr w:rsidRPr="009E4EFF" w:rsidR="00E219DC" w:rsidTr="385F1ED7" w14:paraId="6148BF8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3142" w:type="dxa"/>
          </w:tcPr>
          <w:p w:rsidRPr="009E4EFF" w:rsidR="00E219DC" w:rsidP="385F1ED7" w:rsidRDefault="7A438639" w14:paraId="6BA7E1B3" w14:textId="77777777">
            <w:pPr>
              <w:pStyle w:val="Heading2"/>
              <w:rPr>
                <w:rFonts w:ascii="Calibri" w:hAnsi="Calibri" w:cs="Calibri"/>
              </w:rPr>
            </w:pPr>
            <w:r w:rsidRPr="009E4EFF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Theme</w:t>
            </w:r>
          </w:p>
        </w:tc>
        <w:tc>
          <w:tcPr>
            <w:tcW w:w="4181" w:type="dxa"/>
          </w:tcPr>
          <w:p w:rsidRPr="009E4EFF" w:rsidR="00E219DC" w:rsidP="385F1ED7" w:rsidRDefault="4F0B2FE3" w14:paraId="228A7808" w14:textId="77777777">
            <w:pPr>
              <w:pStyle w:val="Heading2"/>
              <w:rPr>
                <w:rFonts w:ascii="Calibri" w:hAnsi="Calibri" w:cs="Calibri"/>
              </w:rPr>
            </w:pPr>
            <w:r w:rsidRPr="009E4EFF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Subtopic</w:t>
            </w:r>
          </w:p>
        </w:tc>
        <w:tc>
          <w:tcPr>
            <w:tcW w:w="4197" w:type="dxa"/>
          </w:tcPr>
          <w:p w:rsidRPr="009E4EFF" w:rsidR="385F1ED7" w:rsidP="385F1ED7" w:rsidRDefault="385F1ED7" w14:paraId="352B82E1" w14:textId="77777777">
            <w:pPr>
              <w:spacing w:after="180" w:line="274" w:lineRule="auto"/>
              <w:rPr>
                <w:rFonts w:ascii="Calibri" w:hAnsi="Calibri" w:cs="Calibri"/>
              </w:rPr>
            </w:pPr>
            <w:r w:rsidRPr="009E4EFF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Activity Title</w:t>
            </w:r>
          </w:p>
        </w:tc>
      </w:tr>
      <w:tr w:rsidRPr="009E4EFF" w:rsidR="00E219DC" w:rsidTr="385F1ED7" w14:paraId="4D890915" w14:textId="77777777">
        <w:trPr>
          <w:trHeight w:val="331"/>
        </w:trPr>
        <w:tc>
          <w:tcPr>
            <w:tcW w:w="3142" w:type="dxa"/>
          </w:tcPr>
          <w:p w:rsidRPr="00F62742" w:rsidR="00E219DC" w:rsidP="007C4293" w:rsidRDefault="00F62742" w14:paraId="3EE7F342" w14:textId="77777777">
            <w:pPr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eastAsia="Times New Roman" w:cs="Calibri"/>
                <w:kern w:val="0"/>
                <w:sz w:val="21"/>
                <w:szCs w:val="21"/>
              </w:rPr>
              <w:t xml:space="preserve">2. </w:t>
            </w:r>
            <w:r w:rsidRPr="00F62742" w:rsidR="007C4293">
              <w:rPr>
                <w:rFonts w:ascii="Calibri" w:hAnsi="Calibri" w:eastAsia="Times New Roman" w:cs="Calibri"/>
                <w:kern w:val="0"/>
                <w:sz w:val="21"/>
                <w:szCs w:val="21"/>
              </w:rPr>
              <w:t>STEAM integration in environmental</w:t>
            </w:r>
            <w:r>
              <w:rPr>
                <w:rFonts w:ascii="Calibri" w:hAnsi="Calibri" w:eastAsia="Times New Roman" w:cs="Calibri"/>
                <w:kern w:val="0"/>
                <w:sz w:val="21"/>
                <w:szCs w:val="21"/>
              </w:rPr>
              <w:t xml:space="preserve"> Education</w:t>
            </w:r>
          </w:p>
        </w:tc>
        <w:tc>
          <w:tcPr>
            <w:tcW w:w="4181" w:type="dxa"/>
          </w:tcPr>
          <w:p w:rsidRPr="00F62742" w:rsidR="00E219DC" w:rsidP="385F1ED7" w:rsidRDefault="00F62742" w14:paraId="636C0FAE" w14:textId="77777777">
            <w:pPr>
              <w:rPr>
                <w:rFonts w:ascii="Calibri" w:hAnsi="Calibri" w:eastAsia="Franklin Gothic Book" w:cs="Calibri"/>
                <w:sz w:val="21"/>
                <w:szCs w:val="21"/>
              </w:rPr>
            </w:pPr>
            <w:r>
              <w:rPr>
                <w:rFonts w:ascii="Calibri" w:hAnsi="Calibri" w:eastAsia="Times New Roman" w:cs="Calibri"/>
                <w:kern w:val="0"/>
                <w:sz w:val="21"/>
                <w:szCs w:val="21"/>
              </w:rPr>
              <w:t xml:space="preserve">2.2. </w:t>
            </w:r>
            <w:r w:rsidRPr="00F62742" w:rsidR="007C4293">
              <w:rPr>
                <w:rFonts w:ascii="Calibri" w:hAnsi="Calibri" w:eastAsia="Times New Roman" w:cs="Calibri"/>
                <w:kern w:val="0"/>
                <w:sz w:val="21"/>
                <w:szCs w:val="21"/>
              </w:rPr>
              <w:t>Technology for Environmental Solutions</w:t>
            </w:r>
          </w:p>
        </w:tc>
        <w:tc>
          <w:tcPr>
            <w:tcW w:w="4197" w:type="dxa"/>
          </w:tcPr>
          <w:p w:rsidRPr="00F62742" w:rsidR="007C4293" w:rsidP="007C4293" w:rsidRDefault="007C4293" w14:paraId="43A264D8" w14:textId="77777777">
            <w:pPr>
              <w:spacing w:before="100" w:beforeAutospacing="1" w:after="0"/>
              <w:rPr>
                <w:rFonts w:ascii="Calibri" w:hAnsi="Calibri" w:eastAsia="Times New Roman" w:cs="Calibri"/>
                <w:kern w:val="0"/>
                <w:sz w:val="21"/>
                <w:szCs w:val="21"/>
              </w:rPr>
            </w:pPr>
            <w:r w:rsidRPr="00F62742">
              <w:rPr>
                <w:rFonts w:ascii="Calibri" w:hAnsi="Calibri" w:eastAsia="Times New Roman" w:cs="Calibri"/>
                <w:kern w:val="0"/>
                <w:sz w:val="21"/>
                <w:szCs w:val="21"/>
              </w:rPr>
              <w:t>Designing a school garden</w:t>
            </w:r>
          </w:p>
          <w:p w:rsidRPr="00F62742" w:rsidR="385F1ED7" w:rsidP="007C4293" w:rsidRDefault="385F1ED7" w14:paraId="48039C1E" w14:textId="77777777">
            <w:pPr>
              <w:spacing w:after="180" w:line="274" w:lineRule="auto"/>
              <w:ind w:right="-20"/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tbl>
      <w:tblPr>
        <w:tblStyle w:val="TableGrid"/>
        <w:tblW w:w="5007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36"/>
      </w:tblGrid>
      <w:tr w:rsidRPr="009E4EFF" w:rsidR="00825C42" w:rsidTr="55A569E0" w14:paraId="14DFCBEE" w14:textId="77777777">
        <w:trPr>
          <w:trHeight w:val="720"/>
        </w:trPr>
        <w:tc>
          <w:tcPr>
            <w:tcW w:w="11536" w:type="dxa"/>
            <w:tcBorders>
              <w:bottom w:val="single" w:color="FEDE00" w:themeColor="accent2" w:sz="18" w:space="0"/>
            </w:tcBorders>
            <w:shd w:val="clear" w:color="auto" w:fill="auto"/>
            <w:vAlign w:val="bottom"/>
          </w:tcPr>
          <w:p w:rsidRPr="009E4EFF" w:rsidR="00825C42" w:rsidP="001960E4" w:rsidRDefault="55A569E0" w14:paraId="1D2E50D5" w14:textId="77777777">
            <w:pPr>
              <w:pStyle w:val="Heading1"/>
              <w:rPr>
                <w:rFonts w:ascii="Calibri" w:hAnsi="Calibri" w:cs="Calibri"/>
              </w:rPr>
            </w:pPr>
            <w:r w:rsidRPr="009E4EFF">
              <w:rPr>
                <w:rFonts w:ascii="Calibri" w:hAnsi="Calibri" w:eastAsia="Calibri" w:cs="Calibri"/>
                <w:sz w:val="21"/>
                <w:szCs w:val="21"/>
              </w:rPr>
              <w:t>Introduction part (or activity overview)</w:t>
            </w:r>
          </w:p>
        </w:tc>
      </w:tr>
      <w:tr w:rsidRPr="009E4EFF" w:rsidR="00825C42" w:rsidTr="55A569E0" w14:paraId="3CAA0367" w14:textId="77777777">
        <w:trPr>
          <w:trHeight w:val="216" w:hRule="exact"/>
        </w:trPr>
        <w:tc>
          <w:tcPr>
            <w:tcW w:w="11536" w:type="dxa"/>
            <w:tcBorders>
              <w:top w:val="single" w:color="FEDE00" w:themeColor="accent2" w:sz="18" w:space="0"/>
            </w:tcBorders>
            <w:shd w:val="clear" w:color="auto" w:fill="auto"/>
            <w:vAlign w:val="center"/>
          </w:tcPr>
          <w:p w:rsidRPr="009E4EFF" w:rsidR="00825C42" w:rsidP="00BE6ACF" w:rsidRDefault="00825C42" w14:paraId="689F270D" w14:textId="77777777">
            <w:pPr>
              <w:rPr>
                <w:rFonts w:ascii="Calibri" w:hAnsi="Calibri" w:cs="Calibri"/>
              </w:rPr>
            </w:pPr>
          </w:p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</w:tblPr>
      <w:tblGrid>
        <w:gridCol w:w="2880"/>
        <w:gridCol w:w="8640"/>
      </w:tblGrid>
      <w:tr w:rsidRPr="009E4EFF" w:rsidR="008A2200" w:rsidTr="385F1ED7" w14:paraId="06F297AA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:rsidRPr="009E4EFF" w:rsidR="008A2200" w:rsidP="001A58E9" w:rsidRDefault="008A2200" w14:paraId="61514C8D" w14:textId="77777777">
            <w:pPr>
              <w:pStyle w:val="Heading2"/>
              <w:rPr>
                <w:rFonts w:ascii="Calibri" w:hAnsi="Calibri" w:cs="Calibri"/>
              </w:rPr>
            </w:pPr>
          </w:p>
        </w:tc>
      </w:tr>
      <w:tr w:rsidRPr="00F62742" w:rsidR="008A2200" w:rsidTr="385F1ED7" w14:paraId="338B53BE" w14:textId="77777777">
        <w:trPr>
          <w:trHeight w:val="993"/>
        </w:trPr>
        <w:tc>
          <w:tcPr>
            <w:tcW w:w="2880" w:type="dxa"/>
          </w:tcPr>
          <w:p w:rsidRPr="00F62742" w:rsidR="385F1ED7" w:rsidP="385F1ED7" w:rsidRDefault="385F1ED7" w14:paraId="23B11174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Introduction part (or activity overview)</w:t>
            </w:r>
          </w:p>
        </w:tc>
        <w:tc>
          <w:tcPr>
            <w:tcW w:w="8640" w:type="dxa"/>
          </w:tcPr>
          <w:p w:rsidRPr="00F62742" w:rsidR="008D3626" w:rsidP="008D3626" w:rsidRDefault="008D3626" w14:paraId="5AF7478F" w14:textId="77777777">
            <w:pPr>
              <w:shd w:val="clear" w:color="auto" w:fill="E5EAEE" w:themeFill="accent1" w:themeFillTint="33"/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cs="Calibri"/>
                <w:sz w:val="21"/>
                <w:szCs w:val="21"/>
                <w:lang w:val="mk-MK"/>
              </w:rPr>
              <w:t>Тhrough this activity the students will acquire the following competencies</w:t>
            </w:r>
            <w:r w:rsidRPr="00F62742">
              <w:rPr>
                <w:rFonts w:ascii="Calibri" w:hAnsi="Calibri" w:cs="Calibri"/>
                <w:sz w:val="21"/>
                <w:szCs w:val="21"/>
              </w:rPr>
              <w:t>:</w:t>
            </w:r>
          </w:p>
          <w:p w:rsidR="008D3626" w:rsidP="008D3626" w:rsidRDefault="008D3626" w14:paraId="5B813089" w14:textId="5DFF5623">
            <w:pPr>
              <w:pStyle w:val="Graphic"/>
              <w:jc w:val="both"/>
            </w:pPr>
            <w:r>
              <w:t>S</w:t>
            </w:r>
            <w:r w:rsidRPr="00F62742" w:rsidR="007C4293">
              <w:t>tudents</w:t>
            </w:r>
            <w:r>
              <w:t xml:space="preserve"> engage</w:t>
            </w:r>
            <w:r w:rsidRPr="00F62742" w:rsidR="007C4293">
              <w:t xml:space="preserve"> in environmental edu</w:t>
            </w:r>
            <w:r>
              <w:t>cation and hands-on creativity</w:t>
            </w:r>
            <w:r w:rsidR="0099080D">
              <w:t>.</w:t>
            </w:r>
          </w:p>
          <w:p w:rsidRPr="00F62742" w:rsidR="007C4293" w:rsidP="008D3626" w:rsidRDefault="007C4293" w14:paraId="062FCDB7" w14:textId="279854D5">
            <w:pPr>
              <w:pStyle w:val="Graphic"/>
              <w:jc w:val="both"/>
              <w:rPr>
                <w:rStyle w:val="y2iqfc"/>
                <w:rFonts w:ascii="Calibri" w:hAnsi="Calibri" w:cs="Calibri"/>
                <w:sz w:val="21"/>
                <w:szCs w:val="21"/>
              </w:rPr>
            </w:pPr>
            <w:r w:rsidRPr="00F62742">
              <w:rPr>
                <w:rStyle w:val="y2iqfc"/>
                <w:rFonts w:ascii="Calibri" w:hAnsi="Calibri" w:cs="Calibri"/>
                <w:color w:val="202124"/>
                <w:sz w:val="21"/>
                <w:szCs w:val="21"/>
              </w:rPr>
              <w:t>Create positive relationship with the environment</w:t>
            </w:r>
            <w:r w:rsidR="0099080D">
              <w:rPr>
                <w:rStyle w:val="y2iqfc"/>
                <w:rFonts w:ascii="Calibri" w:hAnsi="Calibri" w:cs="Calibri"/>
                <w:color w:val="202124"/>
                <w:sz w:val="21"/>
                <w:szCs w:val="21"/>
              </w:rPr>
              <w:t>.</w:t>
            </w:r>
          </w:p>
          <w:p w:rsidRPr="00F62742" w:rsidR="007C4293" w:rsidP="008D3626" w:rsidRDefault="007C4293" w14:paraId="72F3A611" w14:textId="19FB3A3C">
            <w:pPr>
              <w:pStyle w:val="Graphic"/>
              <w:jc w:val="both"/>
              <w:rPr>
                <w:rStyle w:val="y2iqfc"/>
                <w:rFonts w:ascii="Calibri" w:hAnsi="Calibri" w:cs="Calibri"/>
                <w:color w:val="202124"/>
                <w:sz w:val="21"/>
                <w:szCs w:val="21"/>
              </w:rPr>
            </w:pPr>
            <w:r w:rsidRPr="00F62742">
              <w:rPr>
                <w:rStyle w:val="y2iqfc"/>
                <w:rFonts w:ascii="Calibri" w:hAnsi="Calibri" w:cs="Calibri"/>
                <w:color w:val="202124"/>
                <w:sz w:val="21"/>
                <w:szCs w:val="21"/>
              </w:rPr>
              <w:t>Develop a sen</w:t>
            </w:r>
            <w:r w:rsidRPr="00F62742" w:rsidR="009E4EFF">
              <w:rPr>
                <w:rStyle w:val="y2iqfc"/>
                <w:rFonts w:ascii="Calibri" w:hAnsi="Calibri" w:cs="Calibri"/>
                <w:color w:val="202124"/>
                <w:sz w:val="21"/>
                <w:szCs w:val="21"/>
              </w:rPr>
              <w:t>s</w:t>
            </w:r>
            <w:r w:rsidRPr="00F62742">
              <w:rPr>
                <w:rStyle w:val="y2iqfc"/>
                <w:rFonts w:ascii="Calibri" w:hAnsi="Calibri" w:cs="Calibri"/>
                <w:color w:val="202124"/>
                <w:sz w:val="21"/>
                <w:szCs w:val="21"/>
              </w:rPr>
              <w:t>e of place and a curiosity of nature</w:t>
            </w:r>
            <w:r w:rsidR="0099080D">
              <w:rPr>
                <w:rStyle w:val="y2iqfc"/>
                <w:rFonts w:ascii="Calibri" w:hAnsi="Calibri" w:cs="Calibri"/>
                <w:color w:val="202124"/>
                <w:sz w:val="21"/>
                <w:szCs w:val="21"/>
              </w:rPr>
              <w:t>.</w:t>
            </w:r>
          </w:p>
          <w:p w:rsidRPr="00F62742" w:rsidR="008B2F81" w:rsidP="00AC62FE" w:rsidRDefault="008B2F81" w14:paraId="0836CA0C" w14:textId="77777777">
            <w:pPr>
              <w:pStyle w:val="HTMLPreformatted"/>
              <w:shd w:val="clear" w:color="auto" w:fill="E5EAEE" w:themeFill="accent1" w:themeFillTint="33"/>
              <w:spacing w:line="276" w:lineRule="auto"/>
              <w:rPr>
                <w:rStyle w:val="y2iqfc"/>
                <w:rFonts w:ascii="Calibri" w:hAnsi="Calibri" w:cs="Calibri"/>
                <w:color w:val="202124"/>
                <w:sz w:val="21"/>
                <w:szCs w:val="21"/>
              </w:rPr>
            </w:pPr>
          </w:p>
          <w:p w:rsidRPr="00F62742" w:rsidR="007C4293" w:rsidP="008D3626" w:rsidRDefault="008D3626" w14:paraId="38F1E92E" w14:textId="77777777">
            <w:pPr>
              <w:rPr>
                <w:rFonts w:ascii="Calibri" w:hAnsi="Calibri" w:cs="Calibri"/>
                <w:b/>
                <w:bCs/>
                <w:sz w:val="21"/>
                <w:szCs w:val="21"/>
                <w:lang w:val="mk-MK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Also, </w:t>
            </w:r>
            <w:r w:rsidRPr="00F62742" w:rsidR="008B2F81">
              <w:rPr>
                <w:rFonts w:ascii="Calibri" w:hAnsi="Calibri" w:cs="Calibri"/>
                <w:sz w:val="21"/>
                <w:szCs w:val="21"/>
              </w:rPr>
              <w:t xml:space="preserve">students 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are empowered </w:t>
            </w:r>
            <w:r w:rsidRPr="00F62742" w:rsidR="008B2F81">
              <w:rPr>
                <w:rFonts w:ascii="Calibri" w:hAnsi="Calibri" w:cs="Calibri"/>
                <w:sz w:val="21"/>
                <w:szCs w:val="21"/>
              </w:rPr>
              <w:t>to promote environmental stewardship, biodiversity, and educational opportunities for the entire school community.</w:t>
            </w:r>
          </w:p>
        </w:tc>
      </w:tr>
      <w:tr w:rsidRPr="00F62742" w:rsidR="005901FE" w:rsidTr="008D3626" w14:paraId="2EFD3A93" w14:textId="77777777">
        <w:trPr>
          <w:trHeight w:val="366"/>
        </w:trPr>
        <w:tc>
          <w:tcPr>
            <w:tcW w:w="2880" w:type="dxa"/>
          </w:tcPr>
          <w:p w:rsidRPr="00F62742" w:rsidR="005901FE" w:rsidP="008D3626" w:rsidRDefault="005901FE" w14:paraId="03186530" w14:textId="77777777">
            <w:pPr>
              <w:spacing w:after="180" w:line="274" w:lineRule="auto"/>
              <w:rPr>
                <w:rFonts w:ascii="Calibri" w:hAnsi="Calibri" w:eastAsia="Calibri" w:cs="Calibri"/>
                <w:b/>
                <w:bCs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SETTING</w:t>
            </w:r>
          </w:p>
        </w:tc>
        <w:tc>
          <w:tcPr>
            <w:tcW w:w="8640" w:type="dxa"/>
          </w:tcPr>
          <w:p w:rsidRPr="00F62742" w:rsidR="005901FE" w:rsidP="385F1ED7" w:rsidRDefault="005901FE" w14:paraId="59EE88A6" w14:textId="77777777">
            <w:pPr>
              <w:spacing w:after="180" w:line="274" w:lineRule="auto"/>
              <w:ind w:left="-20" w:right="-20"/>
              <w:rPr>
                <w:rFonts w:ascii="Calibri" w:hAnsi="Calibri" w:eastAsia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sz w:val="21"/>
                <w:szCs w:val="21"/>
              </w:rPr>
              <w:t xml:space="preserve">Classroom and outdoor work in a </w:t>
            </w:r>
            <w:r w:rsidRPr="00F62742" w:rsidR="00E26788">
              <w:rPr>
                <w:rFonts w:ascii="Calibri" w:hAnsi="Calibri" w:eastAsia="Calibri" w:cs="Calibri"/>
                <w:sz w:val="21"/>
                <w:szCs w:val="21"/>
              </w:rPr>
              <w:t>school yard</w:t>
            </w:r>
            <w:r w:rsidRPr="00F62742">
              <w:rPr>
                <w:rFonts w:ascii="Calibri" w:hAnsi="Calibri" w:eastAsia="Calibri" w:cs="Calibri"/>
                <w:sz w:val="21"/>
                <w:szCs w:val="21"/>
              </w:rPr>
              <w:t>, complemented by digital research.</w:t>
            </w:r>
          </w:p>
        </w:tc>
      </w:tr>
    </w:tbl>
    <w:tbl>
      <w:tblPr>
        <w:tblStyle w:val="TableGrid"/>
        <w:tblW w:w="5007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36"/>
      </w:tblGrid>
      <w:tr w:rsidRPr="00F62742" w:rsidR="00825C42" w:rsidTr="385F1ED7" w14:paraId="4081FD94" w14:textId="77777777">
        <w:trPr>
          <w:trHeight w:val="720"/>
        </w:trPr>
        <w:tc>
          <w:tcPr>
            <w:tcW w:w="11536" w:type="dxa"/>
            <w:tcBorders>
              <w:bottom w:val="single" w:color="FEDE00" w:themeColor="accent2" w:sz="18" w:space="0"/>
            </w:tcBorders>
            <w:shd w:val="clear" w:color="auto" w:fill="auto"/>
            <w:vAlign w:val="bottom"/>
          </w:tcPr>
          <w:p w:rsidRPr="00F62742" w:rsidR="00825C42" w:rsidP="001960E4" w:rsidRDefault="45EE63E2" w14:paraId="43BCE3F5" w14:textId="77777777">
            <w:pPr>
              <w:pStyle w:val="Heading1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bCs/>
                <w:sz w:val="21"/>
                <w:szCs w:val="21"/>
              </w:rPr>
              <w:t>Materials Needed</w:t>
            </w:r>
          </w:p>
        </w:tc>
      </w:tr>
      <w:tr w:rsidRPr="00F62742" w:rsidR="00825C42" w:rsidTr="385F1ED7" w14:paraId="0A308273" w14:textId="77777777">
        <w:trPr>
          <w:trHeight w:val="216" w:hRule="exact"/>
        </w:trPr>
        <w:tc>
          <w:tcPr>
            <w:tcW w:w="11536" w:type="dxa"/>
            <w:tcBorders>
              <w:top w:val="single" w:color="FEDE00" w:themeColor="accent2" w:sz="18" w:space="0"/>
            </w:tcBorders>
            <w:shd w:val="clear" w:color="auto" w:fill="auto"/>
            <w:vAlign w:val="center"/>
          </w:tcPr>
          <w:p w:rsidRPr="00F62742" w:rsidR="00825C42" w:rsidP="00BE6ACF" w:rsidRDefault="00825C42" w14:paraId="55E9ECDB" w14:textId="77777777">
            <w:pPr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</w:tblPr>
      <w:tblGrid>
        <w:gridCol w:w="2880"/>
        <w:gridCol w:w="8640"/>
      </w:tblGrid>
      <w:tr w:rsidRPr="00F62742" w:rsidR="00EC1F4E" w:rsidTr="385F1ED7" w14:paraId="36915C7D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:rsidRPr="00F62742" w:rsidR="00EC1F4E" w:rsidP="001A58E9" w:rsidRDefault="00EC1F4E" w14:paraId="0209370B" w14:textId="77777777">
            <w:pPr>
              <w:pStyle w:val="Heading2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F62742" w:rsidR="00EC1F4E" w:rsidTr="385F1ED7" w14:paraId="211567F6" w14:textId="77777777">
        <w:trPr>
          <w:trHeight w:val="993"/>
        </w:trPr>
        <w:tc>
          <w:tcPr>
            <w:tcW w:w="2880" w:type="dxa"/>
          </w:tcPr>
          <w:p w:rsidRPr="00F62742" w:rsidR="385F1ED7" w:rsidP="385F1ED7" w:rsidRDefault="385F1ED7" w14:paraId="019609CC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Materials Needed</w:t>
            </w:r>
          </w:p>
        </w:tc>
        <w:tc>
          <w:tcPr>
            <w:tcW w:w="8640" w:type="dxa"/>
          </w:tcPr>
          <w:p w:rsidRPr="00F62742" w:rsidR="00EC1F4E" w:rsidP="008D3626" w:rsidRDefault="007C4293" w14:paraId="74028E2E" w14:textId="77777777">
            <w:pPr>
              <w:ind w:left="360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F62742">
              <w:rPr>
                <w:rFonts w:ascii="Calibri" w:hAnsi="Calibri" w:cs="Calibri"/>
                <w:sz w:val="21"/>
                <w:szCs w:val="21"/>
              </w:rPr>
              <w:t>- Drawing paper or poster boards</w:t>
            </w:r>
            <w:r w:rsidR="008D3626">
              <w:rPr>
                <w:rFonts w:ascii="Calibri" w:hAnsi="Calibri" w:cs="Calibri"/>
                <w:sz w:val="21"/>
                <w:szCs w:val="21"/>
              </w:rPr>
              <w:t>; markers, colored pencils,</w:t>
            </w:r>
            <w:r w:rsidRPr="00F62742">
              <w:rPr>
                <w:rFonts w:ascii="Calibri" w:hAnsi="Calibri" w:cs="Calibri"/>
                <w:sz w:val="21"/>
                <w:szCs w:val="21"/>
              </w:rPr>
              <w:t xml:space="preserve"> digital drawing tools</w:t>
            </w:r>
            <w:r w:rsidR="008D3626">
              <w:rPr>
                <w:rFonts w:ascii="Calibri" w:hAnsi="Calibri" w:cs="Calibri"/>
                <w:sz w:val="21"/>
                <w:szCs w:val="21"/>
              </w:rPr>
              <w:t>; r</w:t>
            </w:r>
            <w:r w:rsidRPr="00F62742">
              <w:rPr>
                <w:rFonts w:ascii="Calibri" w:hAnsi="Calibri" w:cs="Calibri"/>
                <w:sz w:val="21"/>
                <w:szCs w:val="21"/>
              </w:rPr>
              <w:t xml:space="preserve">ulers, </w:t>
            </w:r>
            <w:r w:rsidR="008D3626">
              <w:rPr>
                <w:rFonts w:ascii="Calibri" w:hAnsi="Calibri" w:cs="Calibri"/>
                <w:sz w:val="21"/>
                <w:szCs w:val="21"/>
              </w:rPr>
              <w:t>c</w:t>
            </w:r>
            <w:r w:rsidRPr="00F62742">
              <w:rPr>
                <w:rFonts w:ascii="Calibri" w:hAnsi="Calibri" w:cs="Calibri"/>
                <w:sz w:val="21"/>
                <w:szCs w:val="21"/>
              </w:rPr>
              <w:t>ompasses, and other drawing instruments</w:t>
            </w:r>
            <w:r w:rsidR="008D3626">
              <w:rPr>
                <w:rFonts w:ascii="Calibri" w:hAnsi="Calibri" w:cs="Calibri"/>
                <w:sz w:val="21"/>
                <w:szCs w:val="21"/>
              </w:rPr>
              <w:t>; r</w:t>
            </w:r>
            <w:r w:rsidRPr="00F62742">
              <w:rPr>
                <w:rFonts w:ascii="Calibri" w:hAnsi="Calibri" w:cs="Calibri"/>
                <w:sz w:val="21"/>
                <w:szCs w:val="21"/>
              </w:rPr>
              <w:t>eference materials (e.g., books, websites, photographs) of gardens and plants</w:t>
            </w:r>
            <w:r w:rsidR="008D3626">
              <w:rPr>
                <w:rFonts w:ascii="Calibri" w:hAnsi="Calibri" w:cs="Calibri"/>
                <w:sz w:val="21"/>
                <w:szCs w:val="21"/>
              </w:rPr>
              <w:t>; i</w:t>
            </w:r>
            <w:r w:rsidRPr="00F62742">
              <w:rPr>
                <w:rFonts w:ascii="Calibri" w:hAnsi="Calibri" w:cs="Calibri"/>
                <w:sz w:val="21"/>
                <w:szCs w:val="21"/>
              </w:rPr>
              <w:t xml:space="preserve">nformation about local plant species, climate </w:t>
            </w:r>
            <w:proofErr w:type="spellStart"/>
            <w:r w:rsidRPr="00F62742">
              <w:rPr>
                <w:rFonts w:ascii="Calibri" w:hAnsi="Calibri" w:cs="Calibri"/>
                <w:sz w:val="21"/>
                <w:szCs w:val="21"/>
              </w:rPr>
              <w:t>considerationsand</w:t>
            </w:r>
            <w:proofErr w:type="spellEnd"/>
            <w:r w:rsidRPr="00F62742">
              <w:rPr>
                <w:rFonts w:ascii="Calibri" w:hAnsi="Calibri" w:cs="Calibri"/>
                <w:sz w:val="21"/>
                <w:szCs w:val="21"/>
              </w:rPr>
              <w:t xml:space="preserve"> gardening techniques</w:t>
            </w:r>
            <w:r w:rsidR="008D3626">
              <w:rPr>
                <w:rFonts w:ascii="Calibri" w:hAnsi="Calibri" w:cs="Calibri"/>
                <w:sz w:val="21"/>
                <w:szCs w:val="21"/>
              </w:rPr>
              <w:t>; p</w:t>
            </w:r>
            <w:r w:rsidRPr="00F62742">
              <w:rPr>
                <w:rFonts w:ascii="Calibri" w:hAnsi="Calibri" w:cs="Calibri"/>
                <w:sz w:val="21"/>
                <w:szCs w:val="21"/>
              </w:rPr>
              <w:t>oster boards or large paper for final presentations</w:t>
            </w:r>
            <w:r w:rsidR="008D3626">
              <w:rPr>
                <w:rFonts w:ascii="Calibri" w:hAnsi="Calibri" w:cs="Calibri"/>
                <w:sz w:val="21"/>
                <w:szCs w:val="21"/>
              </w:rPr>
              <w:t>; p</w:t>
            </w:r>
            <w:r w:rsidRPr="00F62742">
              <w:rPr>
                <w:rFonts w:ascii="Calibri" w:hAnsi="Calibri" w:cs="Calibri"/>
                <w:sz w:val="21"/>
                <w:szCs w:val="21"/>
              </w:rPr>
              <w:t>rojector or screen (if presenting digital designs)</w:t>
            </w:r>
            <w:r w:rsidR="008D3626">
              <w:rPr>
                <w:rFonts w:ascii="Calibri" w:hAnsi="Calibri" w:cs="Calibri"/>
                <w:sz w:val="21"/>
                <w:szCs w:val="21"/>
              </w:rPr>
              <w:t>; s</w:t>
            </w:r>
            <w:r w:rsidRPr="00F62742">
              <w:rPr>
                <w:rFonts w:ascii="Calibri" w:hAnsi="Calibri" w:cs="Calibri"/>
                <w:sz w:val="21"/>
                <w:szCs w:val="21"/>
              </w:rPr>
              <w:t>eeds or plant catalogs for inspiration</w:t>
            </w:r>
            <w:r w:rsidR="008D3626">
              <w:rPr>
                <w:rFonts w:ascii="Calibri" w:hAnsi="Calibri" w:cs="Calibri"/>
                <w:sz w:val="21"/>
                <w:szCs w:val="21"/>
              </w:rPr>
              <w:t>.</w:t>
            </w:r>
          </w:p>
        </w:tc>
      </w:tr>
    </w:tbl>
    <w:tbl>
      <w:tblPr>
        <w:tblStyle w:val="TableGrid"/>
        <w:tblW w:w="5007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36"/>
      </w:tblGrid>
      <w:tr w:rsidRPr="00F62742" w:rsidR="00825C42" w:rsidTr="008D3626" w14:paraId="782AD658" w14:textId="77777777">
        <w:trPr>
          <w:trHeight w:val="432"/>
        </w:trPr>
        <w:tc>
          <w:tcPr>
            <w:tcW w:w="11536" w:type="dxa"/>
            <w:tcBorders>
              <w:bottom w:val="single" w:color="FEDE00" w:themeColor="accent2" w:sz="18" w:space="0"/>
            </w:tcBorders>
            <w:shd w:val="clear" w:color="auto" w:fill="auto"/>
            <w:vAlign w:val="bottom"/>
          </w:tcPr>
          <w:p w:rsidRPr="00F62742" w:rsidR="00825C42" w:rsidP="001960E4" w:rsidRDefault="00825C42" w14:paraId="4D4200F0" w14:textId="77777777">
            <w:pPr>
              <w:pStyle w:val="Heading1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F62742" w:rsidR="00825C42" w:rsidTr="385F1ED7" w14:paraId="788534AE" w14:textId="77777777">
        <w:trPr>
          <w:trHeight w:val="216" w:hRule="exact"/>
        </w:trPr>
        <w:tc>
          <w:tcPr>
            <w:tcW w:w="11536" w:type="dxa"/>
            <w:tcBorders>
              <w:top w:val="single" w:color="FEDE00" w:themeColor="accent2" w:sz="18" w:space="0"/>
            </w:tcBorders>
            <w:shd w:val="clear" w:color="auto" w:fill="auto"/>
            <w:vAlign w:val="center"/>
          </w:tcPr>
          <w:p w:rsidRPr="00F62742" w:rsidR="00825C42" w:rsidP="00BE6ACF" w:rsidRDefault="00825C42" w14:paraId="1E6DE209" w14:textId="77777777">
            <w:pPr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tbl>
      <w:tblPr>
        <w:tblStyle w:val="StatusReportTable"/>
        <w:tblW w:w="11520" w:type="dxa"/>
        <w:tblLayout w:type="fixed"/>
        <w:tblLook w:val="04A0" w:firstRow="1" w:lastRow="0" w:firstColumn="1" w:lastColumn="0" w:noHBand="0" w:noVBand="1"/>
      </w:tblPr>
      <w:tblGrid>
        <w:gridCol w:w="2115"/>
        <w:gridCol w:w="9060"/>
        <w:gridCol w:w="345"/>
      </w:tblGrid>
      <w:tr w:rsidRPr="00F62742" w:rsidR="00B83AB0" w:rsidTr="6ED0A85E" w14:paraId="07DC444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F62742" w:rsidR="00B83AB0" w:rsidP="001A58E9" w:rsidRDefault="00B83AB0" w14:paraId="2942E701" w14:textId="77777777">
            <w:pPr>
              <w:pStyle w:val="Heading2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F62742" w:rsidR="00B83AB0" w:rsidP="001A58E9" w:rsidRDefault="00B83AB0" w14:paraId="06A4EB81" w14:textId="77777777">
            <w:pPr>
              <w:pStyle w:val="Heading2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F62742" w:rsidR="00B83AB0" w:rsidP="001A58E9" w:rsidRDefault="00B83AB0" w14:paraId="7FEB7B0B" w14:textId="77777777">
            <w:pPr>
              <w:pStyle w:val="Heading2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F62742" w:rsidR="00B83AB0" w:rsidTr="6ED0A85E" w14:paraId="62AB9124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F62742" w:rsidR="385F1ED7" w:rsidP="385F1ED7" w:rsidRDefault="385F1ED7" w14:paraId="2833B481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Learning Outcomes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D03B45" w:rsidR="385F1ED7" w:rsidP="00D03B45" w:rsidRDefault="00583708" w14:paraId="62A07D7F" w14:textId="2E00BF37">
            <w:pPr>
              <w:pStyle w:val="HTMLPreformatted"/>
              <w:shd w:val="clear" w:color="auto" w:fill="E5EAEE" w:themeFill="accent1" w:themeFillTint="33"/>
              <w:spacing w:line="276" w:lineRule="auto"/>
              <w:ind w:left="720"/>
              <w:rPr>
                <w:rFonts w:ascii="Calibri" w:hAnsi="Calibri" w:cs="Calibri"/>
                <w:color w:val="202124"/>
                <w:sz w:val="21"/>
                <w:szCs w:val="21"/>
              </w:rPr>
            </w:pPr>
            <w:r w:rsidRPr="00F62742">
              <w:rPr>
                <w:rFonts w:ascii="Calibri" w:hAnsi="Calibri" w:cs="Calibri"/>
                <w:color w:val="202124"/>
                <w:sz w:val="21"/>
                <w:szCs w:val="21"/>
                <w:lang w:eastAsia="mk-MK"/>
              </w:rPr>
              <w:t>-</w:t>
            </w:r>
            <w:r w:rsidRPr="00F62742" w:rsidR="00AC62FE">
              <w:rPr>
                <w:rFonts w:ascii="Calibri" w:hAnsi="Calibri" w:cs="Calibri"/>
                <w:color w:val="202124"/>
                <w:sz w:val="21"/>
                <w:szCs w:val="21"/>
                <w:lang w:eastAsia="mk-MK"/>
              </w:rPr>
              <w:t>Develop creativity and artistic skills;</w:t>
            </w:r>
            <w:r w:rsidR="008D3626">
              <w:rPr>
                <w:rFonts w:ascii="Calibri" w:hAnsi="Calibri" w:cs="Calibri"/>
                <w:color w:val="202124"/>
                <w:sz w:val="21"/>
                <w:szCs w:val="21"/>
                <w:lang w:eastAsia="mk-MK"/>
              </w:rPr>
              <w:t xml:space="preserve"> </w:t>
            </w:r>
            <w:proofErr w:type="spellStart"/>
            <w:r w:rsidR="008D3626">
              <w:rPr>
                <w:rFonts w:ascii="Calibri" w:hAnsi="Calibri" w:cs="Calibri"/>
                <w:color w:val="202124"/>
                <w:sz w:val="21"/>
                <w:szCs w:val="21"/>
                <w:lang w:eastAsia="mk-MK"/>
              </w:rPr>
              <w:t>d</w:t>
            </w:r>
            <w:r w:rsidRPr="00F62742" w:rsidR="00AC62FE">
              <w:rPr>
                <w:rFonts w:ascii="Calibri" w:hAnsi="Calibri" w:cs="Calibri"/>
                <w:color w:val="202124"/>
                <w:sz w:val="21"/>
                <w:szCs w:val="21"/>
                <w:lang w:eastAsia="mk-MK"/>
              </w:rPr>
              <w:t>evelopthe</w:t>
            </w:r>
            <w:proofErr w:type="spellEnd"/>
            <w:r w:rsidRPr="00F62742" w:rsidR="00AC62FE">
              <w:rPr>
                <w:rFonts w:ascii="Calibri" w:hAnsi="Calibri" w:cs="Calibri"/>
                <w:color w:val="202124"/>
                <w:sz w:val="21"/>
                <w:szCs w:val="21"/>
                <w:lang w:eastAsia="mk-MK"/>
              </w:rPr>
              <w:t xml:space="preserve"> ability to perceive and create</w:t>
            </w:r>
            <w:r w:rsidR="008D3626">
              <w:rPr>
                <w:rFonts w:ascii="Calibri" w:hAnsi="Calibri" w:cs="Calibri"/>
                <w:color w:val="202124"/>
                <w:sz w:val="21"/>
                <w:szCs w:val="21"/>
                <w:lang w:eastAsia="mk-MK"/>
              </w:rPr>
              <w:t xml:space="preserve"> and design your own 3D shapes; de</w:t>
            </w:r>
            <w:r w:rsidRPr="00F62742" w:rsidR="00AC62FE">
              <w:rPr>
                <w:rFonts w:ascii="Calibri" w:hAnsi="Calibri" w:cs="Calibri"/>
                <w:color w:val="000000" w:themeColor="text1"/>
                <w:sz w:val="21"/>
                <w:szCs w:val="21"/>
                <w:shd w:val="clear" w:color="auto" w:fill="E5EAEE" w:themeFill="accent1" w:themeFillTint="33"/>
                <w:lang w:eastAsia="mk-MK"/>
              </w:rPr>
              <w:t>velop spatial reasoning skills, essential for understanding and manipulating three-dimensional objects, a skill valuable in fields such as architecture;</w:t>
            </w:r>
            <w:r w:rsidR="00AF01AB">
              <w:rPr>
                <w:rFonts w:ascii="Calibri" w:hAnsi="Calibri" w:cs="Calibri"/>
                <w:color w:val="000000" w:themeColor="text1"/>
                <w:sz w:val="21"/>
                <w:szCs w:val="21"/>
                <w:shd w:val="clear" w:color="auto" w:fill="E5EAEE" w:themeFill="accent1" w:themeFillTint="33"/>
                <w:lang w:eastAsia="mk-MK"/>
              </w:rPr>
              <w:t xml:space="preserve"> </w:t>
            </w:r>
            <w:r w:rsidR="008D3626">
              <w:rPr>
                <w:rFonts w:ascii="Calibri" w:hAnsi="Calibri" w:cs="Calibri"/>
                <w:color w:val="202124"/>
                <w:sz w:val="21"/>
                <w:szCs w:val="21"/>
              </w:rPr>
              <w:t>being able to</w:t>
            </w:r>
            <w:r w:rsidRPr="00F62742" w:rsidR="00AC62FE">
              <w:rPr>
                <w:rFonts w:ascii="Calibri" w:hAnsi="Calibri" w:cs="Calibri"/>
                <w:color w:val="202124"/>
                <w:sz w:val="21"/>
                <w:szCs w:val="21"/>
              </w:rPr>
              <w:t xml:space="preserve"> calculate </w:t>
            </w:r>
            <w:r w:rsidR="008D3626">
              <w:rPr>
                <w:rFonts w:ascii="Calibri" w:hAnsi="Calibri" w:cs="Calibri"/>
                <w:color w:val="202124"/>
                <w:sz w:val="21"/>
                <w:szCs w:val="21"/>
              </w:rPr>
              <w:t>the</w:t>
            </w:r>
            <w:r w:rsidRPr="00F62742" w:rsidR="00AC62FE">
              <w:rPr>
                <w:rFonts w:ascii="Calibri" w:hAnsi="Calibri" w:cs="Calibri"/>
                <w:color w:val="202124"/>
                <w:sz w:val="21"/>
                <w:szCs w:val="21"/>
              </w:rPr>
              <w:t xml:space="preserve"> price of a real </w:t>
            </w:r>
            <w:proofErr w:type="spellStart"/>
            <w:r w:rsidRPr="00F62742" w:rsidR="00AC62FE">
              <w:rPr>
                <w:rFonts w:ascii="Calibri" w:hAnsi="Calibri" w:cs="Calibri"/>
                <w:color w:val="202124"/>
                <w:sz w:val="21"/>
                <w:szCs w:val="21"/>
              </w:rPr>
              <w:t>garden</w:t>
            </w:r>
            <w:r w:rsidRPr="00F62742" w:rsidR="00AC62FE">
              <w:rPr>
                <w:rStyle w:val="y2iqfc"/>
                <w:rFonts w:ascii="Calibri" w:hAnsi="Calibri" w:cs="Calibri"/>
                <w:color w:val="202124"/>
                <w:sz w:val="21"/>
                <w:szCs w:val="21"/>
              </w:rPr>
              <w:t>taking</w:t>
            </w:r>
            <w:proofErr w:type="spellEnd"/>
            <w:r w:rsidRPr="00F62742" w:rsidR="00AC62FE">
              <w:rPr>
                <w:rStyle w:val="y2iqfc"/>
                <w:rFonts w:ascii="Calibri" w:hAnsi="Calibri" w:cs="Calibri"/>
                <w:color w:val="202124"/>
                <w:sz w:val="21"/>
                <w:szCs w:val="21"/>
              </w:rPr>
              <w:t xml:space="preserve"> into account all the costs of purchasing materials for making beds, benches, tables, plants for the garden itself</w:t>
            </w:r>
            <w:r w:rsidR="008D3626">
              <w:rPr>
                <w:rStyle w:val="y2iqfc"/>
                <w:rFonts w:ascii="Calibri" w:hAnsi="Calibri" w:cs="Calibri"/>
                <w:color w:val="202124"/>
                <w:sz w:val="21"/>
                <w:szCs w:val="21"/>
              </w:rPr>
              <w:t xml:space="preserve">; </w:t>
            </w:r>
            <w:r w:rsidRPr="00F62742" w:rsidR="00AC62FE">
              <w:rPr>
                <w:rFonts w:ascii="Calibri" w:hAnsi="Calibri" w:cs="Calibri"/>
                <w:sz w:val="21"/>
                <w:szCs w:val="21"/>
              </w:rPr>
              <w:t>connect aspects of the area formu</w:t>
            </w:r>
            <w:r w:rsidR="008D3626">
              <w:rPr>
                <w:rFonts w:ascii="Calibri" w:hAnsi="Calibri" w:cs="Calibri"/>
                <w:sz w:val="21"/>
                <w:szCs w:val="21"/>
              </w:rPr>
              <w:t>la to the visual representation.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F62742" w:rsidR="00B83AB0" w:rsidP="0013652A" w:rsidRDefault="00B83AB0" w14:paraId="41FB59A9" w14:textId="77777777">
            <w:pPr>
              <w:rPr>
                <w:rFonts w:ascii="Calibri" w:hAnsi="Calibri" w:cs="Calibri"/>
                <w:b/>
                <w:sz w:val="21"/>
                <w:szCs w:val="21"/>
              </w:rPr>
            </w:pPr>
          </w:p>
        </w:tc>
      </w:tr>
      <w:tr w:rsidRPr="00F62742" w:rsidR="00FF7EBE" w:rsidTr="6ED0A85E" w14:paraId="66704BE6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F62742" w:rsidR="385F1ED7" w:rsidP="385F1ED7" w:rsidRDefault="385F1ED7" w14:paraId="6AEC0FBB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lastRenderedPageBreak/>
              <w:t>Activity Contents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F62742" w:rsidR="00AC62FE" w:rsidP="008D3626" w:rsidRDefault="008D3626" w14:paraId="7D246A39" w14:textId="5F1912FA">
            <w:pPr>
              <w:shd w:val="clear" w:color="auto" w:fill="E5EAEE" w:themeFill="accent1" w:themeFillTint="33"/>
              <w:rPr>
                <w:rFonts w:ascii="Calibri" w:hAnsi="Calibri" w:cs="Calibri"/>
                <w:sz w:val="21"/>
                <w:szCs w:val="21"/>
              </w:rPr>
            </w:pPr>
            <w:r w:rsidRPr="6ED0A85E" w:rsidR="6ED0A85E">
              <w:rPr>
                <w:rFonts w:ascii="Calibri" w:hAnsi="Calibri" w:cs="Calibri"/>
                <w:b w:val="1"/>
                <w:bCs w:val="1"/>
                <w:sz w:val="21"/>
                <w:szCs w:val="21"/>
              </w:rPr>
              <w:t>Activity1 Steps</w:t>
            </w:r>
            <w:r w:rsidRPr="6ED0A85E" w:rsidR="6ED0A85E">
              <w:rPr>
                <w:rFonts w:ascii="Calibri" w:hAnsi="Calibri" w:cs="Calibri"/>
                <w:sz w:val="21"/>
                <w:szCs w:val="21"/>
              </w:rPr>
              <w:t xml:space="preserve"> (Duration:1-2 hours per session, depending on the complexity of designs and available class time)</w:t>
            </w:r>
          </w:p>
          <w:p w:rsidRPr="00F62742" w:rsidR="00AC62FE" w:rsidP="008B2F81" w:rsidRDefault="00AC62FE" w14:paraId="790BFF1F" w14:textId="77777777">
            <w:pPr>
              <w:shd w:val="clear" w:color="auto" w:fill="E5EAEE" w:themeFill="accent1" w:themeFillTint="33"/>
              <w:ind w:left="360"/>
              <w:rPr>
                <w:rFonts w:ascii="Calibri" w:hAnsi="Calibri" w:cs="Calibri"/>
                <w:sz w:val="21"/>
                <w:szCs w:val="21"/>
              </w:rPr>
            </w:pPr>
          </w:p>
          <w:p w:rsidR="003C52A9" w:rsidP="008B2F81" w:rsidRDefault="008D3626" w14:paraId="5C473030" w14:textId="77777777">
            <w:pPr>
              <w:shd w:val="clear" w:color="auto" w:fill="E5EAEE" w:themeFill="accent1" w:themeFillTint="33"/>
              <w:ind w:left="360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Activity </w:t>
            </w:r>
            <w:r w:rsidR="003C52A9">
              <w:rPr>
                <w:rFonts w:ascii="Calibri" w:hAnsi="Calibri" w:cs="Calibri"/>
                <w:b/>
                <w:bCs/>
                <w:sz w:val="21"/>
                <w:szCs w:val="21"/>
              </w:rPr>
              <w:t>(</w:t>
            </w:r>
            <w:r w:rsidRPr="0064464E" w:rsidR="00AC62FE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Introduction to </w:t>
            </w: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s</w:t>
            </w:r>
            <w:r w:rsidRPr="0064464E" w:rsidR="00AC62FE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chool </w:t>
            </w: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g</w:t>
            </w:r>
            <w:r w:rsidRPr="0064464E" w:rsidR="00AC62FE">
              <w:rPr>
                <w:rFonts w:ascii="Calibri" w:hAnsi="Calibri" w:cs="Calibri"/>
                <w:b/>
                <w:bCs/>
                <w:sz w:val="21"/>
                <w:szCs w:val="21"/>
              </w:rPr>
              <w:t>ardening</w:t>
            </w: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,</w:t>
            </w:r>
            <w:r w:rsidR="007F6623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r</w:t>
            </w:r>
            <w:r w:rsidR="007F6623">
              <w:rPr>
                <w:rFonts w:ascii="Calibri" w:hAnsi="Calibri" w:cs="Calibri"/>
                <w:b/>
                <w:bCs/>
                <w:sz w:val="21"/>
                <w:szCs w:val="21"/>
              </w:rPr>
              <w:t>esearch,</w:t>
            </w:r>
            <w:r w:rsidRPr="0064464E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p</w:t>
            </w:r>
            <w:r w:rsidRPr="0064464E">
              <w:rPr>
                <w:rFonts w:ascii="Calibri" w:hAnsi="Calibri" w:cs="Calibri"/>
                <w:b/>
                <w:bCs/>
                <w:sz w:val="21"/>
                <w:szCs w:val="21"/>
              </w:rPr>
              <w:t>lanning</w:t>
            </w:r>
            <w:r w:rsidR="007F6623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and designing</w:t>
            </w:r>
            <w:r w:rsidR="003C52A9">
              <w:rPr>
                <w:rFonts w:ascii="Calibri" w:hAnsi="Calibri" w:cs="Calibri"/>
                <w:b/>
                <w:bCs/>
                <w:sz w:val="21"/>
                <w:szCs w:val="21"/>
              </w:rPr>
              <w:t>)</w:t>
            </w:r>
          </w:p>
          <w:p w:rsidRPr="0064464E" w:rsidR="00AC62FE" w:rsidP="008B2F81" w:rsidRDefault="003C52A9" w14:paraId="321078E1" w14:textId="4A3570C8">
            <w:pPr>
              <w:shd w:val="clear" w:color="auto" w:fill="E5EAEE" w:themeFill="accent1" w:themeFillTint="33"/>
              <w:ind w:left="360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Theoretical part</w:t>
            </w:r>
            <w:r w:rsidR="003C387E">
              <w:rPr>
                <w:rFonts w:ascii="Calibri" w:hAnsi="Calibri" w:cs="Calibri"/>
                <w:b/>
                <w:bCs/>
                <w:sz w:val="21"/>
                <w:szCs w:val="21"/>
              </w:rPr>
              <w:t>:</w:t>
            </w:r>
            <w:r w:rsidRPr="0064464E" w:rsidR="008D3626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</w:t>
            </w:r>
            <w:r w:rsidRPr="0064464E" w:rsidR="00AC62FE">
              <w:rPr>
                <w:rFonts w:ascii="Calibri" w:hAnsi="Calibri" w:cs="Calibri"/>
                <w:b/>
                <w:bCs/>
                <w:sz w:val="21"/>
                <w:szCs w:val="21"/>
              </w:rPr>
              <w:t>(</w:t>
            </w:r>
            <w:r w:rsidR="00111252">
              <w:rPr>
                <w:rFonts w:ascii="Calibri" w:hAnsi="Calibri" w:cs="Calibri"/>
                <w:b/>
                <w:bCs/>
                <w:sz w:val="21"/>
                <w:szCs w:val="21"/>
              </w:rPr>
              <w:t>1</w:t>
            </w:r>
            <w:r w:rsidRPr="0064464E" w:rsidR="00AC62FE">
              <w:rPr>
                <w:rFonts w:ascii="Calibri" w:hAnsi="Calibri" w:cs="Calibri"/>
                <w:b/>
                <w:bCs/>
                <w:sz w:val="21"/>
                <w:szCs w:val="21"/>
              </w:rPr>
              <w:t>5 minutes)</w:t>
            </w:r>
          </w:p>
          <w:p w:rsidRPr="00F62742" w:rsidR="00AC62FE" w:rsidP="008B2F81" w:rsidRDefault="007F6623" w14:paraId="3CFA289B" w14:textId="77777777">
            <w:pPr>
              <w:shd w:val="clear" w:color="auto" w:fill="E5EAEE" w:themeFill="accent1" w:themeFillTint="33"/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  The teacher d</w:t>
            </w:r>
            <w:r w:rsidRPr="00F62742" w:rsidR="00AC62FE">
              <w:rPr>
                <w:rFonts w:ascii="Calibri" w:hAnsi="Calibri" w:cs="Calibri"/>
                <w:sz w:val="21"/>
                <w:szCs w:val="21"/>
              </w:rPr>
              <w:t>iscuss</w:t>
            </w:r>
            <w:r>
              <w:rPr>
                <w:rFonts w:ascii="Calibri" w:hAnsi="Calibri" w:cs="Calibri"/>
                <w:sz w:val="21"/>
                <w:szCs w:val="21"/>
              </w:rPr>
              <w:t>es with students about</w:t>
            </w:r>
            <w:r w:rsidRPr="00F62742" w:rsidR="00AC62FE">
              <w:rPr>
                <w:rFonts w:ascii="Calibri" w:hAnsi="Calibri" w:cs="Calibri"/>
                <w:sz w:val="21"/>
                <w:szCs w:val="21"/>
              </w:rPr>
              <w:t xml:space="preserve"> the importance of school gardens in promoting environmental education, healthy l</w:t>
            </w:r>
            <w:r w:rsidR="00FE4ACB">
              <w:rPr>
                <w:rFonts w:ascii="Calibri" w:hAnsi="Calibri" w:cs="Calibri"/>
                <w:sz w:val="21"/>
                <w:szCs w:val="21"/>
              </w:rPr>
              <w:t>iving, and community engagement; sh</w:t>
            </w:r>
            <w:r w:rsidRPr="00F62742" w:rsidR="00AC62FE">
              <w:rPr>
                <w:rFonts w:ascii="Calibri" w:hAnsi="Calibri" w:cs="Calibri"/>
                <w:sz w:val="21"/>
                <w:szCs w:val="21"/>
              </w:rPr>
              <w:t>ow examples of scho</w:t>
            </w:r>
            <w:r w:rsidR="00FE4ACB">
              <w:rPr>
                <w:rFonts w:ascii="Calibri" w:hAnsi="Calibri" w:cs="Calibri"/>
                <w:sz w:val="21"/>
                <w:szCs w:val="21"/>
              </w:rPr>
              <w:t>ol gardens or community gardens.</w:t>
            </w:r>
          </w:p>
          <w:p w:rsidRPr="00F62742" w:rsidR="008B2F81" w:rsidP="008314A2" w:rsidRDefault="007F6623" w14:paraId="63F4861E" w14:textId="77777777">
            <w:pPr>
              <w:pStyle w:val="HTMLPreformatted"/>
              <w:shd w:val="clear" w:color="auto" w:fill="E5EAEE" w:themeFill="accent1" w:themeFillTint="33"/>
              <w:spacing w:line="276" w:lineRule="auto"/>
              <w:ind w:left="390"/>
              <w:rPr>
                <w:rFonts w:ascii="Calibri" w:hAnsi="Calibri" w:cs="Calibri"/>
                <w:color w:val="202124"/>
                <w:sz w:val="21"/>
                <w:szCs w:val="21"/>
                <w:shd w:val="clear" w:color="auto" w:fill="E5EAEE" w:themeFill="accent1" w:themeFillTint="33"/>
              </w:rPr>
            </w:pPr>
            <w:r>
              <w:rPr>
                <w:rStyle w:val="y2iqfc"/>
                <w:rFonts w:ascii="Calibri" w:hAnsi="Calibri" w:cs="Calibri"/>
                <w:color w:val="202124"/>
                <w:sz w:val="21"/>
                <w:szCs w:val="21"/>
                <w:shd w:val="clear" w:color="auto" w:fill="E5EAEE" w:themeFill="accent1" w:themeFillTint="33"/>
              </w:rPr>
              <w:t>Students watch s</w:t>
            </w:r>
            <w:r w:rsidR="00FE4ACB">
              <w:rPr>
                <w:rStyle w:val="y2iqfc"/>
                <w:rFonts w:ascii="Calibri" w:hAnsi="Calibri" w:cs="Calibri"/>
                <w:color w:val="202124"/>
                <w:sz w:val="21"/>
                <w:szCs w:val="21"/>
                <w:shd w:val="clear" w:color="auto" w:fill="E5EAEE" w:themeFill="accent1" w:themeFillTint="33"/>
              </w:rPr>
              <w:t>hort v</w:t>
            </w:r>
            <w:r w:rsidRPr="00F62742" w:rsidR="008B2F81">
              <w:rPr>
                <w:rStyle w:val="y2iqfc"/>
                <w:rFonts w:ascii="Calibri" w:hAnsi="Calibri" w:cs="Calibri"/>
                <w:color w:val="202124"/>
                <w:sz w:val="21"/>
                <w:szCs w:val="21"/>
                <w:shd w:val="clear" w:color="auto" w:fill="E5EAEE" w:themeFill="accent1" w:themeFillTint="33"/>
              </w:rPr>
              <w:t>ideos</w:t>
            </w:r>
            <w:r>
              <w:rPr>
                <w:rStyle w:val="y2iqfc"/>
                <w:rFonts w:ascii="Calibri" w:hAnsi="Calibri" w:cs="Calibri"/>
                <w:color w:val="202124"/>
                <w:sz w:val="21"/>
                <w:szCs w:val="21"/>
                <w:shd w:val="clear" w:color="auto" w:fill="E5EAEE" w:themeFill="accent1" w:themeFillTint="33"/>
              </w:rPr>
              <w:t xml:space="preserve"> </w:t>
            </w:r>
            <w:r w:rsidRPr="00F62742" w:rsidR="008B2F81">
              <w:rPr>
                <w:rStyle w:val="y2iqfc"/>
                <w:rFonts w:ascii="Calibri" w:hAnsi="Calibri" w:cs="Calibri"/>
                <w:color w:val="202124"/>
                <w:sz w:val="21"/>
                <w:szCs w:val="21"/>
                <w:shd w:val="clear" w:color="auto" w:fill="E5EAEE" w:themeFill="accent1" w:themeFillTint="33"/>
              </w:rPr>
              <w:t>about :</w:t>
            </w:r>
          </w:p>
          <w:p w:rsidR="008B2F81" w:rsidP="008314A2" w:rsidRDefault="007F6623" w14:paraId="36CA1580" w14:textId="77777777">
            <w:pPr>
              <w:shd w:val="clear" w:color="auto" w:fill="E5EAEE" w:themeFill="accent1" w:themeFillTint="33"/>
              <w:spacing w:line="276" w:lineRule="auto"/>
              <w:ind w:left="390"/>
            </w:pPr>
            <w:r>
              <w:t>Video 1 :</w:t>
            </w:r>
            <w:hyperlink w:history="1" r:id="rId10">
              <w:r w:rsidRPr="00F62742" w:rsidR="008B2F81">
                <w:rPr>
                  <w:rStyle w:val="Hyperlink"/>
                  <w:rFonts w:ascii="Calibri" w:hAnsi="Calibri" w:cs="Calibri"/>
                  <w:sz w:val="21"/>
                  <w:szCs w:val="21"/>
                  <w:shd w:val="clear" w:color="auto" w:fill="E5EAEE" w:themeFill="accent1" w:themeFillTint="33"/>
                  <w:lang w:val="mk-MK"/>
                </w:rPr>
                <w:t>https://www.youtube.com/watch?v=kjUQkPLVt7M</w:t>
              </w:r>
            </w:hyperlink>
          </w:p>
          <w:p w:rsidR="007F6623" w:rsidP="008314A2" w:rsidRDefault="007F6623" w14:paraId="01A798DC" w14:textId="77777777">
            <w:pPr>
              <w:shd w:val="clear" w:color="auto" w:fill="E5EAEE" w:themeFill="accent1" w:themeFillTint="33"/>
              <w:spacing w:line="276" w:lineRule="auto"/>
              <w:ind w:left="390"/>
              <w:rPr>
                <w:rFonts w:ascii="Calibri" w:hAnsi="Calibri" w:cs="Calibri"/>
                <w:sz w:val="21"/>
                <w:szCs w:val="21"/>
                <w:shd w:val="clear" w:color="auto" w:fill="E5EAEE" w:themeFill="accent1" w:themeFillTint="33"/>
              </w:rPr>
            </w:pPr>
            <w:r>
              <w:rPr>
                <w:rFonts w:ascii="Calibri" w:hAnsi="Calibri" w:cs="Calibri"/>
                <w:sz w:val="21"/>
                <w:szCs w:val="21"/>
                <w:shd w:val="clear" w:color="auto" w:fill="E5EAEE" w:themeFill="accent1" w:themeFillTint="33"/>
              </w:rPr>
              <w:t>Duration</w:t>
            </w:r>
            <w:r w:rsidR="00111252">
              <w:rPr>
                <w:rFonts w:ascii="Calibri" w:hAnsi="Calibri" w:cs="Calibri"/>
                <w:sz w:val="21"/>
                <w:szCs w:val="21"/>
                <w:shd w:val="clear" w:color="auto" w:fill="E5EAEE" w:themeFill="accent1" w:themeFillTint="33"/>
              </w:rPr>
              <w:t xml:space="preserve"> (1min 49sec)</w:t>
            </w:r>
          </w:p>
          <w:p w:rsidRPr="007F6623" w:rsidR="007F6623" w:rsidP="008314A2" w:rsidRDefault="007F6623" w14:paraId="159FDCBB" w14:textId="77777777">
            <w:pPr>
              <w:shd w:val="clear" w:color="auto" w:fill="E5EAEE" w:themeFill="accent1" w:themeFillTint="33"/>
              <w:spacing w:line="276" w:lineRule="auto"/>
              <w:ind w:left="390"/>
              <w:rPr>
                <w:rFonts w:ascii="Calibri" w:hAnsi="Calibri" w:cs="Calibri"/>
                <w:sz w:val="21"/>
                <w:szCs w:val="21"/>
                <w:shd w:val="clear" w:color="auto" w:fill="E5EAEE" w:themeFill="accent1" w:themeFillTint="33"/>
              </w:rPr>
            </w:pPr>
            <w:r>
              <w:rPr>
                <w:rFonts w:ascii="Calibri" w:hAnsi="Calibri" w:cs="Calibri"/>
                <w:sz w:val="21"/>
                <w:szCs w:val="21"/>
                <w:shd w:val="clear" w:color="auto" w:fill="E5EAEE" w:themeFill="accent1" w:themeFillTint="33"/>
              </w:rPr>
              <w:t>Overview:</w:t>
            </w:r>
            <w:r w:rsidR="00111252">
              <w:rPr>
                <w:rFonts w:ascii="Calibri" w:hAnsi="Calibri" w:cs="Calibri"/>
                <w:sz w:val="21"/>
                <w:szCs w:val="21"/>
                <w:shd w:val="clear" w:color="auto" w:fill="E5EAEE" w:themeFill="accent1" w:themeFillTint="33"/>
              </w:rPr>
              <w:t xml:space="preserve"> Recycled garden ideas from recycled materials</w:t>
            </w:r>
          </w:p>
          <w:p w:rsidR="00CA6962" w:rsidP="008314A2" w:rsidRDefault="007F6623" w14:paraId="30E3BD3D" w14:textId="77777777">
            <w:pPr>
              <w:shd w:val="clear" w:color="auto" w:fill="E5EAEE" w:themeFill="accent1" w:themeFillTint="33"/>
              <w:spacing w:line="276" w:lineRule="auto"/>
              <w:ind w:left="390"/>
            </w:pPr>
            <w:r>
              <w:t>Video 2 :</w:t>
            </w:r>
            <w:r w:rsidR="00CA6962">
              <w:t xml:space="preserve"> </w:t>
            </w:r>
            <w:hyperlink w:history="1" r:id="rId11">
              <w:r w:rsidRPr="009C72B2" w:rsidR="00CA6962">
                <w:rPr>
                  <w:rStyle w:val="Hyperlink"/>
                </w:rPr>
                <w:t>https://www.youtube.com/watch?v=fni5898gk-k</w:t>
              </w:r>
            </w:hyperlink>
          </w:p>
          <w:p w:rsidR="007F6623" w:rsidP="008314A2" w:rsidRDefault="007F6623" w14:paraId="2BDFA132" w14:textId="77777777">
            <w:pPr>
              <w:shd w:val="clear" w:color="auto" w:fill="E5EAEE" w:themeFill="accent1" w:themeFillTint="33"/>
              <w:spacing w:line="276" w:lineRule="auto"/>
              <w:ind w:left="390"/>
            </w:pPr>
            <w:r>
              <w:t>Duration</w:t>
            </w:r>
            <w:r w:rsidR="00CA6962">
              <w:t>(8min 06 sec)</w:t>
            </w:r>
          </w:p>
          <w:p w:rsidRPr="007F6623" w:rsidR="007F6623" w:rsidP="008314A2" w:rsidRDefault="007F6623" w14:paraId="3D37B6B2" w14:textId="77777777">
            <w:pPr>
              <w:shd w:val="clear" w:color="auto" w:fill="E5EAEE" w:themeFill="accent1" w:themeFillTint="33"/>
              <w:spacing w:line="276" w:lineRule="auto"/>
              <w:ind w:left="390"/>
              <w:rPr>
                <w:rFonts w:ascii="Calibri" w:hAnsi="Calibri" w:cs="Calibri"/>
                <w:sz w:val="21"/>
                <w:szCs w:val="21"/>
                <w:shd w:val="clear" w:color="auto" w:fill="E5EAEE" w:themeFill="accent1" w:themeFillTint="33"/>
              </w:rPr>
            </w:pPr>
            <w:r>
              <w:t>Overview:</w:t>
            </w:r>
            <w:r w:rsidR="00CA6962">
              <w:t xml:space="preserve"> This video is about best school garden ideas</w:t>
            </w:r>
          </w:p>
          <w:p w:rsidRPr="003E609A" w:rsidR="00111252" w:rsidP="008B2F81" w:rsidRDefault="00111252" w14:paraId="1D689D5A" w14:textId="269C94B0">
            <w:pPr>
              <w:shd w:val="clear" w:color="auto" w:fill="E5EAEE" w:themeFill="accent1" w:themeFillTint="33"/>
              <w:ind w:left="360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3E609A">
              <w:rPr>
                <w:rFonts w:ascii="Calibri" w:hAnsi="Calibri" w:cs="Calibri"/>
                <w:b/>
                <w:sz w:val="21"/>
                <w:szCs w:val="21"/>
              </w:rPr>
              <w:t>Task</w:t>
            </w:r>
            <w:r w:rsidR="003E609A">
              <w:rPr>
                <w:rFonts w:ascii="Calibri" w:hAnsi="Calibri" w:cs="Calibri"/>
                <w:b/>
                <w:sz w:val="21"/>
                <w:szCs w:val="21"/>
              </w:rPr>
              <w:t xml:space="preserve"> </w:t>
            </w:r>
            <w:r w:rsidRPr="003E609A">
              <w:rPr>
                <w:rFonts w:ascii="Calibri" w:hAnsi="Calibri" w:cs="Calibri"/>
                <w:b/>
                <w:sz w:val="21"/>
                <w:szCs w:val="21"/>
              </w:rPr>
              <w:t>1</w:t>
            </w:r>
            <w:r w:rsidR="003C387E">
              <w:rPr>
                <w:rFonts w:ascii="Calibri" w:hAnsi="Calibri" w:cs="Calibri"/>
                <w:b/>
                <w:sz w:val="21"/>
                <w:szCs w:val="21"/>
              </w:rPr>
              <w:t xml:space="preserve">: </w:t>
            </w:r>
            <w:r w:rsidRPr="003E609A">
              <w:rPr>
                <w:rFonts w:ascii="Calibri" w:hAnsi="Calibri" w:cs="Calibri"/>
                <w:b/>
                <w:sz w:val="21"/>
                <w:szCs w:val="21"/>
              </w:rPr>
              <w:t>(30 min</w:t>
            </w:r>
            <w:r w:rsidR="003E609A">
              <w:rPr>
                <w:rFonts w:ascii="Calibri" w:hAnsi="Calibri" w:cs="Calibri"/>
                <w:b/>
                <w:sz w:val="21"/>
                <w:szCs w:val="21"/>
              </w:rPr>
              <w:t>utes</w:t>
            </w:r>
            <w:r w:rsidRPr="003E609A">
              <w:rPr>
                <w:rFonts w:ascii="Calibri" w:hAnsi="Calibri" w:cs="Calibri"/>
                <w:b/>
                <w:sz w:val="21"/>
                <w:szCs w:val="21"/>
              </w:rPr>
              <w:t>)</w:t>
            </w:r>
          </w:p>
          <w:p w:rsidRPr="00F62742" w:rsidR="00AC62FE" w:rsidP="008B2F81" w:rsidRDefault="00111252" w14:paraId="516936D9" w14:textId="77777777">
            <w:pPr>
              <w:shd w:val="clear" w:color="auto" w:fill="E5EAEE" w:themeFill="accent1" w:themeFillTint="33"/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The teacher instructs s</w:t>
            </w:r>
            <w:r w:rsidR="00FE4ACB">
              <w:rPr>
                <w:rFonts w:ascii="Calibri" w:hAnsi="Calibri" w:cs="Calibri"/>
                <w:sz w:val="21"/>
                <w:szCs w:val="21"/>
              </w:rPr>
              <w:t>tudents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 to</w:t>
            </w:r>
            <w:r w:rsidRPr="00F62742" w:rsidR="00AC62FE">
              <w:rPr>
                <w:rFonts w:ascii="Calibri" w:hAnsi="Calibri" w:cs="Calibri"/>
                <w:sz w:val="21"/>
                <w:szCs w:val="21"/>
              </w:rPr>
              <w:t xml:space="preserve"> research different types of gardens, plant species, and design ideas </w:t>
            </w:r>
            <w:r w:rsidR="00FE4ACB">
              <w:rPr>
                <w:rFonts w:ascii="Calibri" w:hAnsi="Calibri" w:cs="Calibri"/>
                <w:sz w:val="21"/>
                <w:szCs w:val="21"/>
              </w:rPr>
              <w:t xml:space="preserve">they can </w:t>
            </w:r>
            <w:r w:rsidRPr="00F62742" w:rsidR="00AC62FE">
              <w:rPr>
                <w:rFonts w:ascii="Calibri" w:hAnsi="Calibri" w:cs="Calibri"/>
                <w:sz w:val="21"/>
                <w:szCs w:val="21"/>
              </w:rPr>
              <w:t xml:space="preserve">brainstorm ideas for their school garden designs, considering </w:t>
            </w:r>
            <w:r w:rsidR="00FE4ACB">
              <w:rPr>
                <w:rFonts w:ascii="Calibri" w:hAnsi="Calibri" w:cs="Calibri"/>
                <w:sz w:val="21"/>
                <w:szCs w:val="21"/>
              </w:rPr>
              <w:t xml:space="preserve">important factors, they </w:t>
            </w:r>
            <w:r w:rsidRPr="00F62742" w:rsidR="00AC62FE">
              <w:rPr>
                <w:rFonts w:ascii="Calibri" w:hAnsi="Calibri" w:cs="Calibri"/>
                <w:sz w:val="21"/>
                <w:szCs w:val="21"/>
              </w:rPr>
              <w:t>sketch out rough designs and make notes about their design concepts and inspirations.</w:t>
            </w:r>
          </w:p>
          <w:p w:rsidR="003E609A" w:rsidP="008B2F81" w:rsidRDefault="003E609A" w14:paraId="4C6A02AA" w14:textId="203736ED">
            <w:pPr>
              <w:shd w:val="clear" w:color="auto" w:fill="E5EAEE" w:themeFill="accent1" w:themeFillTint="33"/>
              <w:ind w:left="360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3C387E">
              <w:rPr>
                <w:rFonts w:ascii="Calibri" w:hAnsi="Calibri" w:cs="Calibri"/>
                <w:b/>
                <w:bCs/>
                <w:sz w:val="21"/>
                <w:szCs w:val="21"/>
              </w:rPr>
              <w:t>Task</w:t>
            </w:r>
            <w:r w:rsidRPr="003C387E" w:rsidR="00FE4ACB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</w:t>
            </w:r>
            <w:r w:rsidR="00FE4ACB">
              <w:rPr>
                <w:rFonts w:ascii="Calibri" w:hAnsi="Calibri" w:cs="Calibri"/>
                <w:b/>
                <w:bCs/>
                <w:sz w:val="21"/>
                <w:szCs w:val="21"/>
              </w:rPr>
              <w:t>2</w:t>
            </w:r>
            <w:r w:rsidR="003C387E">
              <w:rPr>
                <w:rFonts w:ascii="Calibri" w:hAnsi="Calibri" w:cs="Calibri"/>
                <w:b/>
                <w:bCs/>
                <w:sz w:val="21"/>
                <w:szCs w:val="21"/>
              </w:rPr>
              <w:t>:</w:t>
            </w:r>
            <w:r w:rsidRPr="0064464E" w:rsidR="00AC62FE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(60-90 minutes)</w:t>
            </w:r>
          </w:p>
          <w:p w:rsidRPr="003E609A" w:rsidR="00AC62FE" w:rsidP="008B2F81" w:rsidRDefault="003E609A" w14:paraId="19F519D0" w14:textId="77777777">
            <w:pPr>
              <w:shd w:val="clear" w:color="auto" w:fill="E5EAEE" w:themeFill="accent1" w:themeFillTint="33"/>
              <w:ind w:left="360"/>
              <w:rPr>
                <w:rFonts w:ascii="Calibri" w:hAnsi="Calibri" w:cs="Calibri"/>
                <w:bCs/>
                <w:sz w:val="21"/>
                <w:szCs w:val="21"/>
              </w:rPr>
            </w:pPr>
            <w:r w:rsidRPr="003E609A">
              <w:rPr>
                <w:rFonts w:ascii="Calibri" w:hAnsi="Calibri" w:cs="Calibri"/>
                <w:bCs/>
                <w:sz w:val="21"/>
                <w:szCs w:val="21"/>
              </w:rPr>
              <w:t>The teacher give</w:t>
            </w:r>
            <w:r w:rsidR="00FD2932">
              <w:rPr>
                <w:rFonts w:ascii="Calibri" w:hAnsi="Calibri" w:cs="Calibri"/>
                <w:bCs/>
                <w:sz w:val="21"/>
                <w:szCs w:val="21"/>
              </w:rPr>
              <w:t>s the</w:t>
            </w:r>
            <w:r w:rsidRPr="003E609A">
              <w:rPr>
                <w:rFonts w:ascii="Calibri" w:hAnsi="Calibri" w:cs="Calibri"/>
                <w:bCs/>
                <w:sz w:val="21"/>
                <w:szCs w:val="21"/>
              </w:rPr>
              <w:t xml:space="preserve"> students </w:t>
            </w:r>
            <w:r w:rsidR="00FD2932">
              <w:rPr>
                <w:rFonts w:ascii="Calibri" w:hAnsi="Calibri" w:cs="Calibri"/>
                <w:bCs/>
                <w:sz w:val="21"/>
                <w:szCs w:val="21"/>
              </w:rPr>
              <w:t xml:space="preserve">a task </w:t>
            </w:r>
            <w:r w:rsidRPr="003E609A">
              <w:rPr>
                <w:rFonts w:ascii="Calibri" w:hAnsi="Calibri" w:cs="Calibri"/>
                <w:bCs/>
                <w:sz w:val="21"/>
                <w:szCs w:val="21"/>
              </w:rPr>
              <w:t>to devel</w:t>
            </w:r>
            <w:r>
              <w:rPr>
                <w:rFonts w:ascii="Calibri" w:hAnsi="Calibri" w:cs="Calibri"/>
                <w:bCs/>
                <w:sz w:val="21"/>
                <w:szCs w:val="21"/>
              </w:rPr>
              <w:t>o</w:t>
            </w:r>
            <w:r w:rsidRPr="003E609A">
              <w:rPr>
                <w:rFonts w:ascii="Calibri" w:hAnsi="Calibri" w:cs="Calibri"/>
                <w:bCs/>
                <w:sz w:val="21"/>
                <w:szCs w:val="21"/>
              </w:rPr>
              <w:t xml:space="preserve">p design </w:t>
            </w:r>
            <w:r>
              <w:rPr>
                <w:rFonts w:ascii="Calibri" w:hAnsi="Calibri" w:cs="Calibri"/>
                <w:bCs/>
                <w:sz w:val="21"/>
                <w:szCs w:val="21"/>
              </w:rPr>
              <w:t xml:space="preserve">of a school garden </w:t>
            </w:r>
            <w:r w:rsidRPr="003E609A" w:rsidR="001B236E">
              <w:rPr>
                <w:rFonts w:ascii="Calibri" w:hAnsi="Calibri" w:cs="Calibri"/>
                <w:bCs/>
                <w:sz w:val="21"/>
                <w:szCs w:val="21"/>
              </w:rPr>
              <w:t>and</w:t>
            </w:r>
            <w:r w:rsidRPr="003E609A">
              <w:rPr>
                <w:rFonts w:ascii="Calibri" w:hAnsi="Calibri" w:cs="Calibri"/>
                <w:bCs/>
                <w:sz w:val="21"/>
                <w:szCs w:val="21"/>
              </w:rPr>
              <w:t xml:space="preserve"> to create a content</w:t>
            </w:r>
            <w:r w:rsidR="00FD2932">
              <w:rPr>
                <w:rFonts w:ascii="Calibri" w:hAnsi="Calibri" w:cs="Calibri"/>
                <w:bCs/>
                <w:sz w:val="21"/>
                <w:szCs w:val="21"/>
              </w:rPr>
              <w:t>.</w:t>
            </w:r>
          </w:p>
          <w:p w:rsidRPr="00F62742" w:rsidR="00AC62FE" w:rsidP="008B2F81" w:rsidRDefault="003E609A" w14:paraId="6AEC032C" w14:textId="77777777">
            <w:pPr>
              <w:shd w:val="clear" w:color="auto" w:fill="E5EAEE" w:themeFill="accent1" w:themeFillTint="33"/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1B236E">
              <w:rPr>
                <w:rFonts w:ascii="Calibri" w:hAnsi="Calibri" w:cs="Calibri"/>
                <w:sz w:val="21"/>
                <w:szCs w:val="21"/>
              </w:rPr>
              <w:t xml:space="preserve">Students </w:t>
            </w:r>
            <w:r w:rsidRPr="00F62742" w:rsidR="00AC62FE">
              <w:rPr>
                <w:rFonts w:ascii="Calibri" w:hAnsi="Calibri" w:cs="Calibri"/>
                <w:sz w:val="21"/>
                <w:szCs w:val="21"/>
              </w:rPr>
              <w:t>start developing their school garden designs, either b</w:t>
            </w:r>
            <w:r w:rsidR="001B236E">
              <w:rPr>
                <w:rFonts w:ascii="Calibri" w:hAnsi="Calibri" w:cs="Calibri"/>
                <w:sz w:val="21"/>
                <w:szCs w:val="21"/>
              </w:rPr>
              <w:t xml:space="preserve">y hand or using design software, aiming to </w:t>
            </w:r>
            <w:r w:rsidRPr="00F62742" w:rsidR="00AC62FE">
              <w:rPr>
                <w:rFonts w:ascii="Calibri" w:hAnsi="Calibri" w:cs="Calibri"/>
                <w:sz w:val="21"/>
                <w:szCs w:val="21"/>
              </w:rPr>
              <w:t>ensur</w:t>
            </w:r>
            <w:r w:rsidR="001B236E">
              <w:rPr>
                <w:rFonts w:ascii="Calibri" w:hAnsi="Calibri" w:cs="Calibri"/>
                <w:sz w:val="21"/>
                <w:szCs w:val="21"/>
              </w:rPr>
              <w:t>e</w:t>
            </w:r>
            <w:r w:rsidRPr="00F62742" w:rsidR="00AC62FE">
              <w:rPr>
                <w:rFonts w:ascii="Calibri" w:hAnsi="Calibri" w:cs="Calibri"/>
                <w:sz w:val="21"/>
                <w:szCs w:val="21"/>
              </w:rPr>
              <w:t xml:space="preserve"> practicality and functionality.</w:t>
            </w:r>
            <w:r w:rsidR="001B236E">
              <w:rPr>
                <w:rFonts w:ascii="Calibri" w:hAnsi="Calibri" w:cs="Calibri"/>
                <w:sz w:val="21"/>
                <w:szCs w:val="21"/>
              </w:rPr>
              <w:t xml:space="preserve"> They</w:t>
            </w:r>
            <w:r w:rsidRPr="00F62742" w:rsidR="00AC62FE">
              <w:rPr>
                <w:rFonts w:ascii="Calibri" w:hAnsi="Calibri" w:cs="Calibri"/>
                <w:sz w:val="21"/>
                <w:szCs w:val="21"/>
              </w:rPr>
              <w:t xml:space="preserve"> write a brief description or rationale for their school garden designs, explaining the goals, features, and ben</w:t>
            </w:r>
            <w:r w:rsidR="001B236E">
              <w:rPr>
                <w:rFonts w:ascii="Calibri" w:hAnsi="Calibri" w:cs="Calibri"/>
                <w:sz w:val="21"/>
                <w:szCs w:val="21"/>
              </w:rPr>
              <w:t>efits of their proposed gardens (e</w:t>
            </w:r>
            <w:r w:rsidRPr="00F62742" w:rsidR="00AC62FE">
              <w:rPr>
                <w:rFonts w:ascii="Calibri" w:hAnsi="Calibri" w:cs="Calibri"/>
                <w:sz w:val="21"/>
                <w:szCs w:val="21"/>
              </w:rPr>
              <w:t>ncourage them to use clear and persuasive language</w:t>
            </w:r>
            <w:r w:rsidR="001B236E">
              <w:rPr>
                <w:rFonts w:ascii="Calibri" w:hAnsi="Calibri" w:cs="Calibri"/>
                <w:sz w:val="21"/>
                <w:szCs w:val="21"/>
              </w:rPr>
              <w:t>)</w:t>
            </w:r>
            <w:r w:rsidRPr="00F62742" w:rsidR="00AC62FE">
              <w:rPr>
                <w:rFonts w:ascii="Calibri" w:hAnsi="Calibri" w:cs="Calibri"/>
                <w:sz w:val="21"/>
                <w:szCs w:val="21"/>
              </w:rPr>
              <w:t>.</w:t>
            </w:r>
          </w:p>
          <w:p w:rsidRPr="003E609A" w:rsidR="003E609A" w:rsidP="008B2F81" w:rsidRDefault="003E609A" w14:paraId="7B429B2D" w14:textId="7D8688DF">
            <w:pPr>
              <w:shd w:val="clear" w:color="auto" w:fill="E5EAEE" w:themeFill="accent1" w:themeFillTint="33"/>
              <w:ind w:left="360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Task </w:t>
            </w:r>
            <w:r w:rsidR="001B236E">
              <w:rPr>
                <w:rFonts w:ascii="Calibri" w:hAnsi="Calibri" w:cs="Calibri"/>
                <w:b/>
                <w:bCs/>
                <w:sz w:val="21"/>
                <w:szCs w:val="21"/>
              </w:rPr>
              <w:t>3</w:t>
            </w:r>
            <w:r w:rsidR="003C387E">
              <w:rPr>
                <w:rFonts w:ascii="Calibri" w:hAnsi="Calibri" w:cs="Calibri"/>
                <w:b/>
                <w:bCs/>
                <w:sz w:val="21"/>
                <w:szCs w:val="21"/>
              </w:rPr>
              <w:t>:</w:t>
            </w:r>
            <w:r w:rsidRPr="0064464E" w:rsidR="00AC62FE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(70 minutes)</w:t>
            </w:r>
          </w:p>
          <w:p w:rsidRPr="00FD2932" w:rsidR="00AC62FE" w:rsidP="008B2F81" w:rsidRDefault="00FD2932" w14:paraId="454818A4" w14:textId="77777777">
            <w:pPr>
              <w:shd w:val="clear" w:color="auto" w:fill="E5EAEE" w:themeFill="accent1" w:themeFillTint="33"/>
              <w:ind w:left="360"/>
              <w:rPr>
                <w:rFonts w:ascii="Calibri" w:hAnsi="Calibri" w:cs="Calibri"/>
                <w:bCs/>
                <w:sz w:val="21"/>
                <w:szCs w:val="21"/>
              </w:rPr>
            </w:pPr>
            <w:r w:rsidRPr="00FD2932">
              <w:rPr>
                <w:rFonts w:ascii="Calibri" w:hAnsi="Calibri" w:cs="Calibri"/>
                <w:bCs/>
                <w:sz w:val="21"/>
                <w:szCs w:val="21"/>
              </w:rPr>
              <w:t>The teacher gives the students a task to prepare a presentation about their designs.</w:t>
            </w:r>
            <w:r w:rsidRPr="00FD2932" w:rsidR="007D5057">
              <w:rPr>
                <w:rFonts w:ascii="Calibri" w:hAnsi="Calibri" w:cs="Calibri"/>
                <w:bCs/>
                <w:sz w:val="21"/>
                <w:szCs w:val="21"/>
              </w:rPr>
              <w:t xml:space="preserve"> </w:t>
            </w:r>
          </w:p>
          <w:p w:rsidRPr="00F62742" w:rsidR="00AC62FE" w:rsidP="008B2F81" w:rsidRDefault="003E609A" w14:paraId="79E618D3" w14:textId="77777777">
            <w:pPr>
              <w:shd w:val="clear" w:color="auto" w:fill="E5EAEE" w:themeFill="accent1" w:themeFillTint="33"/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 </w:t>
            </w:r>
            <w:r w:rsidR="001B236E">
              <w:rPr>
                <w:rFonts w:ascii="Calibri" w:hAnsi="Calibri" w:cs="Calibri"/>
                <w:sz w:val="21"/>
                <w:szCs w:val="21"/>
              </w:rPr>
              <w:t>Students</w:t>
            </w:r>
            <w:r w:rsidRPr="00F62742" w:rsidR="00AC62FE">
              <w:rPr>
                <w:rFonts w:ascii="Calibri" w:hAnsi="Calibri" w:cs="Calibri"/>
                <w:sz w:val="21"/>
                <w:szCs w:val="21"/>
              </w:rPr>
              <w:t xml:space="preserve"> practice their presentation skills and prepare to articulate the intentions and merits behind their school garden designs.</w:t>
            </w:r>
            <w:r w:rsidR="007D5057">
              <w:rPr>
                <w:rFonts w:ascii="Calibri" w:hAnsi="Calibri" w:cs="Calibri"/>
                <w:sz w:val="21"/>
                <w:szCs w:val="21"/>
              </w:rPr>
              <w:t xml:space="preserve"> Then they</w:t>
            </w:r>
            <w:r w:rsidRPr="00F62742" w:rsidR="00AC62FE">
              <w:rPr>
                <w:rFonts w:ascii="Calibri" w:hAnsi="Calibri" w:cs="Calibri"/>
                <w:sz w:val="21"/>
                <w:szCs w:val="21"/>
              </w:rPr>
              <w:t xml:space="preserve"> present their designs to the class, explaining their design choices, objectives, and intended benefits.</w:t>
            </w:r>
          </w:p>
          <w:p w:rsidRPr="00F62742" w:rsidR="00AC62FE" w:rsidP="008B2F81" w:rsidRDefault="003E609A" w14:paraId="0B536146" w14:textId="77777777">
            <w:pPr>
              <w:shd w:val="clear" w:color="auto" w:fill="E5EAEE" w:themeFill="accent1" w:themeFillTint="33"/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  </w:t>
            </w:r>
            <w:r w:rsidR="007D5057">
              <w:rPr>
                <w:rFonts w:ascii="Calibri" w:hAnsi="Calibri" w:cs="Calibri"/>
                <w:sz w:val="21"/>
                <w:szCs w:val="21"/>
              </w:rPr>
              <w:t>S</w:t>
            </w:r>
            <w:r w:rsidRPr="00F62742" w:rsidR="00AC62FE">
              <w:rPr>
                <w:rFonts w:ascii="Calibri" w:hAnsi="Calibri" w:cs="Calibri"/>
                <w:sz w:val="21"/>
                <w:szCs w:val="21"/>
              </w:rPr>
              <w:t>tude</w:t>
            </w:r>
            <w:r w:rsidR="007D5057">
              <w:rPr>
                <w:rFonts w:ascii="Calibri" w:hAnsi="Calibri" w:cs="Calibri"/>
                <w:sz w:val="21"/>
                <w:szCs w:val="21"/>
              </w:rPr>
              <w:t xml:space="preserve">nts </w:t>
            </w:r>
            <w:r w:rsidRPr="00F62742" w:rsidR="00AC62FE">
              <w:rPr>
                <w:rFonts w:ascii="Calibri" w:hAnsi="Calibri" w:cs="Calibri"/>
                <w:sz w:val="21"/>
                <w:szCs w:val="21"/>
              </w:rPr>
              <w:t>provide constructive criticism and suggestions for impr</w:t>
            </w:r>
            <w:r w:rsidR="007D5057">
              <w:rPr>
                <w:rFonts w:ascii="Calibri" w:hAnsi="Calibri" w:cs="Calibri"/>
                <w:sz w:val="21"/>
                <w:szCs w:val="21"/>
              </w:rPr>
              <w:t>ovement on each other's designs, give</w:t>
            </w:r>
            <w:r w:rsidRPr="00F62742" w:rsidR="00AC62FE">
              <w:rPr>
                <w:rFonts w:ascii="Calibri" w:hAnsi="Calibri" w:cs="Calibri"/>
                <w:sz w:val="21"/>
                <w:szCs w:val="21"/>
              </w:rPr>
              <w:t xml:space="preserve"> positive reinforcement and recognition of innovative ideas and thoughtful planning.</w:t>
            </w:r>
          </w:p>
          <w:p w:rsidRPr="00F62742" w:rsidR="00AC62FE" w:rsidP="008B2F81" w:rsidRDefault="003E609A" w14:paraId="18C76F68" w14:textId="77777777">
            <w:pPr>
              <w:shd w:val="clear" w:color="auto" w:fill="E5EAEE" w:themeFill="accent1" w:themeFillTint="33"/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  </w:t>
            </w:r>
            <w:r w:rsidRPr="00F62742" w:rsidR="00AC62FE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7D5057">
              <w:rPr>
                <w:rFonts w:ascii="Calibri" w:hAnsi="Calibri" w:cs="Calibri"/>
                <w:sz w:val="21"/>
                <w:szCs w:val="21"/>
              </w:rPr>
              <w:t xml:space="preserve">Students </w:t>
            </w:r>
            <w:r w:rsidRPr="00F62742" w:rsidR="00AC62FE">
              <w:rPr>
                <w:rFonts w:ascii="Calibri" w:hAnsi="Calibri" w:cs="Calibri"/>
                <w:sz w:val="21"/>
                <w:szCs w:val="21"/>
              </w:rPr>
              <w:t>discuss wha</w:t>
            </w:r>
            <w:r w:rsidR="007D5057">
              <w:rPr>
                <w:rFonts w:ascii="Calibri" w:hAnsi="Calibri" w:cs="Calibri"/>
                <w:sz w:val="21"/>
                <w:szCs w:val="21"/>
              </w:rPr>
              <w:t>t they learned from the process and</w:t>
            </w:r>
            <w:r w:rsidRPr="00F62742" w:rsidR="00AC62FE">
              <w:rPr>
                <w:rFonts w:ascii="Calibri" w:hAnsi="Calibri" w:cs="Calibri"/>
                <w:sz w:val="21"/>
                <w:szCs w:val="21"/>
              </w:rPr>
              <w:t xml:space="preserve"> reflect on the potential impact of their designs on the school community and the environment.</w:t>
            </w:r>
          </w:p>
          <w:p w:rsidRPr="00F62742" w:rsidR="00AC62FE" w:rsidP="008B2F81" w:rsidRDefault="003E609A" w14:paraId="3609AC5E" w14:textId="77777777">
            <w:pPr>
              <w:shd w:val="clear" w:color="auto" w:fill="E5EAEE" w:themeFill="accent1" w:themeFillTint="33"/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  </w:t>
            </w:r>
            <w:r w:rsidR="00D03B45">
              <w:rPr>
                <w:rFonts w:ascii="Calibri" w:hAnsi="Calibri" w:cs="Calibri"/>
                <w:sz w:val="21"/>
                <w:szCs w:val="21"/>
              </w:rPr>
              <w:t xml:space="preserve">Students </w:t>
            </w:r>
            <w:r w:rsidRPr="00F62742" w:rsidR="00AC62FE">
              <w:rPr>
                <w:rFonts w:ascii="Calibri" w:hAnsi="Calibri" w:cs="Calibri"/>
                <w:sz w:val="21"/>
                <w:szCs w:val="21"/>
              </w:rPr>
              <w:t>clean up their workspaces and organiz</w:t>
            </w:r>
            <w:r w:rsidR="00D03B45">
              <w:rPr>
                <w:rFonts w:ascii="Calibri" w:hAnsi="Calibri" w:cs="Calibri"/>
                <w:sz w:val="21"/>
                <w:szCs w:val="21"/>
              </w:rPr>
              <w:t>e</w:t>
            </w:r>
            <w:r w:rsidRPr="00F62742" w:rsidR="00AC62FE">
              <w:rPr>
                <w:rFonts w:ascii="Calibri" w:hAnsi="Calibri" w:cs="Calibri"/>
                <w:sz w:val="21"/>
                <w:szCs w:val="21"/>
              </w:rPr>
              <w:t xml:space="preserve"> their materials.</w:t>
            </w:r>
          </w:p>
          <w:p w:rsidRPr="00F62742" w:rsidR="00AC62FE" w:rsidP="008B2F81" w:rsidRDefault="00AC62FE" w14:paraId="2C2665D8" w14:textId="77777777">
            <w:pPr>
              <w:shd w:val="clear" w:color="auto" w:fill="E5EAEE" w:themeFill="accent1" w:themeFillTint="33"/>
              <w:ind w:left="360"/>
              <w:rPr>
                <w:rFonts w:ascii="Calibri" w:hAnsi="Calibri" w:cs="Calibri"/>
                <w:sz w:val="21"/>
                <w:szCs w:val="21"/>
              </w:rPr>
            </w:pPr>
          </w:p>
          <w:p w:rsidRPr="001B236E" w:rsidR="00AC62FE" w:rsidP="008B2F81" w:rsidRDefault="00AC62FE" w14:paraId="581DE530" w14:textId="77777777">
            <w:pPr>
              <w:shd w:val="clear" w:color="auto" w:fill="E5EAEE" w:themeFill="accent1" w:themeFillTint="33"/>
              <w:rPr>
                <w:rFonts w:ascii="Calibri" w:hAnsi="Calibri" w:cs="Calibri"/>
                <w:b/>
                <w:sz w:val="21"/>
                <w:szCs w:val="21"/>
              </w:rPr>
            </w:pPr>
            <w:r w:rsidRPr="001B236E">
              <w:rPr>
                <w:rFonts w:ascii="Calibri" w:hAnsi="Calibri" w:cs="Calibri"/>
                <w:b/>
                <w:sz w:val="21"/>
                <w:szCs w:val="21"/>
              </w:rPr>
              <w:t>Additional Tips:</w:t>
            </w:r>
          </w:p>
          <w:p w:rsidRPr="00F62742" w:rsidR="00AC62FE" w:rsidP="008B2F81" w:rsidRDefault="007714DD" w14:paraId="0DEE347D" w14:textId="77777777">
            <w:pPr>
              <w:shd w:val="clear" w:color="auto" w:fill="E5EAEE" w:themeFill="accent1" w:themeFillTint="33"/>
              <w:ind w:left="360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The teacher should </w:t>
            </w:r>
            <w:proofErr w:type="spellStart"/>
            <w:r>
              <w:rPr>
                <w:rFonts w:ascii="Calibri" w:hAnsi="Calibri" w:cs="Calibri"/>
                <w:sz w:val="21"/>
                <w:szCs w:val="21"/>
              </w:rPr>
              <w:t>involved</w:t>
            </w:r>
            <w:proofErr w:type="spellEnd"/>
            <w:r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F62742" w:rsidR="00AC62FE">
              <w:rPr>
                <w:rFonts w:ascii="Calibri" w:hAnsi="Calibri" w:cs="Calibri"/>
                <w:sz w:val="21"/>
                <w:szCs w:val="21"/>
              </w:rPr>
              <w:t>other school stakeholders, such as teachers, administrators, parents, and community members, in the design process to ensure diverse perspectives and support for the garden project.</w:t>
            </w:r>
          </w:p>
          <w:p w:rsidRPr="00F62742" w:rsidR="385F1ED7" w:rsidP="00D03B45" w:rsidRDefault="007714DD" w14:paraId="06604EEB" w14:textId="77777777">
            <w:pPr>
              <w:shd w:val="clear" w:color="auto" w:fill="E5EAEE" w:themeFill="accent1" w:themeFillTint="33"/>
              <w:ind w:left="360"/>
              <w:rPr>
                <w:rFonts w:ascii="Calibri" w:hAnsi="Calibri" w:eastAsia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The teacher should considered</w:t>
            </w:r>
            <w:r w:rsidRPr="00F62742" w:rsidR="00AC62FE">
              <w:rPr>
                <w:rFonts w:ascii="Calibri" w:hAnsi="Calibri" w:cs="Calibri"/>
                <w:sz w:val="21"/>
                <w:szCs w:val="21"/>
              </w:rPr>
              <w:t xml:space="preserve"> organizing a voting or selection process to choose the final school garden design, involving students, teachers, and community members in the decision-making process.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F62742" w:rsidR="00FF7EBE" w:rsidP="0013652A" w:rsidRDefault="00FF7EBE" w14:paraId="37C046FE" w14:textId="77777777">
            <w:pPr>
              <w:rPr>
                <w:rFonts w:ascii="Calibri" w:hAnsi="Calibri" w:cs="Calibri"/>
                <w:b/>
                <w:sz w:val="21"/>
                <w:szCs w:val="21"/>
              </w:rPr>
            </w:pPr>
          </w:p>
        </w:tc>
      </w:tr>
      <w:tr w:rsidRPr="00F62742" w:rsidR="0010334A" w:rsidTr="6ED0A85E" w14:paraId="529EE44D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F62742" w:rsidR="0010334A" w:rsidP="0010334A" w:rsidRDefault="0010334A" w14:paraId="7D1C9749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Assessments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F62742" w:rsidR="0010334A" w:rsidP="0010334A" w:rsidRDefault="0010334A" w14:paraId="4CE4B877" w14:textId="77777777">
            <w:pPr>
              <w:shd w:val="clear" w:color="auto" w:fill="E5EAEE" w:themeFill="accent1" w:themeFillTint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Calibri" w:hAnsi="Calibri" w:eastAsia="Times New Roman" w:cs="Calibri"/>
                <w:color w:val="202124"/>
                <w:sz w:val="21"/>
                <w:szCs w:val="21"/>
              </w:rPr>
            </w:pPr>
            <w:r w:rsidRPr="00F62742">
              <w:rPr>
                <w:rFonts w:ascii="Calibri" w:hAnsi="Calibri" w:eastAsia="Times New Roman" w:cs="Calibri"/>
                <w:color w:val="202124"/>
                <w:sz w:val="21"/>
                <w:szCs w:val="21"/>
              </w:rPr>
              <w:t>The teacher evaluates the students' work and achievements through:</w:t>
            </w:r>
          </w:p>
          <w:p w:rsidRPr="00F62742" w:rsidR="0010334A" w:rsidP="0010334A" w:rsidRDefault="0010334A" w14:paraId="7D858B43" w14:textId="77777777">
            <w:pPr>
              <w:pStyle w:val="ListParagraph"/>
              <w:numPr>
                <w:ilvl w:val="0"/>
                <w:numId w:val="18"/>
              </w:numPr>
              <w:shd w:val="clear" w:color="auto" w:fill="E5EAEE" w:themeFill="accent1" w:themeFillTint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Calibri" w:hAnsi="Calibri" w:eastAsia="Times New Roman" w:cs="Calibri"/>
                <w:color w:val="202124"/>
                <w:sz w:val="21"/>
                <w:szCs w:val="21"/>
              </w:rPr>
            </w:pPr>
            <w:r w:rsidRPr="00F62742">
              <w:rPr>
                <w:rFonts w:ascii="Calibri" w:hAnsi="Calibri" w:eastAsia="Times New Roman" w:cs="Calibri"/>
                <w:color w:val="202124"/>
                <w:sz w:val="21"/>
                <w:szCs w:val="21"/>
              </w:rPr>
              <w:t>Verbal feedback during class;</w:t>
            </w:r>
          </w:p>
          <w:p w:rsidRPr="00F62742" w:rsidR="0010334A" w:rsidP="0010334A" w:rsidRDefault="0010334A" w14:paraId="073C87F9" w14:textId="77777777">
            <w:pPr>
              <w:pStyle w:val="ListParagraph"/>
              <w:numPr>
                <w:ilvl w:val="0"/>
                <w:numId w:val="18"/>
              </w:numPr>
              <w:shd w:val="clear" w:color="auto" w:fill="E5EAEE" w:themeFill="accent1" w:themeFillTint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Calibri" w:hAnsi="Calibri" w:eastAsia="Times New Roman" w:cs="Calibri"/>
                <w:color w:val="202124"/>
                <w:sz w:val="21"/>
                <w:szCs w:val="21"/>
              </w:rPr>
            </w:pPr>
            <w:r w:rsidRPr="00F62742">
              <w:rPr>
                <w:rFonts w:ascii="Calibri" w:hAnsi="Calibri" w:eastAsia="Times New Roman" w:cs="Calibri"/>
                <w:color w:val="202124"/>
                <w:sz w:val="21"/>
                <w:szCs w:val="21"/>
              </w:rPr>
              <w:t>Conversation with/among students;</w:t>
            </w:r>
          </w:p>
          <w:p w:rsidRPr="00F62742" w:rsidR="0010334A" w:rsidP="0010334A" w:rsidRDefault="0010334A" w14:paraId="38390E09" w14:textId="3624F5FB">
            <w:pPr>
              <w:pStyle w:val="ListParagraph"/>
              <w:numPr>
                <w:ilvl w:val="0"/>
                <w:numId w:val="18"/>
              </w:numPr>
              <w:shd w:val="clear" w:color="auto" w:fill="E5EAEE" w:themeFill="accent1" w:themeFillTint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Calibri" w:hAnsi="Calibri" w:eastAsia="Times New Roman" w:cs="Calibri"/>
                <w:color w:val="202124"/>
                <w:sz w:val="21"/>
                <w:szCs w:val="21"/>
              </w:rPr>
            </w:pPr>
            <w:r w:rsidRPr="00F62742">
              <w:rPr>
                <w:rFonts w:ascii="Calibri" w:hAnsi="Calibri" w:eastAsia="Times New Roman" w:cs="Calibri"/>
                <w:color w:val="202124"/>
                <w:sz w:val="21"/>
                <w:szCs w:val="21"/>
              </w:rPr>
              <w:t>Monitoring of students during individual and group work</w:t>
            </w:r>
            <w:r w:rsidR="003C387E">
              <w:rPr>
                <w:rFonts w:ascii="Calibri" w:hAnsi="Calibri" w:eastAsia="Times New Roman" w:cs="Calibri"/>
                <w:color w:val="202124"/>
                <w:sz w:val="21"/>
                <w:szCs w:val="21"/>
              </w:rPr>
              <w:t>;</w:t>
            </w:r>
          </w:p>
          <w:p w:rsidRPr="00F62742" w:rsidR="0010334A" w:rsidP="0010334A" w:rsidRDefault="0010334A" w14:paraId="7FDC3A0B" w14:textId="42FD60DF">
            <w:pPr>
              <w:pStyle w:val="ListParagraph"/>
              <w:numPr>
                <w:ilvl w:val="0"/>
                <w:numId w:val="18"/>
              </w:numPr>
              <w:shd w:val="clear" w:color="auto" w:fill="E5EAEE" w:themeFill="accent1" w:themeFillTint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Calibri" w:hAnsi="Calibri" w:eastAsia="Times New Roman" w:cs="Calibri"/>
                <w:color w:val="202124"/>
                <w:sz w:val="21"/>
                <w:szCs w:val="21"/>
                <w:lang w:val="mk-MK" w:eastAsia="mk-MK"/>
              </w:rPr>
            </w:pPr>
            <w:r w:rsidRPr="00F62742">
              <w:rPr>
                <w:rFonts w:ascii="Calibri" w:hAnsi="Calibri" w:eastAsia="Times New Roman" w:cs="Calibri"/>
                <w:color w:val="202124"/>
                <w:sz w:val="21"/>
                <w:szCs w:val="21"/>
                <w:lang w:val="mk-MK" w:eastAsia="mk-MK"/>
              </w:rPr>
              <w:t>Observation</w:t>
            </w:r>
            <w:r w:rsidRPr="00F62742">
              <w:rPr>
                <w:rFonts w:ascii="Calibri" w:hAnsi="Calibri" w:eastAsia="Times New Roman" w:cs="Calibri"/>
                <w:color w:val="202124"/>
                <w:sz w:val="21"/>
                <w:szCs w:val="21"/>
                <w:lang w:eastAsia="mk-MK"/>
              </w:rPr>
              <w:t xml:space="preserve"> the individual contribution of each student when working in groups</w:t>
            </w:r>
            <w:r w:rsidR="003C387E">
              <w:rPr>
                <w:rFonts w:ascii="Calibri" w:hAnsi="Calibri" w:eastAsia="Times New Roman" w:cs="Calibri"/>
                <w:color w:val="202124"/>
                <w:sz w:val="21"/>
                <w:szCs w:val="21"/>
                <w:lang w:eastAsia="mk-MK"/>
              </w:rPr>
              <w:t>;</w:t>
            </w:r>
          </w:p>
          <w:p w:rsidRPr="00F62742" w:rsidR="0010334A" w:rsidP="0010334A" w:rsidRDefault="0010334A" w14:paraId="3EABC2D7" w14:textId="0D7A17D1">
            <w:pPr>
              <w:pStyle w:val="ListParagraph"/>
              <w:numPr>
                <w:ilvl w:val="0"/>
                <w:numId w:val="18"/>
              </w:numPr>
              <w:shd w:val="clear" w:color="auto" w:fill="E5EAEE" w:themeFill="accent1" w:themeFillTint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Calibri" w:hAnsi="Calibri" w:eastAsia="Times New Roman" w:cs="Calibri"/>
                <w:color w:val="202124"/>
                <w:sz w:val="21"/>
                <w:szCs w:val="21"/>
                <w:lang w:val="mk-MK" w:eastAsia="mk-MK"/>
              </w:rPr>
            </w:pPr>
            <w:r w:rsidRPr="00F62742">
              <w:rPr>
                <w:rFonts w:ascii="Calibri" w:hAnsi="Calibri" w:eastAsia="Times New Roman" w:cs="Calibri"/>
                <w:color w:val="202124"/>
                <w:sz w:val="21"/>
                <w:szCs w:val="21"/>
              </w:rPr>
              <w:t>Evaluation of students' presentations</w:t>
            </w:r>
            <w:r w:rsidR="003C387E">
              <w:rPr>
                <w:rFonts w:ascii="Calibri" w:hAnsi="Calibri" w:eastAsia="Times New Roman" w:cs="Calibri"/>
                <w:color w:val="202124"/>
                <w:sz w:val="21"/>
                <w:szCs w:val="21"/>
              </w:rPr>
              <w:t>;</w:t>
            </w:r>
          </w:p>
          <w:p w:rsidRPr="00F62742" w:rsidR="0010334A" w:rsidP="0010334A" w:rsidRDefault="0010334A" w14:paraId="5E5E7BE9" w14:textId="1FF0675F">
            <w:pPr>
              <w:pStyle w:val="ListParagraph"/>
              <w:numPr>
                <w:ilvl w:val="0"/>
                <w:numId w:val="18"/>
              </w:numPr>
              <w:shd w:val="clear" w:color="auto" w:fill="E5EAEE" w:themeFill="accent1" w:themeFillTint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Calibri" w:hAnsi="Calibri" w:eastAsia="Times New Roman" w:cs="Calibri"/>
                <w:color w:val="202124"/>
                <w:sz w:val="21"/>
                <w:szCs w:val="21"/>
                <w:lang w:val="mk-MK" w:eastAsia="mk-MK"/>
              </w:rPr>
            </w:pPr>
            <w:r w:rsidRPr="00F62742">
              <w:rPr>
                <w:rFonts w:ascii="Calibri" w:hAnsi="Calibri" w:eastAsia="Times New Roman" w:cs="Calibri"/>
                <w:color w:val="202124"/>
                <w:sz w:val="21"/>
                <w:szCs w:val="21"/>
                <w:lang w:val="mk-MK" w:eastAsia="mk-MK"/>
              </w:rPr>
              <w:lastRenderedPageBreak/>
              <w:t xml:space="preserve">Highlighting the most elegant and ideal solution or </w:t>
            </w:r>
            <w:r w:rsidRPr="00F62742">
              <w:rPr>
                <w:rFonts w:ascii="Calibri" w:hAnsi="Calibri" w:eastAsia="Times New Roman" w:cs="Calibri"/>
                <w:color w:val="202124"/>
                <w:sz w:val="21"/>
                <w:szCs w:val="21"/>
                <w:lang w:eastAsia="mk-MK"/>
              </w:rPr>
              <w:t>E</w:t>
            </w:r>
            <w:r w:rsidRPr="00F62742">
              <w:rPr>
                <w:rFonts w:ascii="Calibri" w:hAnsi="Calibri" w:eastAsia="Times New Roman" w:cs="Calibri"/>
                <w:color w:val="202124"/>
                <w:sz w:val="21"/>
                <w:szCs w:val="21"/>
                <w:lang w:val="mk-MK" w:eastAsia="mk-MK"/>
              </w:rPr>
              <w:t>co-sustainable house</w:t>
            </w:r>
            <w:r w:rsidR="003C387E">
              <w:rPr>
                <w:rFonts w:ascii="Calibri" w:hAnsi="Calibri" w:eastAsia="Times New Roman" w:cs="Calibri"/>
                <w:color w:val="202124"/>
                <w:sz w:val="21"/>
                <w:szCs w:val="21"/>
                <w:lang w:eastAsia="mk-MK"/>
              </w:rPr>
              <w:t>;</w:t>
            </w:r>
          </w:p>
          <w:p w:rsidRPr="00F62742" w:rsidR="0010334A" w:rsidP="0010334A" w:rsidRDefault="0010334A" w14:paraId="69C47042" w14:textId="77777777">
            <w:pPr>
              <w:shd w:val="clear" w:color="auto" w:fill="E5EAEE" w:themeFill="accent1" w:themeFillTint="3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Calibri" w:hAnsi="Calibri" w:eastAsia="Times New Roman" w:cs="Calibri"/>
                <w:color w:val="202124"/>
                <w:sz w:val="21"/>
                <w:szCs w:val="21"/>
              </w:rPr>
            </w:pPr>
            <w:r w:rsidRPr="00F62742">
              <w:rPr>
                <w:rFonts w:ascii="Calibri" w:hAnsi="Calibri" w:eastAsia="Times New Roman" w:cs="Calibri"/>
                <w:color w:val="202124"/>
                <w:sz w:val="21"/>
                <w:szCs w:val="21"/>
              </w:rPr>
              <w:t>Each student independently evaluates his contribution to the work.</w:t>
            </w:r>
          </w:p>
          <w:p w:rsidRPr="00F62742" w:rsidR="0010334A" w:rsidP="0010334A" w:rsidRDefault="0010334A" w14:paraId="30139348" w14:textId="3CCDB878">
            <w:pPr>
              <w:spacing w:after="180" w:line="274" w:lineRule="auto"/>
              <w:ind w:left="720" w:right="-20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cs="Calibri"/>
                <w:sz w:val="21"/>
                <w:szCs w:val="21"/>
              </w:rPr>
              <w:t>The final score is evaluated with a grade. It is possible to involve all students in the class in the asses</w:t>
            </w:r>
            <w:r w:rsidR="003C387E">
              <w:rPr>
                <w:rFonts w:ascii="Calibri" w:hAnsi="Calibri" w:cs="Calibri"/>
                <w:sz w:val="21"/>
                <w:szCs w:val="21"/>
              </w:rPr>
              <w:t>s</w:t>
            </w:r>
            <w:r w:rsidRPr="00F62742">
              <w:rPr>
                <w:rFonts w:ascii="Calibri" w:hAnsi="Calibri" w:cs="Calibri"/>
                <w:sz w:val="21"/>
                <w:szCs w:val="21"/>
              </w:rPr>
              <w:t>ment.</w:t>
            </w:r>
            <w:r w:rsidR="003C387E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F62742">
              <w:rPr>
                <w:rFonts w:ascii="Calibri" w:hAnsi="Calibri" w:cs="Calibri"/>
                <w:sz w:val="21"/>
                <w:szCs w:val="21"/>
              </w:rPr>
              <w:t>After the presentations, students conduct oral reflection.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F62742" w:rsidR="0010334A" w:rsidP="0010334A" w:rsidRDefault="0010334A" w14:paraId="7A05FBEE" w14:textId="77777777">
            <w:pPr>
              <w:rPr>
                <w:rFonts w:ascii="Calibri" w:hAnsi="Calibri" w:cs="Calibri"/>
                <w:b/>
                <w:sz w:val="21"/>
                <w:szCs w:val="21"/>
              </w:rPr>
            </w:pPr>
          </w:p>
        </w:tc>
      </w:tr>
      <w:tr w:rsidRPr="00F62742" w:rsidR="0010334A" w:rsidTr="6ED0A85E" w14:paraId="696B42AF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F62742" w:rsidR="0010334A" w:rsidP="0010334A" w:rsidRDefault="0010334A" w14:paraId="34A94E24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Key Competences</w:t>
            </w:r>
          </w:p>
          <w:p w:rsidRPr="00F62742" w:rsidR="0010334A" w:rsidP="0010334A" w:rsidRDefault="0010334A" w14:paraId="5E2791B2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64464E" w:rsidR="0010334A" w:rsidP="0064464E" w:rsidRDefault="0010334A" w14:paraId="2F0D329B" w14:textId="77777777">
            <w:pPr>
              <w:pStyle w:val="ListParagraph"/>
              <w:numPr>
                <w:ilvl w:val="0"/>
                <w:numId w:val="19"/>
              </w:numPr>
              <w:spacing w:after="180" w:line="274" w:lineRule="auto"/>
              <w:ind w:left="748" w:right="-20"/>
              <w:rPr>
                <w:rFonts w:ascii="Calibri" w:hAnsi="Calibri" w:cs="Calibri" w:eastAsiaTheme="minorEastAsia"/>
                <w:sz w:val="21"/>
                <w:szCs w:val="21"/>
                <w:lang w:val="lt-LT"/>
              </w:rPr>
            </w:pPr>
            <w:r w:rsidRPr="0064464E">
              <w:rPr>
                <w:rFonts w:ascii="Calibri" w:hAnsi="Calibri" w:cs="Calibri" w:eastAsiaTheme="minorEastAsia"/>
                <w:sz w:val="21"/>
                <w:szCs w:val="21"/>
                <w:lang w:val="lt-LT"/>
              </w:rPr>
              <w:t>Cognitive competence</w:t>
            </w:r>
          </w:p>
          <w:p w:rsidRPr="0064464E" w:rsidR="0010334A" w:rsidP="0064464E" w:rsidRDefault="0010334A" w14:paraId="285B2F17" w14:textId="77777777">
            <w:pPr>
              <w:pStyle w:val="ListParagraph"/>
              <w:numPr>
                <w:ilvl w:val="0"/>
                <w:numId w:val="19"/>
              </w:numPr>
              <w:spacing w:after="180" w:line="274" w:lineRule="auto"/>
              <w:ind w:left="748" w:right="-20"/>
              <w:rPr>
                <w:rFonts w:ascii="Calibri" w:hAnsi="Calibri" w:cs="Calibri" w:eastAsiaTheme="minorEastAsia"/>
                <w:sz w:val="21"/>
                <w:szCs w:val="21"/>
                <w:lang w:val="lt-LT"/>
              </w:rPr>
            </w:pPr>
            <w:r w:rsidRPr="0064464E">
              <w:rPr>
                <w:rFonts w:ascii="Calibri" w:hAnsi="Calibri" w:cs="Calibri" w:eastAsiaTheme="minorEastAsia"/>
                <w:sz w:val="21"/>
                <w:szCs w:val="21"/>
                <w:lang w:val="lt-LT"/>
              </w:rPr>
              <w:t xml:space="preserve">Cultural competence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F62742" w:rsidR="0010334A" w:rsidP="0010334A" w:rsidRDefault="0010334A" w14:paraId="4D2A4378" w14:textId="77777777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</w:tr>
      <w:tr w:rsidRPr="00F62742" w:rsidR="0010334A" w:rsidTr="6ED0A85E" w14:paraId="1F406AFB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F62742" w:rsidR="0010334A" w:rsidP="0010334A" w:rsidRDefault="0010334A" w14:paraId="52EA2996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Connections with Eco STEAM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F62742" w:rsidR="0010334A" w:rsidP="0064464E" w:rsidRDefault="0010334A" w14:paraId="7C4A3C8D" w14:textId="77777777">
            <w:pPr>
              <w:pStyle w:val="HTMLPreformatted"/>
              <w:shd w:val="clear" w:color="auto" w:fill="E5EAEE" w:themeFill="accent1" w:themeFillTint="33"/>
              <w:spacing w:line="276" w:lineRule="auto"/>
              <w:rPr>
                <w:rStyle w:val="y2iqfc"/>
                <w:rFonts w:ascii="Calibri" w:hAnsi="Calibri" w:cs="Calibri"/>
                <w:b/>
                <w:sz w:val="21"/>
                <w:szCs w:val="21"/>
              </w:rPr>
            </w:pPr>
            <w:r w:rsidRPr="0064464E">
              <w:rPr>
                <w:rStyle w:val="y2iqfc"/>
                <w:rFonts w:ascii="Calibri" w:hAnsi="Calibri" w:cs="Calibri"/>
                <w:b/>
                <w:color w:val="00B050"/>
                <w:sz w:val="21"/>
                <w:szCs w:val="21"/>
              </w:rPr>
              <w:t>Eco</w:t>
            </w:r>
            <w:r w:rsidRPr="00F62742">
              <w:rPr>
                <w:rStyle w:val="y2iqfc"/>
                <w:rFonts w:ascii="Calibri" w:hAnsi="Calibri" w:cs="Calibri"/>
                <w:b/>
                <w:sz w:val="21"/>
                <w:szCs w:val="21"/>
              </w:rPr>
              <w:t>:</w:t>
            </w:r>
            <w:r w:rsidRPr="00F62742">
              <w:rPr>
                <w:rFonts w:ascii="Calibri" w:hAnsi="Calibri" w:cs="Calibri"/>
                <w:sz w:val="21"/>
                <w:szCs w:val="21"/>
              </w:rPr>
              <w:t xml:space="preserve"> Encouraging students to consider the principles of sustainable gardening, such as water conservation, soil health, and native plant selection, in their designs</w:t>
            </w:r>
            <w:r w:rsidR="0064464E">
              <w:rPr>
                <w:rFonts w:ascii="Calibri" w:hAnsi="Calibri" w:cs="Calibri"/>
                <w:sz w:val="21"/>
                <w:szCs w:val="21"/>
              </w:rPr>
              <w:t>.</w:t>
            </w:r>
          </w:p>
          <w:p w:rsidRPr="00F62742" w:rsidR="0010334A" w:rsidP="0064464E" w:rsidRDefault="0010334A" w14:paraId="4701DDFD" w14:textId="77777777">
            <w:pPr>
              <w:pStyle w:val="HTMLPreformatted"/>
              <w:shd w:val="clear" w:color="auto" w:fill="E5EAEE" w:themeFill="accent1" w:themeFillTint="33"/>
              <w:spacing w:line="276" w:lineRule="auto"/>
              <w:rPr>
                <w:rStyle w:val="y2iqfc"/>
                <w:rFonts w:ascii="Calibri" w:hAnsi="Calibri" w:cs="Calibri"/>
                <w:color w:val="202124"/>
                <w:sz w:val="21"/>
                <w:szCs w:val="21"/>
              </w:rPr>
            </w:pPr>
            <w:r w:rsidRPr="0064464E">
              <w:rPr>
                <w:rStyle w:val="y2iqfc"/>
                <w:rFonts w:ascii="Calibri" w:hAnsi="Calibri" w:cs="Calibri"/>
                <w:b/>
                <w:sz w:val="21"/>
                <w:szCs w:val="21"/>
              </w:rPr>
              <w:t>S</w:t>
            </w:r>
            <w:r w:rsidRPr="00F62742">
              <w:rPr>
                <w:rStyle w:val="y2iqfc"/>
                <w:rFonts w:ascii="Calibri" w:hAnsi="Calibri" w:cs="Calibri"/>
                <w:color w:val="202124"/>
                <w:sz w:val="21"/>
                <w:szCs w:val="21"/>
              </w:rPr>
              <w:t>cience: students will learn which plants thrive in our regions, what kind of soil is needed for these plants to thrive, in what period which plants are best to grow</w:t>
            </w:r>
            <w:r w:rsidR="0064464E">
              <w:rPr>
                <w:rStyle w:val="y2iqfc"/>
                <w:rFonts w:ascii="Calibri" w:hAnsi="Calibri" w:cs="Calibri"/>
                <w:color w:val="202124"/>
                <w:sz w:val="21"/>
                <w:szCs w:val="21"/>
              </w:rPr>
              <w:t>.</w:t>
            </w:r>
          </w:p>
          <w:p w:rsidRPr="00F62742" w:rsidR="0010334A" w:rsidP="0064464E" w:rsidRDefault="0010334A" w14:paraId="2DAE1AFD" w14:textId="77777777">
            <w:pPr>
              <w:pStyle w:val="HTMLPreformatted"/>
              <w:shd w:val="clear" w:color="auto" w:fill="E5EAEE" w:themeFill="accent1" w:themeFillTint="33"/>
              <w:spacing w:line="276" w:lineRule="auto"/>
              <w:rPr>
                <w:rFonts w:ascii="Calibri" w:hAnsi="Calibri" w:cs="Calibri"/>
                <w:color w:val="202124"/>
                <w:sz w:val="21"/>
                <w:szCs w:val="21"/>
                <w:lang w:val="mk-MK"/>
              </w:rPr>
            </w:pPr>
            <w:r w:rsidRPr="0064464E">
              <w:rPr>
                <w:rStyle w:val="y2iqfc"/>
                <w:rFonts w:ascii="Calibri" w:hAnsi="Calibri" w:cs="Calibri"/>
                <w:b/>
                <w:sz w:val="21"/>
                <w:szCs w:val="21"/>
              </w:rPr>
              <w:t>T</w:t>
            </w:r>
            <w:r w:rsidRPr="00F62742">
              <w:rPr>
                <w:rStyle w:val="y2iqfc"/>
                <w:rFonts w:ascii="Calibri" w:hAnsi="Calibri" w:cs="Calibri"/>
                <w:color w:val="202124"/>
                <w:sz w:val="21"/>
                <w:szCs w:val="21"/>
              </w:rPr>
              <w:t xml:space="preserve">echnology: </w:t>
            </w:r>
            <w:r w:rsidRPr="00F62742" w:rsidR="00583708">
              <w:rPr>
                <w:rStyle w:val="y2iqfc"/>
                <w:rFonts w:ascii="Calibri" w:hAnsi="Calibri" w:cs="Calibri"/>
                <w:color w:val="202124"/>
                <w:sz w:val="21"/>
                <w:szCs w:val="21"/>
              </w:rPr>
              <w:t>L</w:t>
            </w:r>
            <w:r w:rsidRPr="00F62742">
              <w:rPr>
                <w:rFonts w:ascii="Calibri" w:hAnsi="Calibri" w:cs="Calibri"/>
                <w:color w:val="202124"/>
                <w:sz w:val="21"/>
                <w:szCs w:val="21"/>
                <w:lang w:eastAsia="mk-MK"/>
              </w:rPr>
              <w:t>earn</w:t>
            </w:r>
            <w:r w:rsidRPr="00F62742" w:rsidR="00583708">
              <w:rPr>
                <w:rFonts w:ascii="Calibri" w:hAnsi="Calibri" w:cs="Calibri"/>
                <w:color w:val="202124"/>
                <w:sz w:val="21"/>
                <w:szCs w:val="21"/>
                <w:lang w:eastAsia="mk-MK"/>
              </w:rPr>
              <w:t>i</w:t>
            </w:r>
            <w:r w:rsidRPr="00F62742" w:rsidR="00583708">
              <w:rPr>
                <w:rFonts w:ascii="Calibri" w:hAnsi="Calibri" w:cs="Calibri"/>
                <w:sz w:val="21"/>
                <w:szCs w:val="21"/>
                <w:lang w:eastAsia="mk-MK"/>
              </w:rPr>
              <w:t>ng</w:t>
            </w:r>
            <w:r w:rsidRPr="00F62742">
              <w:rPr>
                <w:rFonts w:ascii="Calibri" w:hAnsi="Calibri" w:cs="Calibri"/>
                <w:color w:val="202124"/>
                <w:sz w:val="21"/>
                <w:szCs w:val="21"/>
                <w:lang w:eastAsia="mk-MK"/>
              </w:rPr>
              <w:t xml:space="preserve"> how to apply recycling materials </w:t>
            </w:r>
            <w:r w:rsidRPr="00F62742">
              <w:rPr>
                <w:rStyle w:val="y2iqfc"/>
                <w:rFonts w:ascii="Calibri" w:hAnsi="Calibri" w:cs="Calibri"/>
                <w:color w:val="202124"/>
                <w:sz w:val="21"/>
                <w:szCs w:val="21"/>
              </w:rPr>
              <w:t>to beautify the environment</w:t>
            </w:r>
            <w:r w:rsidRPr="00F62742">
              <w:rPr>
                <w:rStyle w:val="y2iqfc"/>
                <w:rFonts w:ascii="Calibri" w:hAnsi="Calibri" w:cs="Calibri"/>
                <w:color w:val="202124"/>
                <w:sz w:val="21"/>
                <w:szCs w:val="21"/>
                <w:lang w:val="mk-MK"/>
              </w:rPr>
              <w:t>.</w:t>
            </w:r>
          </w:p>
          <w:p w:rsidRPr="00F62742" w:rsidR="0010334A" w:rsidP="0064464E" w:rsidRDefault="0010334A" w14:paraId="0B4E1ADA" w14:textId="77777777">
            <w:pPr>
              <w:pStyle w:val="HTMLPreformatted"/>
              <w:shd w:val="clear" w:color="auto" w:fill="E5EAEE" w:themeFill="accent1" w:themeFillTint="33"/>
              <w:spacing w:line="276" w:lineRule="auto"/>
              <w:rPr>
                <w:rFonts w:ascii="Calibri" w:hAnsi="Calibri" w:cs="Calibri"/>
                <w:sz w:val="21"/>
                <w:szCs w:val="21"/>
                <w:lang w:val="mk-MK" w:eastAsia="mk-MK"/>
              </w:rPr>
            </w:pPr>
            <w:r w:rsidRPr="0064464E">
              <w:rPr>
                <w:rStyle w:val="y2iqfc"/>
                <w:rFonts w:ascii="Calibri" w:hAnsi="Calibri" w:cs="Calibri"/>
                <w:b/>
                <w:sz w:val="21"/>
                <w:szCs w:val="21"/>
              </w:rPr>
              <w:t>E</w:t>
            </w:r>
            <w:r w:rsidRPr="00F62742">
              <w:rPr>
                <w:rStyle w:val="y2iqfc"/>
                <w:rFonts w:ascii="Calibri" w:hAnsi="Calibri" w:cs="Calibri"/>
                <w:color w:val="202124"/>
                <w:sz w:val="21"/>
                <w:szCs w:val="21"/>
              </w:rPr>
              <w:t>ngineering:</w:t>
            </w:r>
            <w:r w:rsidRPr="00F62742" w:rsidR="00B30AAD">
              <w:rPr>
                <w:rStyle w:val="y2iqfc"/>
                <w:rFonts w:ascii="Calibri" w:hAnsi="Calibri" w:cs="Calibri"/>
                <w:color w:val="202124"/>
                <w:sz w:val="21"/>
                <w:szCs w:val="21"/>
              </w:rPr>
              <w:t xml:space="preserve"> Designing </w:t>
            </w:r>
            <w:r w:rsidRPr="00F62742">
              <w:rPr>
                <w:rFonts w:ascii="Calibri" w:hAnsi="Calibri" w:cs="Calibri"/>
                <w:color w:val="202124"/>
                <w:sz w:val="21"/>
                <w:szCs w:val="21"/>
                <w:lang w:eastAsia="mk-MK"/>
              </w:rPr>
              <w:t xml:space="preserve">their own model of a </w:t>
            </w:r>
            <w:r w:rsidRPr="00F62742">
              <w:rPr>
                <w:rFonts w:ascii="Calibri" w:hAnsi="Calibri" w:cs="Calibri"/>
                <w:sz w:val="21"/>
                <w:szCs w:val="21"/>
                <w:lang w:eastAsia="mk-MK"/>
              </w:rPr>
              <w:t>school garden using recycling materials</w:t>
            </w:r>
            <w:r w:rsidRPr="00F62742">
              <w:rPr>
                <w:rFonts w:ascii="Calibri" w:hAnsi="Calibri" w:cs="Calibri"/>
                <w:sz w:val="21"/>
                <w:szCs w:val="21"/>
                <w:lang w:val="mk-MK" w:eastAsia="mk-MK"/>
              </w:rPr>
              <w:t>.</w:t>
            </w:r>
          </w:p>
          <w:p w:rsidRPr="00F62742" w:rsidR="0010334A" w:rsidP="0064464E" w:rsidRDefault="0010334A" w14:paraId="4E68E6D9" w14:textId="77777777">
            <w:pPr>
              <w:pStyle w:val="HTMLPreformatted"/>
              <w:shd w:val="clear" w:color="auto" w:fill="E5EAEE" w:themeFill="accent1" w:themeFillTint="33"/>
              <w:spacing w:line="276" w:lineRule="auto"/>
              <w:rPr>
                <w:rFonts w:ascii="Calibri" w:hAnsi="Calibri" w:cs="Calibri"/>
                <w:color w:val="202124"/>
                <w:sz w:val="21"/>
                <w:szCs w:val="21"/>
                <w:lang w:val="mk-MK" w:eastAsia="mk-MK"/>
              </w:rPr>
            </w:pPr>
            <w:r w:rsidRPr="0064464E">
              <w:rPr>
                <w:rStyle w:val="y2iqfc"/>
                <w:rFonts w:ascii="Calibri" w:hAnsi="Calibri" w:cs="Calibri"/>
                <w:b/>
                <w:sz w:val="21"/>
                <w:szCs w:val="21"/>
              </w:rPr>
              <w:t>A</w:t>
            </w:r>
            <w:r w:rsidRPr="00F62742">
              <w:rPr>
                <w:rStyle w:val="y2iqfc"/>
                <w:rFonts w:ascii="Calibri" w:hAnsi="Calibri" w:cs="Calibri"/>
                <w:color w:val="202124"/>
                <w:sz w:val="21"/>
                <w:szCs w:val="21"/>
              </w:rPr>
              <w:t xml:space="preserve">rt: </w:t>
            </w:r>
            <w:r w:rsidRPr="00F62742">
              <w:rPr>
                <w:rFonts w:ascii="Calibri" w:hAnsi="Calibri" w:cs="Calibri"/>
                <w:color w:val="202124"/>
                <w:sz w:val="21"/>
                <w:szCs w:val="21"/>
                <w:lang w:eastAsia="mk-MK"/>
              </w:rPr>
              <w:t xml:space="preserve"> learn</w:t>
            </w:r>
            <w:r w:rsidRPr="00F62742" w:rsidR="00583708">
              <w:rPr>
                <w:rFonts w:ascii="Calibri" w:hAnsi="Calibri" w:cs="Calibri"/>
                <w:color w:val="202124"/>
                <w:sz w:val="21"/>
                <w:szCs w:val="21"/>
                <w:lang w:eastAsia="mk-MK"/>
              </w:rPr>
              <w:t>ing</w:t>
            </w:r>
            <w:r w:rsidRPr="00F62742">
              <w:rPr>
                <w:rFonts w:ascii="Calibri" w:hAnsi="Calibri" w:cs="Calibri"/>
                <w:color w:val="202124"/>
                <w:sz w:val="21"/>
                <w:szCs w:val="21"/>
                <w:lang w:eastAsia="mk-MK"/>
              </w:rPr>
              <w:t xml:space="preserve"> to make a sketch of a school garden</w:t>
            </w:r>
            <w:r w:rsidRPr="00F62742">
              <w:rPr>
                <w:rFonts w:ascii="Calibri" w:hAnsi="Calibri" w:cs="Calibri"/>
                <w:color w:val="202124"/>
                <w:sz w:val="21"/>
                <w:szCs w:val="21"/>
                <w:lang w:val="mk-MK" w:eastAsia="mk-MK"/>
              </w:rPr>
              <w:t>.</w:t>
            </w:r>
          </w:p>
          <w:p w:rsidRPr="00F62742" w:rsidR="0010334A" w:rsidP="0064464E" w:rsidRDefault="0010334A" w14:paraId="296D01E1" w14:textId="77777777">
            <w:pPr>
              <w:pStyle w:val="HTMLPreformatted"/>
              <w:shd w:val="clear" w:color="auto" w:fill="E5EAEE" w:themeFill="accent1" w:themeFillTint="33"/>
              <w:spacing w:line="276" w:lineRule="auto"/>
              <w:rPr>
                <w:rFonts w:ascii="Calibri" w:hAnsi="Calibri" w:cs="Calibri"/>
                <w:sz w:val="21"/>
                <w:szCs w:val="21"/>
                <w:lang w:val="mk-MK"/>
              </w:rPr>
            </w:pPr>
            <w:r w:rsidRPr="0064464E">
              <w:rPr>
                <w:rStyle w:val="y2iqfc"/>
                <w:rFonts w:ascii="Calibri" w:hAnsi="Calibri" w:cs="Calibri"/>
                <w:b/>
                <w:sz w:val="21"/>
                <w:szCs w:val="21"/>
              </w:rPr>
              <w:t>M</w:t>
            </w:r>
            <w:r w:rsidRPr="00F62742">
              <w:rPr>
                <w:rStyle w:val="y2iqfc"/>
                <w:rFonts w:ascii="Calibri" w:hAnsi="Calibri" w:cs="Calibri"/>
                <w:color w:val="202124"/>
                <w:sz w:val="21"/>
                <w:szCs w:val="21"/>
              </w:rPr>
              <w:t xml:space="preserve">ath: </w:t>
            </w:r>
            <w:r w:rsidRPr="00F62742" w:rsidR="009A6BB9">
              <w:rPr>
                <w:rStyle w:val="y2iqfc"/>
                <w:rFonts w:ascii="Calibri" w:hAnsi="Calibri" w:cs="Calibri"/>
                <w:color w:val="202124"/>
                <w:sz w:val="21"/>
                <w:szCs w:val="21"/>
              </w:rPr>
              <w:t>P</w:t>
            </w:r>
            <w:r w:rsidRPr="00F62742">
              <w:rPr>
                <w:rStyle w:val="y2iqfc"/>
                <w:rFonts w:ascii="Calibri" w:hAnsi="Calibri" w:cs="Calibri"/>
                <w:color w:val="202124"/>
                <w:sz w:val="21"/>
                <w:szCs w:val="21"/>
              </w:rPr>
              <w:t>erform</w:t>
            </w:r>
            <w:r w:rsidRPr="00F62742" w:rsidR="009A6BB9">
              <w:rPr>
                <w:rStyle w:val="y2iqfc"/>
                <w:rFonts w:ascii="Calibri" w:hAnsi="Calibri" w:cs="Calibri"/>
                <w:color w:val="202124"/>
                <w:sz w:val="21"/>
                <w:szCs w:val="21"/>
              </w:rPr>
              <w:t>ing</w:t>
            </w:r>
            <w:r w:rsidRPr="00F62742">
              <w:rPr>
                <w:rStyle w:val="y2iqfc"/>
                <w:rFonts w:ascii="Calibri" w:hAnsi="Calibri" w:cs="Calibri"/>
                <w:color w:val="202124"/>
                <w:sz w:val="21"/>
                <w:szCs w:val="21"/>
              </w:rPr>
              <w:t xml:space="preserve"> various mathematical calculations to find out </w:t>
            </w:r>
            <w:proofErr w:type="spellStart"/>
            <w:r w:rsidRPr="00F62742">
              <w:rPr>
                <w:rStyle w:val="y2iqfc"/>
                <w:rFonts w:ascii="Calibri" w:hAnsi="Calibri" w:cs="Calibri"/>
                <w:color w:val="202124"/>
                <w:sz w:val="21"/>
                <w:szCs w:val="21"/>
              </w:rPr>
              <w:t>theprice</w:t>
            </w:r>
            <w:proofErr w:type="spellEnd"/>
            <w:r w:rsidRPr="00F62742">
              <w:rPr>
                <w:rStyle w:val="y2iqfc"/>
                <w:rFonts w:ascii="Calibri" w:hAnsi="Calibri" w:cs="Calibri"/>
                <w:color w:val="202124"/>
                <w:sz w:val="21"/>
                <w:szCs w:val="21"/>
              </w:rPr>
              <w:t xml:space="preserve"> of a possible school garden.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F62742" w:rsidR="0010334A" w:rsidP="0010334A" w:rsidRDefault="0010334A" w14:paraId="55EDCF8E" w14:textId="77777777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</w:tr>
      <w:tr w:rsidRPr="00F62742" w:rsidR="0010334A" w:rsidTr="6ED0A85E" w14:paraId="6DBAC561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F62742" w:rsidR="0010334A" w:rsidP="0010334A" w:rsidRDefault="0010334A" w14:paraId="0554E459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References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8314A2" w:rsidR="0010334A" w:rsidP="00D03B45" w:rsidRDefault="0010334A" w14:paraId="24C8D08C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8314A2">
              <w:rPr>
                <w:rFonts w:ascii="Calibri" w:hAnsi="Calibri" w:cs="Calibri"/>
                <w:sz w:val="21"/>
                <w:szCs w:val="21"/>
              </w:rPr>
              <w:t>•Academic and scientific literature on garden designs , ecosystems, and conservation.</w:t>
            </w:r>
          </w:p>
          <w:p w:rsidRPr="008314A2" w:rsidR="0010334A" w:rsidP="00D03B45" w:rsidRDefault="0010334A" w14:paraId="46F556C3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8314A2">
              <w:rPr>
                <w:rFonts w:ascii="Calibri" w:hAnsi="Calibri" w:cs="Calibri"/>
                <w:sz w:val="21"/>
                <w:szCs w:val="21"/>
              </w:rPr>
              <w:t>•Online databases and resources for designing a school garden.</w:t>
            </w:r>
          </w:p>
          <w:p w:rsidRPr="008314A2" w:rsidR="00D03B45" w:rsidP="00D03B45" w:rsidRDefault="00D03B45" w14:paraId="4D0E50C1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F62742" w:rsidR="0010334A" w:rsidP="0010334A" w:rsidRDefault="0010334A" w14:paraId="393CD4C1" w14:textId="77777777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</w:tr>
      <w:tr w:rsidRPr="00F62742" w:rsidR="0010334A" w:rsidTr="6ED0A85E" w14:paraId="1A5E7ACF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F62742" w:rsidR="0010334A" w:rsidP="0010334A" w:rsidRDefault="0010334A" w14:paraId="31330F34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Notes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8314A2" w:rsidR="0010334A" w:rsidP="00D03B45" w:rsidRDefault="0010334A" w14:paraId="0EDB0633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8314A2">
              <w:rPr>
                <w:rFonts w:ascii="Calibri" w:hAnsi="Calibri" w:cs="Calibri"/>
                <w:sz w:val="21"/>
                <w:szCs w:val="21"/>
              </w:rPr>
              <w:t>•The activity should be adaptable to different local ecosystems and weather conditions.</w:t>
            </w:r>
          </w:p>
          <w:p w:rsidRPr="008314A2" w:rsidR="00D03B45" w:rsidP="00D03B45" w:rsidRDefault="0010334A" w14:paraId="038990DF" w14:textId="77777777">
            <w:pPr>
              <w:pStyle w:val="Graphic"/>
              <w:jc w:val="both"/>
              <w:rPr>
                <w:rFonts w:ascii="Calibri" w:hAnsi="Calibri" w:cs="Calibri"/>
                <w:sz w:val="21"/>
                <w:szCs w:val="21"/>
                <w:lang w:val="mk-MK"/>
              </w:rPr>
            </w:pPr>
            <w:r w:rsidRPr="008314A2">
              <w:rPr>
                <w:rFonts w:ascii="Calibri" w:hAnsi="Calibri" w:cs="Calibri"/>
                <w:sz w:val="21"/>
                <w:szCs w:val="21"/>
              </w:rPr>
              <w:t>•</w:t>
            </w:r>
            <w:r w:rsidRPr="008314A2" w:rsidR="0064464E">
              <w:rPr>
                <w:rFonts w:ascii="Calibri" w:hAnsi="Calibri" w:cs="Calibri"/>
                <w:sz w:val="21"/>
                <w:szCs w:val="21"/>
              </w:rPr>
              <w:t>E</w:t>
            </w:r>
            <w:r w:rsidRPr="008314A2" w:rsidR="00E26788">
              <w:rPr>
                <w:rFonts w:ascii="Calibri" w:hAnsi="Calibri" w:cs="Calibri"/>
                <w:sz w:val="21"/>
                <w:szCs w:val="21"/>
              </w:rPr>
              <w:t xml:space="preserve">ncouraging </w:t>
            </w:r>
            <w:r w:rsidRPr="008314A2" w:rsidR="00583708">
              <w:rPr>
                <w:rFonts w:ascii="Calibri" w:hAnsi="Calibri" w:cs="Calibri"/>
                <w:sz w:val="21"/>
                <w:szCs w:val="21"/>
              </w:rPr>
              <w:t>students to think about their future role in designing and shaping the space in which they live and work</w:t>
            </w:r>
            <w:r w:rsidRPr="008314A2" w:rsidR="0064464E">
              <w:rPr>
                <w:rFonts w:ascii="Calibri" w:hAnsi="Calibri" w:cs="Calibri"/>
                <w:sz w:val="21"/>
                <w:szCs w:val="21"/>
              </w:rPr>
              <w:t>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F62742" w:rsidR="0010334A" w:rsidP="0010334A" w:rsidRDefault="0010334A" w14:paraId="4F877348" w14:textId="77777777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</w:tr>
    </w:tbl>
    <w:p w:rsidR="0064464E" w:rsidP="385F1ED7" w:rsidRDefault="0064464E" w14:paraId="359A0F06" w14:textId="77777777">
      <w:pPr>
        <w:spacing w:after="180" w:line="274" w:lineRule="auto"/>
        <w:rPr>
          <w:rFonts w:ascii="Calibri" w:hAnsi="Calibri" w:eastAsia="Calibri" w:cs="Calibri"/>
          <w:b/>
          <w:bCs/>
          <w:sz w:val="21"/>
          <w:szCs w:val="21"/>
        </w:rPr>
      </w:pPr>
    </w:p>
    <w:p w:rsidRPr="00F62742" w:rsidR="3283FC4B" w:rsidP="385F1ED7" w:rsidRDefault="3283FC4B" w14:paraId="723F1904" w14:textId="77777777">
      <w:pPr>
        <w:spacing w:after="180" w:line="274" w:lineRule="auto"/>
        <w:rPr>
          <w:rFonts w:ascii="Calibri" w:hAnsi="Calibri" w:cs="Calibri"/>
          <w:sz w:val="21"/>
          <w:szCs w:val="21"/>
        </w:rPr>
      </w:pPr>
      <w:r w:rsidRPr="00F62742">
        <w:rPr>
          <w:rFonts w:ascii="Calibri" w:hAnsi="Calibri" w:eastAsia="Calibri" w:cs="Calibri"/>
          <w:b/>
          <w:bCs/>
          <w:sz w:val="21"/>
          <w:szCs w:val="21"/>
        </w:rPr>
        <w:t>Assessment Table for Web Quest Reports:</w:t>
      </w:r>
    </w:p>
    <w:tbl>
      <w:tblPr>
        <w:tblStyle w:val="GridTable4-Accent11"/>
        <w:tblW w:w="0" w:type="auto"/>
        <w:tblLayout w:type="fixed"/>
        <w:tblLook w:val="04A0" w:firstRow="1" w:lastRow="0" w:firstColumn="1" w:lastColumn="0" w:noHBand="0" w:noVBand="1"/>
      </w:tblPr>
      <w:tblGrid>
        <w:gridCol w:w="3840"/>
        <w:gridCol w:w="3840"/>
        <w:gridCol w:w="3840"/>
      </w:tblGrid>
      <w:tr w:rsidRPr="00F62742" w:rsidR="385F1ED7" w:rsidTr="385F1ED7" w14:paraId="20D95580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F62742" w:rsidR="385F1ED7" w:rsidP="385F1ED7" w:rsidRDefault="385F1ED7" w14:paraId="79AFA55C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sz w:val="21"/>
                <w:szCs w:val="21"/>
              </w:rPr>
              <w:t>Assessment Criteria</w:t>
            </w:r>
          </w:p>
        </w:tc>
        <w:tc>
          <w:tcPr>
            <w:tcW w:w="3840" w:type="dxa"/>
          </w:tcPr>
          <w:p w:rsidRPr="00F62742" w:rsidR="385F1ED7" w:rsidP="385F1ED7" w:rsidRDefault="385F1ED7" w14:paraId="6267C4D0" w14:textId="77777777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sz w:val="21"/>
                <w:szCs w:val="21"/>
              </w:rPr>
              <w:t>Points</w:t>
            </w:r>
          </w:p>
        </w:tc>
        <w:tc>
          <w:tcPr>
            <w:tcW w:w="3840" w:type="dxa"/>
          </w:tcPr>
          <w:p w:rsidRPr="00F62742" w:rsidR="385F1ED7" w:rsidP="385F1ED7" w:rsidRDefault="385F1ED7" w14:paraId="41F64C49" w14:textId="77777777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sz w:val="21"/>
                <w:szCs w:val="21"/>
              </w:rPr>
              <w:t>Comments</w:t>
            </w:r>
          </w:p>
        </w:tc>
      </w:tr>
      <w:tr w:rsidRPr="00F62742" w:rsidR="385F1ED7" w:rsidTr="385F1ED7" w14:paraId="302299C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F62742" w:rsidR="385F1ED7" w:rsidP="385F1ED7" w:rsidRDefault="385F1ED7" w14:paraId="4CB1E631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sz w:val="21"/>
                <w:szCs w:val="21"/>
              </w:rPr>
              <w:t>Depth of Research</w:t>
            </w:r>
          </w:p>
        </w:tc>
        <w:tc>
          <w:tcPr>
            <w:tcW w:w="3840" w:type="dxa"/>
          </w:tcPr>
          <w:p w:rsidRPr="00F62742" w:rsidR="385F1ED7" w:rsidP="385F1ED7" w:rsidRDefault="385F1ED7" w14:paraId="5FD8C5B5" w14:textId="7777777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F62742" w:rsidR="385F1ED7" w:rsidRDefault="385F1ED7" w14:paraId="1A259DC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F62742" w:rsidR="385F1ED7" w:rsidTr="385F1ED7" w14:paraId="5577CBC5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F62742" w:rsidR="385F1ED7" w:rsidP="385F1ED7" w:rsidRDefault="385F1ED7" w14:paraId="3A727A3A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sz w:val="21"/>
                <w:szCs w:val="21"/>
              </w:rPr>
              <w:t xml:space="preserve">Understanding of </w:t>
            </w:r>
            <w:r w:rsidRPr="00F62742" w:rsidR="00E26788">
              <w:rPr>
                <w:rFonts w:ascii="Calibri" w:hAnsi="Calibri" w:eastAsia="Calibri" w:cs="Calibri"/>
                <w:sz w:val="21"/>
                <w:szCs w:val="21"/>
              </w:rPr>
              <w:t>different plants role</w:t>
            </w:r>
          </w:p>
        </w:tc>
        <w:tc>
          <w:tcPr>
            <w:tcW w:w="3840" w:type="dxa"/>
          </w:tcPr>
          <w:p w:rsidRPr="00F62742" w:rsidR="385F1ED7" w:rsidP="385F1ED7" w:rsidRDefault="385F1ED7" w14:paraId="54C7E47A" w14:textId="7777777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F62742" w:rsidR="385F1ED7" w:rsidRDefault="385F1ED7" w14:paraId="1394FB4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F62742" w:rsidR="385F1ED7" w:rsidTr="385F1ED7" w14:paraId="5711BA99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F62742" w:rsidR="385F1ED7" w:rsidP="385F1ED7" w:rsidRDefault="385F1ED7" w14:paraId="6FD138A1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sz w:val="21"/>
                <w:szCs w:val="21"/>
              </w:rPr>
              <w:t>Accuracy of Information</w:t>
            </w:r>
          </w:p>
        </w:tc>
        <w:tc>
          <w:tcPr>
            <w:tcW w:w="3840" w:type="dxa"/>
          </w:tcPr>
          <w:p w:rsidRPr="00F62742" w:rsidR="385F1ED7" w:rsidP="385F1ED7" w:rsidRDefault="385F1ED7" w14:paraId="48766030" w14:textId="7777777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F62742" w:rsidR="385F1ED7" w:rsidRDefault="385F1ED7" w14:paraId="0054FA4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F62742" w:rsidR="385F1ED7" w:rsidTr="385F1ED7" w14:paraId="3EB79A09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F62742" w:rsidR="385F1ED7" w:rsidP="385F1ED7" w:rsidRDefault="385F1ED7" w14:paraId="5E306CC1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sz w:val="21"/>
                <w:szCs w:val="21"/>
              </w:rPr>
              <w:t>Quality of Presentation</w:t>
            </w:r>
          </w:p>
        </w:tc>
        <w:tc>
          <w:tcPr>
            <w:tcW w:w="3840" w:type="dxa"/>
          </w:tcPr>
          <w:p w:rsidRPr="00F62742" w:rsidR="385F1ED7" w:rsidP="385F1ED7" w:rsidRDefault="385F1ED7" w14:paraId="02C902EE" w14:textId="7777777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F62742" w:rsidR="385F1ED7" w:rsidRDefault="385F1ED7" w14:paraId="74821DA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F62742" w:rsidR="385F1ED7" w:rsidTr="385F1ED7" w14:paraId="6EACB98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F62742" w:rsidR="385F1ED7" w:rsidP="385F1ED7" w:rsidRDefault="385F1ED7" w14:paraId="249D0F15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sz w:val="21"/>
                <w:szCs w:val="21"/>
              </w:rPr>
              <w:t>Use of Visuals</w:t>
            </w:r>
          </w:p>
        </w:tc>
        <w:tc>
          <w:tcPr>
            <w:tcW w:w="3840" w:type="dxa"/>
          </w:tcPr>
          <w:p w:rsidRPr="00F62742" w:rsidR="385F1ED7" w:rsidP="385F1ED7" w:rsidRDefault="385F1ED7" w14:paraId="38585ADE" w14:textId="7777777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F62742" w:rsidR="385F1ED7" w:rsidRDefault="385F1ED7" w14:paraId="30A2C001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p w:rsidR="00D03B45" w:rsidP="385F1ED7" w:rsidRDefault="00D03B45" w14:paraId="73568812" w14:textId="77777777">
      <w:pPr>
        <w:spacing w:after="180" w:line="274" w:lineRule="auto"/>
        <w:rPr>
          <w:rFonts w:ascii="Calibri" w:hAnsi="Calibri" w:eastAsia="Calibri" w:cs="Calibri"/>
          <w:b/>
          <w:bCs/>
          <w:sz w:val="21"/>
          <w:szCs w:val="21"/>
        </w:rPr>
      </w:pPr>
    </w:p>
    <w:p w:rsidRPr="00F62742" w:rsidR="770B45BE" w:rsidP="385F1ED7" w:rsidRDefault="770B45BE" w14:paraId="59AF0982" w14:textId="77777777">
      <w:pPr>
        <w:spacing w:after="180" w:line="274" w:lineRule="auto"/>
        <w:rPr>
          <w:rFonts w:ascii="Calibri" w:hAnsi="Calibri" w:cs="Calibri"/>
          <w:sz w:val="21"/>
          <w:szCs w:val="21"/>
        </w:rPr>
      </w:pPr>
      <w:r w:rsidRPr="00F62742">
        <w:rPr>
          <w:rFonts w:ascii="Calibri" w:hAnsi="Calibri" w:eastAsia="Calibri" w:cs="Calibri"/>
          <w:b/>
          <w:bCs/>
          <w:sz w:val="21"/>
          <w:szCs w:val="21"/>
        </w:rPr>
        <w:t>Assessment Table for Group Presentations:</w:t>
      </w:r>
    </w:p>
    <w:tbl>
      <w:tblPr>
        <w:tblStyle w:val="GridTable4-Accent11"/>
        <w:tblW w:w="0" w:type="auto"/>
        <w:tblLayout w:type="fixed"/>
        <w:tblLook w:val="04A0" w:firstRow="1" w:lastRow="0" w:firstColumn="1" w:lastColumn="0" w:noHBand="0" w:noVBand="1"/>
      </w:tblPr>
      <w:tblGrid>
        <w:gridCol w:w="3840"/>
        <w:gridCol w:w="3840"/>
        <w:gridCol w:w="3840"/>
      </w:tblGrid>
      <w:tr w:rsidRPr="00F62742" w:rsidR="385F1ED7" w:rsidTr="385F1ED7" w14:paraId="6196672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F62742" w:rsidR="385F1ED7" w:rsidP="385F1ED7" w:rsidRDefault="385F1ED7" w14:paraId="2B0C9A84" w14:textId="77777777">
            <w:pPr>
              <w:spacing w:after="180" w:line="274" w:lineRule="auto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sz w:val="21"/>
                <w:szCs w:val="21"/>
              </w:rPr>
              <w:t>Assessment Criteria</w:t>
            </w:r>
          </w:p>
        </w:tc>
        <w:tc>
          <w:tcPr>
            <w:tcW w:w="3840" w:type="dxa"/>
          </w:tcPr>
          <w:p w:rsidRPr="00F62742" w:rsidR="385F1ED7" w:rsidP="385F1ED7" w:rsidRDefault="385F1ED7" w14:paraId="1D908F13" w14:textId="77777777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sz w:val="21"/>
                <w:szCs w:val="21"/>
              </w:rPr>
              <w:t>Points</w:t>
            </w:r>
          </w:p>
        </w:tc>
        <w:tc>
          <w:tcPr>
            <w:tcW w:w="3840" w:type="dxa"/>
          </w:tcPr>
          <w:p w:rsidRPr="00F62742" w:rsidR="385F1ED7" w:rsidP="385F1ED7" w:rsidRDefault="385F1ED7" w14:paraId="4DCD8C91" w14:textId="77777777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sz w:val="21"/>
                <w:szCs w:val="21"/>
              </w:rPr>
              <w:t>Comments</w:t>
            </w:r>
          </w:p>
        </w:tc>
      </w:tr>
      <w:tr w:rsidRPr="00F62742" w:rsidR="385F1ED7" w:rsidTr="385F1ED7" w14:paraId="49621D5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F62742" w:rsidR="385F1ED7" w:rsidP="385F1ED7" w:rsidRDefault="385F1ED7" w14:paraId="61FFF9CA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sz w:val="21"/>
                <w:szCs w:val="21"/>
              </w:rPr>
              <w:t>Comprehensiveness of Findings</w:t>
            </w:r>
          </w:p>
        </w:tc>
        <w:tc>
          <w:tcPr>
            <w:tcW w:w="3840" w:type="dxa"/>
          </w:tcPr>
          <w:p w:rsidRPr="00F62742" w:rsidR="385F1ED7" w:rsidP="385F1ED7" w:rsidRDefault="385F1ED7" w14:paraId="341EA42F" w14:textId="7777777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F62742" w:rsidR="385F1ED7" w:rsidRDefault="385F1ED7" w14:paraId="168D64D6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F62742" w:rsidR="385F1ED7" w:rsidTr="385F1ED7" w14:paraId="711EB2C9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F62742" w:rsidR="385F1ED7" w:rsidP="385F1ED7" w:rsidRDefault="385F1ED7" w14:paraId="540C63E7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sz w:val="21"/>
                <w:szCs w:val="21"/>
              </w:rPr>
              <w:t>Clarity in Presentation of Data</w:t>
            </w:r>
          </w:p>
        </w:tc>
        <w:tc>
          <w:tcPr>
            <w:tcW w:w="3840" w:type="dxa"/>
          </w:tcPr>
          <w:p w:rsidRPr="00F62742" w:rsidR="385F1ED7" w:rsidP="385F1ED7" w:rsidRDefault="385F1ED7" w14:paraId="7A6171D3" w14:textId="7777777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F62742" w:rsidR="385F1ED7" w:rsidRDefault="385F1ED7" w14:paraId="0758B4D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F62742" w:rsidR="385F1ED7" w:rsidTr="385F1ED7" w14:paraId="059EEAA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F62742" w:rsidR="385F1ED7" w:rsidP="385F1ED7" w:rsidRDefault="385F1ED7" w14:paraId="41BDAD93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sz w:val="21"/>
                <w:szCs w:val="21"/>
              </w:rPr>
              <w:t xml:space="preserve">Understanding of </w:t>
            </w:r>
            <w:r w:rsidRPr="00F62742" w:rsidR="00E26788">
              <w:rPr>
                <w:rFonts w:ascii="Calibri" w:hAnsi="Calibri" w:eastAsia="Calibri" w:cs="Calibri"/>
                <w:sz w:val="21"/>
                <w:szCs w:val="21"/>
              </w:rPr>
              <w:t>garden design</w:t>
            </w:r>
          </w:p>
        </w:tc>
        <w:tc>
          <w:tcPr>
            <w:tcW w:w="3840" w:type="dxa"/>
          </w:tcPr>
          <w:p w:rsidRPr="00F62742" w:rsidR="385F1ED7" w:rsidP="385F1ED7" w:rsidRDefault="385F1ED7" w14:paraId="24B8B141" w14:textId="7777777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F62742" w:rsidR="385F1ED7" w:rsidRDefault="385F1ED7" w14:paraId="5C74BDB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F62742" w:rsidR="385F1ED7" w:rsidTr="385F1ED7" w14:paraId="51AB85C4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F62742" w:rsidR="385F1ED7" w:rsidP="385F1ED7" w:rsidRDefault="385F1ED7" w14:paraId="3C9DB67B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sz w:val="21"/>
                <w:szCs w:val="21"/>
              </w:rPr>
              <w:lastRenderedPageBreak/>
              <w:t>Ecological Interpretations and Insights</w:t>
            </w:r>
          </w:p>
        </w:tc>
        <w:tc>
          <w:tcPr>
            <w:tcW w:w="3840" w:type="dxa"/>
          </w:tcPr>
          <w:p w:rsidRPr="00F62742" w:rsidR="385F1ED7" w:rsidP="385F1ED7" w:rsidRDefault="385F1ED7" w14:paraId="096E590A" w14:textId="7777777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F62742" w:rsidR="385F1ED7" w:rsidRDefault="385F1ED7" w14:paraId="695A8BA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F62742" w:rsidR="385F1ED7" w:rsidTr="385F1ED7" w14:paraId="4BEECF8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F62742" w:rsidR="385F1ED7" w:rsidP="385F1ED7" w:rsidRDefault="385F1ED7" w14:paraId="3C3787B8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sz w:val="21"/>
                <w:szCs w:val="21"/>
              </w:rPr>
              <w:t>Teamwork and Collaboration</w:t>
            </w:r>
          </w:p>
        </w:tc>
        <w:tc>
          <w:tcPr>
            <w:tcW w:w="3840" w:type="dxa"/>
          </w:tcPr>
          <w:p w:rsidRPr="00F62742" w:rsidR="385F1ED7" w:rsidP="385F1ED7" w:rsidRDefault="385F1ED7" w14:paraId="395E7DAE" w14:textId="77777777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F62742" w:rsidR="385F1ED7" w:rsidRDefault="385F1ED7" w14:paraId="79083BE6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Pr="00F62742" w:rsidR="385F1ED7" w:rsidTr="385F1ED7" w14:paraId="0FA5E0FB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F62742" w:rsidR="385F1ED7" w:rsidP="385F1ED7" w:rsidRDefault="385F1ED7" w14:paraId="239C5A51" w14:textId="77777777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sz w:val="21"/>
                <w:szCs w:val="21"/>
              </w:rPr>
              <w:t>Use of Visual Aids in Presentation</w:t>
            </w:r>
          </w:p>
        </w:tc>
        <w:tc>
          <w:tcPr>
            <w:tcW w:w="3840" w:type="dxa"/>
          </w:tcPr>
          <w:p w:rsidRPr="00F62742" w:rsidR="385F1ED7" w:rsidP="385F1ED7" w:rsidRDefault="385F1ED7" w14:paraId="40419AF6" w14:textId="7777777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  <w:r w:rsidRPr="00F62742">
              <w:rPr>
                <w:rFonts w:ascii="Calibri" w:hAnsi="Calibri" w:eastAsia="Calibri" w:cs="Calibri"/>
                <w:sz w:val="21"/>
                <w:szCs w:val="21"/>
              </w:rPr>
              <w:t>__/5</w:t>
            </w:r>
          </w:p>
        </w:tc>
        <w:tc>
          <w:tcPr>
            <w:tcW w:w="3840" w:type="dxa"/>
          </w:tcPr>
          <w:p w:rsidRPr="00F62742" w:rsidR="385F1ED7" w:rsidP="385F1ED7" w:rsidRDefault="385F1ED7" w14:paraId="2FE2986C" w14:textId="7777777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  <w:p w:rsidRPr="00F62742" w:rsidR="385F1ED7" w:rsidP="385F1ED7" w:rsidRDefault="385F1ED7" w14:paraId="22FE44E6" w14:textId="77777777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p w:rsidRPr="00F62742" w:rsidR="385F1ED7" w:rsidP="385F1ED7" w:rsidRDefault="385F1ED7" w14:paraId="69B4C437" w14:textId="77777777">
      <w:pPr>
        <w:rPr>
          <w:rFonts w:ascii="Calibri" w:hAnsi="Calibri" w:cs="Calibri"/>
          <w:sz w:val="21"/>
          <w:szCs w:val="21"/>
        </w:rPr>
      </w:pPr>
    </w:p>
    <w:sectPr w:rsidRPr="00F62742" w:rsidR="385F1ED7" w:rsidSect="0000753E">
      <w:footerReference w:type="default" r:id="rId12"/>
      <w:pgSz w:w="12240" w:h="15840" w:orient="portrait" w:code="1"/>
      <w:pgMar w:top="360" w:right="360" w:bottom="360" w:left="36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A2313" w:rsidP="00E02929" w:rsidRDefault="009A2313" w14:paraId="67A4747A" w14:textId="77777777">
      <w:pPr>
        <w:spacing w:after="0"/>
      </w:pPr>
      <w:r>
        <w:separator/>
      </w:r>
    </w:p>
    <w:p w:rsidR="009A2313" w:rsidRDefault="009A2313" w14:paraId="2B155260" w14:textId="77777777"/>
  </w:endnote>
  <w:endnote w:type="continuationSeparator" w:id="0">
    <w:p w:rsidR="009A2313" w:rsidP="00E02929" w:rsidRDefault="009A2313" w14:paraId="3AC1543E" w14:textId="77777777">
      <w:pPr>
        <w:spacing w:after="0"/>
      </w:pPr>
      <w:r>
        <w:continuationSeparator/>
      </w:r>
    </w:p>
    <w:p w:rsidR="009A2313" w:rsidRDefault="009A2313" w14:paraId="25C9B374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13E52" w:rsidRDefault="00813E52" w14:paraId="1F49077E" w14:textId="77777777">
    <w:pPr>
      <w:pStyle w:val="Footer"/>
    </w:pPr>
    <w:r>
      <w:t xml:space="preserve">Page </w:t>
    </w:r>
    <w:sdt>
      <w:sdtPr>
        <w:id w:val="1489302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85407">
          <w:fldChar w:fldCharType="begin"/>
        </w:r>
        <w:r>
          <w:instrText xml:space="preserve"> PAGE   \* MERGEFORMAT </w:instrText>
        </w:r>
        <w:r w:rsidR="00885407">
          <w:fldChar w:fldCharType="separate"/>
        </w:r>
        <w:r w:rsidR="00CA6962">
          <w:rPr>
            <w:noProof/>
          </w:rPr>
          <w:t>2</w:t>
        </w:r>
        <w:r w:rsidR="00885407">
          <w:rPr>
            <w:noProof/>
          </w:rPr>
          <w:fldChar w:fldCharType="end"/>
        </w:r>
      </w:sdtContent>
    </w:sdt>
  </w:p>
  <w:p w:rsidR="00321F35" w:rsidRDefault="00321F35" w14:paraId="4FB13694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A2313" w:rsidP="00E02929" w:rsidRDefault="009A2313" w14:paraId="3B545FB0" w14:textId="77777777">
      <w:pPr>
        <w:spacing w:after="0"/>
      </w:pPr>
      <w:r>
        <w:separator/>
      </w:r>
    </w:p>
    <w:p w:rsidR="009A2313" w:rsidRDefault="009A2313" w14:paraId="2EE7B86F" w14:textId="77777777"/>
  </w:footnote>
  <w:footnote w:type="continuationSeparator" w:id="0">
    <w:p w:rsidR="009A2313" w:rsidP="00E02929" w:rsidRDefault="009A2313" w14:paraId="7FABB275" w14:textId="77777777">
      <w:pPr>
        <w:spacing w:after="0"/>
      </w:pPr>
      <w:r>
        <w:continuationSeparator/>
      </w:r>
    </w:p>
    <w:p w:rsidR="009A2313" w:rsidRDefault="009A2313" w14:paraId="78EA37B9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91C573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716E47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B822B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1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264ED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3C46753"/>
    <w:multiLevelType w:val="hybridMultilevel"/>
    <w:tmpl w:val="D97274FE"/>
    <w:lvl w:ilvl="0" w:tplc="9548914C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B41E54A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4E8B74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194B85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2622E8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DE68A0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71C0AF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02A638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46C8CE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FF08CC5"/>
    <w:multiLevelType w:val="hybridMultilevel"/>
    <w:tmpl w:val="832CBA1E"/>
    <w:lvl w:ilvl="0" w:tplc="AC2C952E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77F8F0E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BA6A8B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74500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20000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12E40E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2B2745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244D31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2907CE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49CA3D7"/>
    <w:multiLevelType w:val="hybridMultilevel"/>
    <w:tmpl w:val="E578F34C"/>
    <w:lvl w:ilvl="0" w:tplc="6F92BCC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3D050C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4E4A48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D2C5C1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66660B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31E2E9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07A8BB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B20073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FF8268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4C638FA"/>
    <w:multiLevelType w:val="hybridMultilevel"/>
    <w:tmpl w:val="4EAC959C"/>
    <w:lvl w:ilvl="0" w:tplc="271E09C2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9A182B2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42ADE6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79A93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D12396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996184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12AAD7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ED481D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6660CE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7924B7C"/>
    <w:multiLevelType w:val="hybridMultilevel"/>
    <w:tmpl w:val="3DE26838"/>
    <w:lvl w:ilvl="0" w:tplc="C928A0F8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D6B68AE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FC4B53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4A0873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574CE5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55A742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F8E4EC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A94536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CEC038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0EB012A"/>
    <w:multiLevelType w:val="hybridMultilevel"/>
    <w:tmpl w:val="234689B8"/>
    <w:lvl w:ilvl="0" w:tplc="EF32041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5829CE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616023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CFE81B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312C00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CBE663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604072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B5410B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6B647E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D0C0531"/>
    <w:multiLevelType w:val="hybridMultilevel"/>
    <w:tmpl w:val="9D4AB8F4"/>
    <w:lvl w:ilvl="0" w:tplc="04090009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55F1067"/>
    <w:multiLevelType w:val="hybridMultilevel"/>
    <w:tmpl w:val="8E664C50"/>
    <w:lvl w:ilvl="0" w:tplc="2A7EB296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A5ECDA7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E306DF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B40B77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D2687D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EDA26E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C369EC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2909C6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4666E3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90E2CAD"/>
    <w:multiLevelType w:val="hybridMultilevel"/>
    <w:tmpl w:val="6AEC7364"/>
    <w:lvl w:ilvl="0" w:tplc="1D023D32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2F52BF3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302BFF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6F47D6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0C62AC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31C981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20ACFC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F8234B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212B71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FD9FB4E"/>
    <w:multiLevelType w:val="hybridMultilevel"/>
    <w:tmpl w:val="D364396A"/>
    <w:lvl w:ilvl="0" w:tplc="0E74F72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BFA2471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B30A60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B0ABFA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DA6641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34C507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743BB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7C247E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7A25ED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2F250F9"/>
    <w:multiLevelType w:val="hybridMultilevel"/>
    <w:tmpl w:val="9574FC60"/>
    <w:lvl w:ilvl="0" w:tplc="A1387B9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E72E35C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E1D2E60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2E8632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218359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EF4B6A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B40D01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74A60F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090D4A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6A6A33C5"/>
    <w:multiLevelType w:val="multilevel"/>
    <w:tmpl w:val="6A6A33C5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7A6844A9"/>
    <w:multiLevelType w:val="hybridMultilevel"/>
    <w:tmpl w:val="7C5E9312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8" w15:restartNumberingAfterBreak="0">
    <w:nsid w:val="7D3594C0"/>
    <w:multiLevelType w:val="hybridMultilevel"/>
    <w:tmpl w:val="A0406162"/>
    <w:lvl w:ilvl="0" w:tplc="6892006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2EB8B6A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434E1B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362C9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87A728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6CE4C2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B5A8D2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8E6969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7520E8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017275203">
    <w:abstractNumId w:val="18"/>
  </w:num>
  <w:num w:numId="2" w16cid:durableId="822501135">
    <w:abstractNumId w:val="7"/>
  </w:num>
  <w:num w:numId="3" w16cid:durableId="1012413086">
    <w:abstractNumId w:val="10"/>
  </w:num>
  <w:num w:numId="4" w16cid:durableId="708384979">
    <w:abstractNumId w:val="12"/>
  </w:num>
  <w:num w:numId="5" w16cid:durableId="810907716">
    <w:abstractNumId w:val="13"/>
  </w:num>
  <w:num w:numId="6" w16cid:durableId="1918124848">
    <w:abstractNumId w:val="5"/>
  </w:num>
  <w:num w:numId="7" w16cid:durableId="382993729">
    <w:abstractNumId w:val="14"/>
  </w:num>
  <w:num w:numId="8" w16cid:durableId="9380935">
    <w:abstractNumId w:val="8"/>
  </w:num>
  <w:num w:numId="9" w16cid:durableId="35860098">
    <w:abstractNumId w:val="6"/>
  </w:num>
  <w:num w:numId="10" w16cid:durableId="1290551393">
    <w:abstractNumId w:val="9"/>
  </w:num>
  <w:num w:numId="11" w16cid:durableId="1498686696">
    <w:abstractNumId w:val="15"/>
  </w:num>
  <w:num w:numId="12" w16cid:durableId="1877037526">
    <w:abstractNumId w:val="4"/>
  </w:num>
  <w:num w:numId="13" w16cid:durableId="472605940">
    <w:abstractNumId w:val="3"/>
  </w:num>
  <w:num w:numId="14" w16cid:durableId="1680035920">
    <w:abstractNumId w:val="2"/>
  </w:num>
  <w:num w:numId="15" w16cid:durableId="708991599">
    <w:abstractNumId w:val="1"/>
  </w:num>
  <w:num w:numId="16" w16cid:durableId="510797029">
    <w:abstractNumId w:val="0"/>
  </w:num>
  <w:num w:numId="17" w16cid:durableId="167991289">
    <w:abstractNumId w:val="11"/>
  </w:num>
  <w:num w:numId="18" w16cid:durableId="695739555">
    <w:abstractNumId w:val="16"/>
  </w:num>
  <w:num w:numId="19" w16cid:durableId="102566676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4E1C"/>
    <w:rsid w:val="00002E34"/>
    <w:rsid w:val="0000753E"/>
    <w:rsid w:val="000260A9"/>
    <w:rsid w:val="00031CE1"/>
    <w:rsid w:val="000B7024"/>
    <w:rsid w:val="000C215D"/>
    <w:rsid w:val="000C321B"/>
    <w:rsid w:val="0010334A"/>
    <w:rsid w:val="00111252"/>
    <w:rsid w:val="0013652A"/>
    <w:rsid w:val="00145D68"/>
    <w:rsid w:val="00166CFC"/>
    <w:rsid w:val="00170553"/>
    <w:rsid w:val="001960E4"/>
    <w:rsid w:val="001A58E9"/>
    <w:rsid w:val="001B0C6F"/>
    <w:rsid w:val="001B236E"/>
    <w:rsid w:val="001F31F6"/>
    <w:rsid w:val="0020390E"/>
    <w:rsid w:val="0021670F"/>
    <w:rsid w:val="00240B38"/>
    <w:rsid w:val="00251688"/>
    <w:rsid w:val="002517EA"/>
    <w:rsid w:val="00274D9E"/>
    <w:rsid w:val="00290F0F"/>
    <w:rsid w:val="00292EF3"/>
    <w:rsid w:val="0029418F"/>
    <w:rsid w:val="003120E0"/>
    <w:rsid w:val="00321270"/>
    <w:rsid w:val="00321F35"/>
    <w:rsid w:val="0033460E"/>
    <w:rsid w:val="00356BB9"/>
    <w:rsid w:val="0038652D"/>
    <w:rsid w:val="00386800"/>
    <w:rsid w:val="00392E08"/>
    <w:rsid w:val="00393D6F"/>
    <w:rsid w:val="003C1FC0"/>
    <w:rsid w:val="003C3319"/>
    <w:rsid w:val="003C387E"/>
    <w:rsid w:val="003C46A7"/>
    <w:rsid w:val="003C52A9"/>
    <w:rsid w:val="003C78CB"/>
    <w:rsid w:val="003D6565"/>
    <w:rsid w:val="003E609A"/>
    <w:rsid w:val="004255AA"/>
    <w:rsid w:val="004257E0"/>
    <w:rsid w:val="0044378E"/>
    <w:rsid w:val="004502DA"/>
    <w:rsid w:val="004537C5"/>
    <w:rsid w:val="00465B79"/>
    <w:rsid w:val="00495301"/>
    <w:rsid w:val="004A234F"/>
    <w:rsid w:val="00504074"/>
    <w:rsid w:val="005235FF"/>
    <w:rsid w:val="00554FFA"/>
    <w:rsid w:val="00583708"/>
    <w:rsid w:val="005848AD"/>
    <w:rsid w:val="00587DBA"/>
    <w:rsid w:val="005901FE"/>
    <w:rsid w:val="005A2C96"/>
    <w:rsid w:val="005A49E4"/>
    <w:rsid w:val="005C4039"/>
    <w:rsid w:val="005F4C34"/>
    <w:rsid w:val="005F61B2"/>
    <w:rsid w:val="00607D89"/>
    <w:rsid w:val="00610040"/>
    <w:rsid w:val="00631F6B"/>
    <w:rsid w:val="0064124F"/>
    <w:rsid w:val="0064464E"/>
    <w:rsid w:val="00667735"/>
    <w:rsid w:val="006B7FF7"/>
    <w:rsid w:val="006D7E96"/>
    <w:rsid w:val="006E1492"/>
    <w:rsid w:val="006F449D"/>
    <w:rsid w:val="00717354"/>
    <w:rsid w:val="00723158"/>
    <w:rsid w:val="007455C5"/>
    <w:rsid w:val="007714DD"/>
    <w:rsid w:val="00781081"/>
    <w:rsid w:val="00785B50"/>
    <w:rsid w:val="00791ED5"/>
    <w:rsid w:val="00794F82"/>
    <w:rsid w:val="007A565D"/>
    <w:rsid w:val="007B57C2"/>
    <w:rsid w:val="007C4293"/>
    <w:rsid w:val="007D5057"/>
    <w:rsid w:val="007F6623"/>
    <w:rsid w:val="008105F2"/>
    <w:rsid w:val="00813E52"/>
    <w:rsid w:val="0081578A"/>
    <w:rsid w:val="00825C42"/>
    <w:rsid w:val="008314A2"/>
    <w:rsid w:val="008411EF"/>
    <w:rsid w:val="00872777"/>
    <w:rsid w:val="00885407"/>
    <w:rsid w:val="008A2200"/>
    <w:rsid w:val="008B2F81"/>
    <w:rsid w:val="008D2858"/>
    <w:rsid w:val="008D3626"/>
    <w:rsid w:val="008E3A9C"/>
    <w:rsid w:val="008E448C"/>
    <w:rsid w:val="00913758"/>
    <w:rsid w:val="00923E5C"/>
    <w:rsid w:val="00935810"/>
    <w:rsid w:val="0093672F"/>
    <w:rsid w:val="00974E1C"/>
    <w:rsid w:val="0099080D"/>
    <w:rsid w:val="009A0654"/>
    <w:rsid w:val="009A2313"/>
    <w:rsid w:val="009A6BB9"/>
    <w:rsid w:val="009C3F23"/>
    <w:rsid w:val="009E4EFF"/>
    <w:rsid w:val="00A01BF8"/>
    <w:rsid w:val="00A14DE6"/>
    <w:rsid w:val="00A1749D"/>
    <w:rsid w:val="00A22F77"/>
    <w:rsid w:val="00A269E5"/>
    <w:rsid w:val="00A36711"/>
    <w:rsid w:val="00A45804"/>
    <w:rsid w:val="00A60984"/>
    <w:rsid w:val="00A653DA"/>
    <w:rsid w:val="00A87814"/>
    <w:rsid w:val="00AA224B"/>
    <w:rsid w:val="00AB2FD7"/>
    <w:rsid w:val="00AB739B"/>
    <w:rsid w:val="00AC62FE"/>
    <w:rsid w:val="00AF01AB"/>
    <w:rsid w:val="00AF1675"/>
    <w:rsid w:val="00B30AAD"/>
    <w:rsid w:val="00B41BE0"/>
    <w:rsid w:val="00B42B3B"/>
    <w:rsid w:val="00B83AB0"/>
    <w:rsid w:val="00B90FED"/>
    <w:rsid w:val="00BA0F5B"/>
    <w:rsid w:val="00BB4CB0"/>
    <w:rsid w:val="00BE05B1"/>
    <w:rsid w:val="00BE36A4"/>
    <w:rsid w:val="00C12475"/>
    <w:rsid w:val="00C551F8"/>
    <w:rsid w:val="00C73764"/>
    <w:rsid w:val="00CA3293"/>
    <w:rsid w:val="00CA4D00"/>
    <w:rsid w:val="00CA5660"/>
    <w:rsid w:val="00CA6962"/>
    <w:rsid w:val="00CB4B76"/>
    <w:rsid w:val="00CC0778"/>
    <w:rsid w:val="00D03B45"/>
    <w:rsid w:val="00D05E23"/>
    <w:rsid w:val="00D11BC5"/>
    <w:rsid w:val="00D9659E"/>
    <w:rsid w:val="00DA3694"/>
    <w:rsid w:val="00DA3872"/>
    <w:rsid w:val="00DB6653"/>
    <w:rsid w:val="00DC0B39"/>
    <w:rsid w:val="00DD55E7"/>
    <w:rsid w:val="00DE1834"/>
    <w:rsid w:val="00DF3922"/>
    <w:rsid w:val="00DF625C"/>
    <w:rsid w:val="00E02929"/>
    <w:rsid w:val="00E06FC8"/>
    <w:rsid w:val="00E144FF"/>
    <w:rsid w:val="00E16F2B"/>
    <w:rsid w:val="00E219DC"/>
    <w:rsid w:val="00E26788"/>
    <w:rsid w:val="00E30731"/>
    <w:rsid w:val="00E443B7"/>
    <w:rsid w:val="00E62C63"/>
    <w:rsid w:val="00E64456"/>
    <w:rsid w:val="00E7072B"/>
    <w:rsid w:val="00E75089"/>
    <w:rsid w:val="00EA7D5B"/>
    <w:rsid w:val="00EC0CF1"/>
    <w:rsid w:val="00EC1F4E"/>
    <w:rsid w:val="00ED333F"/>
    <w:rsid w:val="00F06320"/>
    <w:rsid w:val="00F0767F"/>
    <w:rsid w:val="00F12BCD"/>
    <w:rsid w:val="00F30471"/>
    <w:rsid w:val="00F62742"/>
    <w:rsid w:val="00FD2932"/>
    <w:rsid w:val="00FD3E75"/>
    <w:rsid w:val="00FE08F3"/>
    <w:rsid w:val="00FE4ACB"/>
    <w:rsid w:val="00FE627E"/>
    <w:rsid w:val="00FF0D00"/>
    <w:rsid w:val="00FF7EBE"/>
    <w:rsid w:val="02F8FA45"/>
    <w:rsid w:val="04B1E09E"/>
    <w:rsid w:val="07CC6B68"/>
    <w:rsid w:val="0AF9DF78"/>
    <w:rsid w:val="0B547898"/>
    <w:rsid w:val="0B8A441E"/>
    <w:rsid w:val="10B217E3"/>
    <w:rsid w:val="148CA481"/>
    <w:rsid w:val="161CBEF5"/>
    <w:rsid w:val="1A4F9E64"/>
    <w:rsid w:val="1B592EBA"/>
    <w:rsid w:val="1BD60E19"/>
    <w:rsid w:val="1F1342EF"/>
    <w:rsid w:val="23E6B412"/>
    <w:rsid w:val="25828473"/>
    <w:rsid w:val="3283FC4B"/>
    <w:rsid w:val="385F1ED7"/>
    <w:rsid w:val="38CEDAC0"/>
    <w:rsid w:val="3AE55666"/>
    <w:rsid w:val="3CC66731"/>
    <w:rsid w:val="3CFBACB4"/>
    <w:rsid w:val="3E977D15"/>
    <w:rsid w:val="41CF1DD7"/>
    <w:rsid w:val="44F583C2"/>
    <w:rsid w:val="45EE63E2"/>
    <w:rsid w:val="46763C64"/>
    <w:rsid w:val="46915423"/>
    <w:rsid w:val="47AAB111"/>
    <w:rsid w:val="4BD7ACFE"/>
    <w:rsid w:val="4E9C6608"/>
    <w:rsid w:val="4F0B2FE3"/>
    <w:rsid w:val="50383669"/>
    <w:rsid w:val="51240BD6"/>
    <w:rsid w:val="5524CFE9"/>
    <w:rsid w:val="55A569E0"/>
    <w:rsid w:val="565DB857"/>
    <w:rsid w:val="5CB27402"/>
    <w:rsid w:val="5DD73077"/>
    <w:rsid w:val="6079072B"/>
    <w:rsid w:val="68B61425"/>
    <w:rsid w:val="6ED0A85E"/>
    <w:rsid w:val="6F1CAA89"/>
    <w:rsid w:val="6FA34832"/>
    <w:rsid w:val="6FB8BD4A"/>
    <w:rsid w:val="70B2E874"/>
    <w:rsid w:val="72E4EBEF"/>
    <w:rsid w:val="73691E11"/>
    <w:rsid w:val="7476B955"/>
    <w:rsid w:val="770B45BE"/>
    <w:rsid w:val="77C2B874"/>
    <w:rsid w:val="795217FE"/>
    <w:rsid w:val="7A438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32416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semiHidden="1" w:unhideWhenUsed="1" w:qFormat="1"/>
    <w:lsdException w:name="heading 2" w:uiPriority="9" w:semiHidden="1" w:unhideWhenUsed="1" w:qFormat="1"/>
    <w:lsdException w:name="heading 3" w:uiPriority="3" w:semiHidden="1" w:unhideWhenUsed="1" w:qFormat="1"/>
    <w:lsdException w:name="heading 4" w:uiPriority="3" w:semiHidden="1" w:unhideWhenUsed="1" w:qFormat="1"/>
    <w:lsdException w:name="heading 5" w:uiPriority="3" w:semiHidden="1" w:unhideWhenUsed="1" w:qFormat="1"/>
    <w:lsdException w:name="heading 6" w:uiPriority="3" w:semiHidden="1" w:unhideWhenUsed="1" w:qFormat="1"/>
    <w:lsdException w:name="heading 7" w:uiPriority="3" w:semiHidden="1" w:unhideWhenUsed="1" w:qFormat="1"/>
    <w:lsdException w:name="heading 8" w:uiPriority="3" w:semiHidden="1" w:unhideWhenUsed="1" w:qFormat="1"/>
    <w:lsdException w:name="heading 9" w:uiPriority="3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semiHidden="1" w:unhideWhenUsed="1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1" w:semiHidden="1" w:unhideWhenUsed="1" w:qFormat="1"/>
    <w:lsdException w:name="Emphasis" w:uiPriority="20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unhideWhenUsed="1" w:qFormat="1"/>
    <w:lsdException w:name="Quote" w:uiPriority="29" w:semiHidden="1" w:unhideWhenUsed="1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nhideWhenUsed/>
    <w:qFormat/>
    <w:rsid w:val="00251688"/>
    <w:rPr>
      <w:color w:val="auto"/>
      <w:kern w:val="20"/>
    </w:rPr>
  </w:style>
  <w:style w:type="paragraph" w:styleId="Heading1">
    <w:name w:val="heading 1"/>
    <w:basedOn w:val="Normal"/>
    <w:link w:val="Heading1Char"/>
    <w:uiPriority w:val="2"/>
    <w:qFormat/>
    <w:rsid w:val="001960E4"/>
    <w:pPr>
      <w:spacing w:before="0" w:after="60"/>
      <w:contextualSpacing/>
      <w:outlineLvl w:val="0"/>
    </w:pPr>
    <w:rPr>
      <w:rFonts w:asciiTheme="majorHAnsi" w:hAnsiTheme="majorHAnsi" w:eastAsiaTheme="majorEastAsia" w:cstheme="majorBidi"/>
      <w:b/>
      <w:caps/>
      <w:color w:val="006666" w:themeColor="accent3"/>
      <w:sz w:val="24"/>
      <w:szCs w:val="32"/>
    </w:rPr>
  </w:style>
  <w:style w:type="paragraph" w:styleId="Heading2">
    <w:name w:val="heading 2"/>
    <w:basedOn w:val="Normal"/>
    <w:link w:val="Heading2Char"/>
    <w:uiPriority w:val="3"/>
    <w:unhideWhenUsed/>
    <w:qFormat/>
    <w:rsid w:val="001A58E9"/>
    <w:pPr>
      <w:keepNext/>
      <w:keepLines/>
      <w:spacing w:after="0"/>
      <w:outlineLvl w:val="1"/>
    </w:pPr>
    <w:rPr>
      <w:rFonts w:eastAsiaTheme="majorEastAsia" w:cstheme="majorBidi"/>
      <w:caps/>
      <w:color w:val="FFFFFF" w:themeColor="background1"/>
      <w:szCs w:val="26"/>
    </w:rPr>
  </w:style>
  <w:style w:type="paragraph" w:styleId="Heading3">
    <w:name w:val="heading 3"/>
    <w:basedOn w:val="Normal"/>
    <w:next w:val="Normal"/>
    <w:link w:val="Heading3Char"/>
    <w:uiPriority w:val="3"/>
    <w:unhideWhenUsed/>
    <w:qFormat/>
    <w:rsid w:val="00C12475"/>
    <w:pPr>
      <w:keepNext/>
      <w:keepLines/>
      <w:spacing w:after="0"/>
      <w:outlineLvl w:val="2"/>
    </w:pPr>
    <w:rPr>
      <w:rFonts w:asciiTheme="majorHAnsi" w:hAnsiTheme="majorHAnsi" w:eastAsiaTheme="majorEastAsia" w:cstheme="majorBidi"/>
      <w:b/>
      <w:i/>
      <w:color w:val="654C16" w:themeColor="accent5" w:themeShade="80"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rsid w:val="00C12475"/>
    <w:pPr>
      <w:keepNext/>
      <w:keepLines/>
      <w:spacing w:after="0"/>
      <w:outlineLvl w:val="3"/>
    </w:pPr>
    <w:rPr>
      <w:rFonts w:asciiTheme="majorHAnsi" w:hAnsiTheme="majorHAnsi" w:eastAsiaTheme="majorEastAsia" w:cstheme="majorBidi"/>
      <w:b/>
      <w:i/>
      <w:iCs/>
      <w:color w:val="4F4A36" w:themeColor="accent6" w:themeShade="80"/>
      <w:sz w:val="22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rsid w:val="00C12475"/>
    <w:pPr>
      <w:keepNext/>
      <w:keepLines/>
      <w:spacing w:after="0"/>
      <w:outlineLvl w:val="4"/>
    </w:pPr>
    <w:rPr>
      <w:rFonts w:asciiTheme="majorHAnsi" w:hAnsiTheme="majorHAnsi" w:eastAsiaTheme="majorEastAsia" w:cstheme="majorBidi"/>
      <w:b/>
      <w:color w:val="726FCE" w:themeColor="text2" w:themeTint="80"/>
      <w:sz w:val="22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rsid w:val="00C12475"/>
    <w:pPr>
      <w:keepNext/>
      <w:keepLines/>
      <w:spacing w:after="0"/>
      <w:outlineLvl w:val="5"/>
    </w:pPr>
    <w:rPr>
      <w:rFonts w:asciiTheme="majorHAnsi" w:hAnsiTheme="majorHAnsi" w:eastAsiaTheme="majorEastAsia" w:cstheme="majorBidi"/>
      <w:color w:val="577188" w:themeColor="accent1" w:themeShade="BF"/>
      <w:sz w:val="22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rsid w:val="00C12475"/>
    <w:pPr>
      <w:keepNext/>
      <w:keepLines/>
      <w:spacing w:after="0"/>
      <w:outlineLvl w:val="6"/>
    </w:pPr>
    <w:rPr>
      <w:rFonts w:asciiTheme="majorHAnsi" w:hAnsiTheme="majorHAnsi" w:eastAsiaTheme="majorEastAsia" w:cstheme="majorBidi"/>
      <w:iCs/>
      <w:color w:val="404040" w:themeColor="text1" w:themeTint="BF"/>
      <w:sz w:val="22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rsid w:val="00C12475"/>
    <w:pPr>
      <w:keepNext/>
      <w:keepLines/>
      <w:spacing w:after="0"/>
      <w:outlineLvl w:val="7"/>
    </w:pPr>
    <w:rPr>
      <w:rFonts w:asciiTheme="majorHAnsi" w:hAnsiTheme="majorHAnsi" w:eastAsiaTheme="majorEastAsia" w:cstheme="majorBidi"/>
      <w:b/>
      <w:i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rsid w:val="00C12475"/>
    <w:pPr>
      <w:keepNext/>
      <w:keepLines/>
      <w:spacing w:after="0"/>
      <w:outlineLvl w:val="8"/>
    </w:pPr>
    <w:rPr>
      <w:rFonts w:asciiTheme="majorHAnsi" w:hAnsiTheme="majorHAnsi" w:eastAsiaTheme="majorEastAsia" w:cstheme="majorBidi"/>
      <w:i/>
      <w:iCs/>
      <w:color w:val="0D0D0D" w:themeColor="text1" w:themeTint="F2"/>
      <w:sz w:val="22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B90FED"/>
    <w:pPr>
      <w:spacing w:before="400" w:after="160"/>
      <w:contextualSpacing/>
      <w:jc w:val="center"/>
    </w:pPr>
    <w:rPr>
      <w:rFonts w:asciiTheme="majorHAnsi" w:hAnsiTheme="majorHAnsi" w:eastAsiaTheme="majorEastAsia" w:cstheme="majorBidi"/>
      <w:caps/>
      <w:color w:val="006666" w:themeColor="accent3"/>
      <w:kern w:val="28"/>
      <w:sz w:val="72"/>
      <w:szCs w:val="56"/>
    </w:rPr>
  </w:style>
  <w:style w:type="character" w:styleId="TitleChar" w:customStyle="1">
    <w:name w:val="Title Char"/>
    <w:basedOn w:val="DefaultParagraphFont"/>
    <w:link w:val="Title"/>
    <w:uiPriority w:val="1"/>
    <w:rsid w:val="00B90FED"/>
    <w:rPr>
      <w:rFonts w:asciiTheme="majorHAnsi" w:hAnsiTheme="majorHAnsi" w:eastAsiaTheme="majorEastAsia" w:cstheme="majorBidi"/>
      <w:caps/>
      <w:color w:val="006666" w:themeColor="accent3"/>
      <w:kern w:val="28"/>
      <w:sz w:val="72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8E3A9C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styleId="SubtitleChar" w:customStyle="1">
    <w:name w:val="Subtitle Char"/>
    <w:basedOn w:val="DefaultParagraphFont"/>
    <w:link w:val="Subtitle"/>
    <w:uiPriority w:val="11"/>
    <w:semiHidden/>
    <w:rsid w:val="008E3A9C"/>
    <w:rPr>
      <w:rFonts w:eastAsiaTheme="minorEastAsia"/>
      <w:color w:val="5A5A5A" w:themeColor="text1" w:themeTint="A5"/>
      <w:kern w:val="20"/>
    </w:rPr>
  </w:style>
  <w:style w:type="paragraph" w:styleId="Header">
    <w:name w:val="header"/>
    <w:basedOn w:val="Normal"/>
    <w:link w:val="HeaderChar"/>
    <w:uiPriority w:val="99"/>
    <w:rsid w:val="00145D68"/>
  </w:style>
  <w:style w:type="character" w:styleId="HeaderChar" w:customStyle="1">
    <w:name w:val="Header Char"/>
    <w:basedOn w:val="DefaultParagraphFont"/>
    <w:link w:val="Header"/>
    <w:uiPriority w:val="99"/>
    <w:rsid w:val="00145D68"/>
    <w:rPr>
      <w:kern w:val="20"/>
    </w:rPr>
  </w:style>
  <w:style w:type="paragraph" w:styleId="Footer">
    <w:name w:val="footer"/>
    <w:basedOn w:val="Normal"/>
    <w:link w:val="FooterChar"/>
    <w:uiPriority w:val="6"/>
    <w:unhideWhenUsed/>
    <w:rsid w:val="008E3A9C"/>
    <w:pPr>
      <w:pBdr>
        <w:top w:val="single" w:color="B1C0CD" w:themeColor="accent1" w:themeTint="99" w:sz="4" w:space="6"/>
      </w:pBdr>
      <w:spacing w:after="0"/>
    </w:pPr>
  </w:style>
  <w:style w:type="character" w:styleId="FooterChar" w:customStyle="1">
    <w:name w:val="Footer Char"/>
    <w:basedOn w:val="DefaultParagraphFont"/>
    <w:link w:val="Footer"/>
    <w:uiPriority w:val="6"/>
    <w:rsid w:val="008E3A9C"/>
    <w:rPr>
      <w:kern w:val="20"/>
    </w:rPr>
  </w:style>
  <w:style w:type="table" w:styleId="TableGrid">
    <w:name w:val="Table Grid"/>
    <w:basedOn w:val="TableNormal"/>
    <w:uiPriority w:val="39"/>
    <w:rsid w:val="00E02929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1Char" w:customStyle="1">
    <w:name w:val="Heading 1 Char"/>
    <w:basedOn w:val="DefaultParagraphFont"/>
    <w:link w:val="Heading1"/>
    <w:uiPriority w:val="2"/>
    <w:rsid w:val="001960E4"/>
    <w:rPr>
      <w:rFonts w:asciiTheme="majorHAnsi" w:hAnsiTheme="majorHAnsi" w:eastAsiaTheme="majorEastAsia" w:cstheme="majorBidi"/>
      <w:b/>
      <w:caps/>
      <w:color w:val="006666" w:themeColor="accent3"/>
      <w:kern w:val="20"/>
      <w:sz w:val="24"/>
      <w:szCs w:val="32"/>
    </w:rPr>
  </w:style>
  <w:style w:type="table" w:styleId="StatusReportTable" w:customStyle="1">
    <w:name w:val="Status Report Table"/>
    <w:basedOn w:val="TableNormal"/>
    <w:uiPriority w:val="99"/>
    <w:rsid w:val="004257E0"/>
    <w:rPr>
      <w:color w:val="FFFFFF" w:themeColor="background1"/>
    </w:rPr>
    <w:tblPr>
      <w:tblBorders>
        <w:insideH w:val="single" w:color="FFFFFF" w:themeColor="background1" w:sz="12" w:space="0"/>
        <w:insideV w:val="single" w:color="FFFFFF" w:themeColor="background1" w:sz="12" w:space="0"/>
      </w:tblBorders>
    </w:tblPr>
    <w:tcPr>
      <w:shd w:val="clear" w:color="auto" w:fill="E5EAEE" w:themeFill="accent1" w:themeFillTint="33"/>
    </w:tcPr>
    <w:tblStylePr w:type="firstRow">
      <w:pPr>
        <w:jc w:val="left"/>
      </w:pPr>
      <w:rPr>
        <w:rFonts w:asciiTheme="majorHAnsi" w:hAnsiTheme="majorHAnsi"/>
        <w:b w:val="0"/>
        <w:i w:val="0"/>
        <w:caps w:val="0"/>
        <w:smallCaps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color="FFFFFF" w:themeColor="background1" w:sz="12" w:space="0"/>
          <w:insideV w:val="single" w:color="FFFFFF" w:themeColor="background1" w:sz="12" w:space="0"/>
          <w:tl2br w:val="nil"/>
          <w:tr2bl w:val="nil"/>
        </w:tcBorders>
        <w:shd w:val="clear" w:color="auto" w:fill="006666" w:themeFill="accent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A3293"/>
    <w:pPr>
      <w:spacing w:before="0" w:after="0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A3293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4"/>
    <w:qFormat/>
    <w:rsid w:val="00B90FED"/>
    <w:rPr>
      <w:rFonts w:asciiTheme="majorHAnsi" w:hAnsiTheme="majorHAnsi"/>
      <w:b/>
      <w:bCs/>
      <w:color w:val="FEDE00" w:themeColor="accent2"/>
      <w:sz w:val="24"/>
    </w:rPr>
  </w:style>
  <w:style w:type="character" w:styleId="Heading2Char" w:customStyle="1">
    <w:name w:val="Heading 2 Char"/>
    <w:basedOn w:val="DefaultParagraphFont"/>
    <w:link w:val="Heading2"/>
    <w:uiPriority w:val="3"/>
    <w:rsid w:val="001A58E9"/>
    <w:rPr>
      <w:rFonts w:eastAsiaTheme="majorEastAsia" w:cstheme="majorBidi"/>
      <w:caps/>
      <w:color w:val="FFFFFF" w:themeColor="background1"/>
      <w:kern w:val="20"/>
      <w:szCs w:val="26"/>
    </w:rPr>
  </w:style>
  <w:style w:type="paragraph" w:styleId="Graphic" w:customStyle="1">
    <w:name w:val="Graphic"/>
    <w:basedOn w:val="Normal"/>
    <w:uiPriority w:val="5"/>
    <w:qFormat/>
    <w:rsid w:val="00BB4CB0"/>
    <w:pPr>
      <w:spacing w:after="0"/>
      <w:ind w:right="14"/>
      <w:jc w:val="right"/>
    </w:pPr>
    <w:rPr>
      <w:noProof/>
    </w:rPr>
  </w:style>
  <w:style w:type="character" w:styleId="PlaceholderText">
    <w:name w:val="Placeholder Text"/>
    <w:basedOn w:val="DefaultParagraphFont"/>
    <w:uiPriority w:val="99"/>
    <w:semiHidden/>
    <w:rsid w:val="003C1FC0"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73764"/>
    <w:pPr>
      <w:pBdr>
        <w:top w:val="single" w:color="7E97AD" w:themeColor="accent1" w:sz="4" w:space="1"/>
        <w:left w:val="single" w:color="7E97AD" w:themeColor="accent1" w:sz="4" w:space="4"/>
        <w:bottom w:val="single" w:color="7E97AD" w:themeColor="accent1" w:sz="4" w:space="1"/>
        <w:right w:val="single" w:color="7E97AD" w:themeColor="accent1" w:sz="4" w:space="4"/>
      </w:pBdr>
    </w:pPr>
  </w:style>
  <w:style w:type="character" w:styleId="Heading3Char" w:customStyle="1">
    <w:name w:val="Heading 3 Char"/>
    <w:basedOn w:val="DefaultParagraphFont"/>
    <w:link w:val="Heading3"/>
    <w:uiPriority w:val="3"/>
    <w:rsid w:val="00C12475"/>
    <w:rPr>
      <w:rFonts w:asciiTheme="majorHAnsi" w:hAnsiTheme="majorHAnsi" w:eastAsiaTheme="majorEastAsia" w:cstheme="majorBidi"/>
      <w:b/>
      <w:i/>
      <w:color w:val="654C16" w:themeColor="accent5" w:themeShade="80"/>
      <w:kern w:val="20"/>
      <w:sz w:val="22"/>
      <w:szCs w:val="24"/>
    </w:rPr>
  </w:style>
  <w:style w:type="character" w:styleId="Heading4Char" w:customStyle="1">
    <w:name w:val="Heading 4 Char"/>
    <w:basedOn w:val="DefaultParagraphFont"/>
    <w:link w:val="Heading4"/>
    <w:uiPriority w:val="3"/>
    <w:semiHidden/>
    <w:rsid w:val="00C12475"/>
    <w:rPr>
      <w:rFonts w:asciiTheme="majorHAnsi" w:hAnsiTheme="majorHAnsi" w:eastAsiaTheme="majorEastAsia" w:cstheme="majorBidi"/>
      <w:b/>
      <w:i/>
      <w:iCs/>
      <w:color w:val="4F4A36" w:themeColor="accent6" w:themeShade="80"/>
      <w:kern w:val="20"/>
      <w:sz w:val="22"/>
    </w:rPr>
  </w:style>
  <w:style w:type="character" w:styleId="Heading5Char" w:customStyle="1">
    <w:name w:val="Heading 5 Char"/>
    <w:basedOn w:val="DefaultParagraphFont"/>
    <w:link w:val="Heading5"/>
    <w:uiPriority w:val="3"/>
    <w:semiHidden/>
    <w:rsid w:val="00C12475"/>
    <w:rPr>
      <w:rFonts w:asciiTheme="majorHAnsi" w:hAnsiTheme="majorHAnsi" w:eastAsiaTheme="majorEastAsia" w:cstheme="majorBidi"/>
      <w:b/>
      <w:color w:val="726FCE" w:themeColor="text2" w:themeTint="80"/>
      <w:kern w:val="20"/>
      <w:sz w:val="22"/>
    </w:rPr>
  </w:style>
  <w:style w:type="character" w:styleId="Heading6Char" w:customStyle="1">
    <w:name w:val="Heading 6 Char"/>
    <w:basedOn w:val="DefaultParagraphFont"/>
    <w:link w:val="Heading6"/>
    <w:uiPriority w:val="3"/>
    <w:semiHidden/>
    <w:rsid w:val="00C12475"/>
    <w:rPr>
      <w:rFonts w:asciiTheme="majorHAnsi" w:hAnsiTheme="majorHAnsi" w:eastAsiaTheme="majorEastAsia" w:cstheme="majorBidi"/>
      <w:color w:val="577188" w:themeColor="accent1" w:themeShade="BF"/>
      <w:kern w:val="20"/>
      <w:sz w:val="22"/>
    </w:rPr>
  </w:style>
  <w:style w:type="character" w:styleId="Heading7Char" w:customStyle="1">
    <w:name w:val="Heading 7 Char"/>
    <w:basedOn w:val="DefaultParagraphFont"/>
    <w:link w:val="Heading7"/>
    <w:uiPriority w:val="3"/>
    <w:semiHidden/>
    <w:rsid w:val="00C12475"/>
    <w:rPr>
      <w:rFonts w:asciiTheme="majorHAnsi" w:hAnsiTheme="majorHAnsi" w:eastAsiaTheme="majorEastAsia" w:cstheme="majorBidi"/>
      <w:iCs/>
      <w:color w:val="404040" w:themeColor="text1" w:themeTint="BF"/>
      <w:kern w:val="20"/>
      <w:sz w:val="22"/>
    </w:rPr>
  </w:style>
  <w:style w:type="character" w:styleId="Heading8Char" w:customStyle="1">
    <w:name w:val="Heading 8 Char"/>
    <w:basedOn w:val="DefaultParagraphFont"/>
    <w:link w:val="Heading8"/>
    <w:uiPriority w:val="3"/>
    <w:semiHidden/>
    <w:rsid w:val="00C12475"/>
    <w:rPr>
      <w:rFonts w:asciiTheme="majorHAnsi" w:hAnsiTheme="majorHAnsi" w:eastAsiaTheme="majorEastAsia" w:cstheme="majorBidi"/>
      <w:b/>
      <w:i/>
      <w:color w:val="272727" w:themeColor="text1" w:themeTint="D8"/>
      <w:kern w:val="20"/>
      <w:sz w:val="22"/>
      <w:szCs w:val="21"/>
    </w:rPr>
  </w:style>
  <w:style w:type="character" w:styleId="Heading9Char" w:customStyle="1">
    <w:name w:val="Heading 9 Char"/>
    <w:basedOn w:val="DefaultParagraphFont"/>
    <w:link w:val="Heading9"/>
    <w:uiPriority w:val="3"/>
    <w:semiHidden/>
    <w:rsid w:val="00C12475"/>
    <w:rPr>
      <w:rFonts w:asciiTheme="majorHAnsi" w:hAnsiTheme="majorHAnsi" w:eastAsiaTheme="majorEastAsia" w:cstheme="majorBidi"/>
      <w:i/>
      <w:iCs/>
      <w:color w:val="0D0D0D" w:themeColor="text1" w:themeTint="F2"/>
      <w:kern w:val="20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8E3A9C"/>
    <w:pPr>
      <w:spacing w:before="200" w:after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semiHidden/>
    <w:rsid w:val="008E3A9C"/>
    <w:rPr>
      <w:i/>
      <w:iCs/>
      <w:color w:val="404040" w:themeColor="text1" w:themeTint="BF"/>
      <w:kern w:val="2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8E3A9C"/>
    <w:pPr>
      <w:pBdr>
        <w:top w:val="single" w:color="7E97AD" w:themeColor="accent1" w:sz="4" w:space="10"/>
        <w:bottom w:val="single" w:color="7E97AD" w:themeColor="accent1" w:sz="4" w:space="10"/>
      </w:pBdr>
      <w:spacing w:before="360" w:after="360"/>
      <w:jc w:val="center"/>
    </w:pPr>
    <w:rPr>
      <w:i/>
      <w:iCs/>
      <w:color w:val="7E97AD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semiHidden/>
    <w:rsid w:val="008E3A9C"/>
    <w:rPr>
      <w:i/>
      <w:iCs/>
      <w:color w:val="7E97AD" w:themeColor="accent1"/>
      <w:kern w:val="20"/>
    </w:rPr>
  </w:style>
  <w:style w:type="character" w:styleId="BookTitle">
    <w:name w:val="Book Title"/>
    <w:basedOn w:val="DefaultParagraphFont"/>
    <w:uiPriority w:val="33"/>
    <w:semiHidden/>
    <w:unhideWhenUsed/>
    <w:qFormat/>
    <w:rsid w:val="008E3A9C"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8E3A9C"/>
    <w:rPr>
      <w:b/>
      <w:bCs/>
      <w:caps w:val="0"/>
      <w:smallCaps/>
      <w:color w:val="7E97AD" w:themeColor="accent1"/>
      <w:spacing w:val="0"/>
    </w:rPr>
  </w:style>
  <w:style w:type="table" w:styleId="PlainTable31" w:customStyle="1">
    <w:name w:val="Plain Table 31"/>
    <w:basedOn w:val="TableNormal"/>
    <w:uiPriority w:val="43"/>
    <w:rsid w:val="00A1749D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1Light-Accent31" w:customStyle="1">
    <w:name w:val="Grid Table 1 Light - Accent 31"/>
    <w:basedOn w:val="TableNormal"/>
    <w:uiPriority w:val="46"/>
    <w:rsid w:val="006B7FF7"/>
    <w:pPr>
      <w:spacing w:after="0"/>
    </w:pPr>
    <w:tblPr>
      <w:tblStyleRowBandSize w:val="1"/>
      <w:tblStyleColBandSize w:val="1"/>
      <w:tblBorders>
        <w:top w:val="single" w:color="5BFFFF" w:themeColor="accent3" w:themeTint="66" w:sz="4" w:space="0"/>
        <w:left w:val="single" w:color="5BFFFF" w:themeColor="accent3" w:themeTint="66" w:sz="4" w:space="0"/>
        <w:bottom w:val="single" w:color="5BFFFF" w:themeColor="accent3" w:themeTint="66" w:sz="4" w:space="0"/>
        <w:right w:val="single" w:color="5BFFFF" w:themeColor="accent3" w:themeTint="66" w:sz="4" w:space="0"/>
        <w:insideH w:val="single" w:color="5BFFFF" w:themeColor="accent3" w:themeTint="66" w:sz="4" w:space="0"/>
        <w:insideV w:val="single" w:color="5BFFFF" w:themeColor="accent3" w:themeTint="66" w:sz="4" w:space="0"/>
      </w:tblBorders>
    </w:tblPr>
    <w:tblStylePr w:type="firstRow">
      <w:rPr>
        <w:b/>
        <w:bCs/>
      </w:rPr>
      <w:tblPr/>
      <w:tcPr>
        <w:tcBorders>
          <w:bottom w:val="single" w:color="0AFFFF" w:themeColor="accent3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0AFFFF" w:themeColor="accent3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ontactInfo" w:customStyle="1">
    <w:name w:val="Contact Info"/>
    <w:basedOn w:val="Normal"/>
    <w:uiPriority w:val="1"/>
    <w:qFormat/>
    <w:rsid w:val="00356BB9"/>
    <w:pPr>
      <w:spacing w:after="0"/>
    </w:pPr>
    <w:rPr>
      <w:b/>
      <w:color w:val="FEDE00" w:themeColor="accent2"/>
      <w:sz w:val="24"/>
    </w:rPr>
  </w:style>
  <w:style w:type="paragraph" w:styleId="ListParagraph">
    <w:name w:val="List Paragraph"/>
    <w:basedOn w:val="Normal"/>
    <w:uiPriority w:val="34"/>
    <w:qFormat/>
    <w:rsid w:val="00885407"/>
    <w:pPr>
      <w:ind w:left="720"/>
      <w:contextualSpacing/>
    </w:pPr>
  </w:style>
  <w:style w:type="character" w:styleId="Hyperlink">
    <w:name w:val="Hyperlink"/>
    <w:basedOn w:val="DefaultParagraphFont"/>
    <w:unhideWhenUsed/>
    <w:rsid w:val="00885407"/>
    <w:rPr>
      <w:color w:val="646464" w:themeColor="hyperlink"/>
      <w:u w:val="single"/>
    </w:rPr>
  </w:style>
  <w:style w:type="table" w:styleId="GridTable4-Accent11" w:customStyle="1">
    <w:name w:val="Grid Table 4 - Accent 11"/>
    <w:basedOn w:val="TableNormal"/>
    <w:uiPriority w:val="49"/>
    <w:rsid w:val="00885407"/>
    <w:pPr>
      <w:spacing w:after="0"/>
    </w:pPr>
    <w:tblPr>
      <w:tblStyleRowBandSize w:val="1"/>
      <w:tblStyleColBandSize w:val="1"/>
      <w:tblBorders>
        <w:top w:val="single" w:color="B1C0CD" w:themeColor="accent1" w:themeTint="99" w:sz="4" w:space="0"/>
        <w:left w:val="single" w:color="B1C0CD" w:themeColor="accent1" w:themeTint="99" w:sz="4" w:space="0"/>
        <w:bottom w:val="single" w:color="B1C0CD" w:themeColor="accent1" w:themeTint="99" w:sz="4" w:space="0"/>
        <w:right w:val="single" w:color="B1C0CD" w:themeColor="accent1" w:themeTint="99" w:sz="4" w:space="0"/>
        <w:insideH w:val="single" w:color="B1C0CD" w:themeColor="accent1" w:themeTint="99" w:sz="4" w:space="0"/>
        <w:insideV w:val="single" w:color="B1C0CD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7E97AD" w:themeColor="accent1" w:sz="4" w:space="0"/>
          <w:left w:val="single" w:color="7E97AD" w:themeColor="accent1" w:sz="4" w:space="0"/>
          <w:bottom w:val="single" w:color="7E97AD" w:themeColor="accent1" w:sz="4" w:space="0"/>
          <w:right w:val="single" w:color="7E97AD" w:themeColor="accent1" w:sz="4" w:space="0"/>
          <w:insideH w:val="nil"/>
          <w:insideV w:val="nil"/>
        </w:tcBorders>
        <w:shd w:val="clear" w:color="auto" w:fill="7E97AD" w:themeFill="accent1"/>
      </w:tcPr>
    </w:tblStylePr>
    <w:tblStylePr w:type="lastRow">
      <w:rPr>
        <w:b/>
        <w:bCs/>
      </w:rPr>
      <w:tblPr/>
      <w:tcPr>
        <w:tcBorders>
          <w:top w:val="double" w:color="7E97AD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AEE" w:themeFill="accent1" w:themeFillTint="33"/>
      </w:tcPr>
    </w:tblStylePr>
    <w:tblStylePr w:type="band1Horz">
      <w:tblPr/>
      <w:tcPr>
        <w:shd w:val="clear" w:color="auto" w:fill="E5EAEE" w:themeFill="accent1" w:themeFillTint="33"/>
      </w:tcPr>
    </w:tblStylePr>
  </w:style>
  <w:style w:type="paragraph" w:styleId="HTMLPreformatted">
    <w:name w:val="HTML Preformatted"/>
    <w:basedOn w:val="Normal"/>
    <w:link w:val="HTMLPreformattedChar"/>
    <w:uiPriority w:val="99"/>
    <w:unhideWhenUsed/>
    <w:rsid w:val="007C42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eastAsia="Times New Roman" w:cs="Courier New"/>
      <w:kern w:val="0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rsid w:val="007C4293"/>
    <w:rPr>
      <w:rFonts w:ascii="Courier New" w:hAnsi="Courier New" w:eastAsia="Times New Roman" w:cs="Courier New"/>
      <w:color w:val="auto"/>
    </w:rPr>
  </w:style>
  <w:style w:type="character" w:styleId="y2iqfc" w:customStyle="1">
    <w:name w:val="y2iqfc"/>
    <w:basedOn w:val="DefaultParagraphFont"/>
    <w:rsid w:val="007C4293"/>
  </w:style>
  <w:style w:type="character" w:styleId="FollowedHyperlink">
    <w:name w:val="FollowedHyperlink"/>
    <w:basedOn w:val="DefaultParagraphFont"/>
    <w:uiPriority w:val="99"/>
    <w:semiHidden/>
    <w:unhideWhenUsed/>
    <w:rsid w:val="00111252"/>
    <w:rPr>
      <w:color w:val="969696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www.youtube.com/watch?v=fni5898gk-k" TargetMode="External" Id="rId11" /><Relationship Type="http://schemas.openxmlformats.org/officeDocument/2006/relationships/styles" Target="styles.xml" Id="rId5" /><Relationship Type="http://schemas.openxmlformats.org/officeDocument/2006/relationships/hyperlink" Target="https://www.youtube.com/watch?v=kjUQkPLVt7M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Custom 231">
      <a:dk1>
        <a:srgbClr val="000000"/>
      </a:dk1>
      <a:lt1>
        <a:srgbClr val="FFFFFF"/>
      </a:lt1>
      <a:dk2>
        <a:srgbClr val="22205F"/>
      </a:dk2>
      <a:lt2>
        <a:srgbClr val="DC9E1F"/>
      </a:lt2>
      <a:accent1>
        <a:srgbClr val="7E97AD"/>
      </a:accent1>
      <a:accent2>
        <a:srgbClr val="FEDE00"/>
      </a:accent2>
      <a:accent3>
        <a:srgbClr val="006666"/>
      </a:accent3>
      <a:accent4>
        <a:srgbClr val="00679A"/>
      </a:accent4>
      <a:accent5>
        <a:srgbClr val="CA992C"/>
      </a:accent5>
      <a:accent6>
        <a:srgbClr val="9D936F"/>
      </a:accent6>
      <a:hlink>
        <a:srgbClr val="646464"/>
      </a:hlink>
      <a:folHlink>
        <a:srgbClr val="969696"/>
      </a:folHlink>
    </a:clrScheme>
    <a:fontScheme name="Franklin Gothic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573660-FE3A-4463-827C-CAE2430F85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50BB7C-2FBC-4612-9ECE-2EA076035D1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BEA6D05B-AD60-405F-B8DB-FC61ABCDF8E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>Konuk Kullanıcı</lastModifiedBy>
  <revision>2</revision>
  <dcterms:created xsi:type="dcterms:W3CDTF">2024-05-20T16:29:00.0000000Z</dcterms:created>
  <dcterms:modified xsi:type="dcterms:W3CDTF">2024-06-11T06:53:18.7969472Z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