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Pr>
      <w:tblGrid>
        <w:gridCol w:w="270"/>
        <w:gridCol w:w="7740"/>
        <w:gridCol w:w="3330"/>
        <w:gridCol w:w="180"/>
        <w:gridCol w:w="16"/>
      </w:tblGrid>
      <w:tr w:rsidR="00356BB9" w:rsidRPr="00B90FED" w14:paraId="79B378EB" w14:textId="77777777" w:rsidTr="55A569E0">
        <w:trPr>
          <w:gridAfter w:val="1"/>
          <w:wAfter w:w="16" w:type="dxa"/>
          <w:trHeight w:val="1617"/>
        </w:trPr>
        <w:tc>
          <w:tcPr>
            <w:tcW w:w="270" w:type="dxa"/>
            <w:shd w:val="clear" w:color="auto" w:fill="006666" w:themeFill="accent3"/>
          </w:tcPr>
          <w:p w14:paraId="06E213AC" w14:textId="77777777" w:rsidR="00356BB9" w:rsidRPr="00356BB9" w:rsidRDefault="007A20CC" w:rsidP="00356BB9">
            <w:r>
              <w:t>rf</w:t>
            </w:r>
          </w:p>
        </w:tc>
        <w:tc>
          <w:tcPr>
            <w:tcW w:w="7740" w:type="dxa"/>
            <w:tcBorders>
              <w:right w:val="single" w:sz="36" w:space="0" w:color="FFFFFF" w:themeColor="background1"/>
            </w:tcBorders>
            <w:shd w:val="clear" w:color="auto" w:fill="006666" w:themeFill="accent3"/>
            <w:vAlign w:val="center"/>
          </w:tcPr>
          <w:p w14:paraId="2A19641C"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2B22499C" w14:textId="77777777" w:rsidR="00356BB9" w:rsidRPr="00356BB9" w:rsidRDefault="00356BB9" w:rsidP="00356BB9">
            <w:pPr>
              <w:pStyle w:val="Graphic"/>
            </w:pPr>
          </w:p>
        </w:tc>
        <w:tc>
          <w:tcPr>
            <w:tcW w:w="180" w:type="dxa"/>
            <w:shd w:val="clear" w:color="auto" w:fill="006666" w:themeFill="accent3"/>
          </w:tcPr>
          <w:p w14:paraId="5D6EAB6E" w14:textId="77777777" w:rsidR="00356BB9" w:rsidRPr="00B90FED" w:rsidRDefault="00356BB9" w:rsidP="001A58E9">
            <w:pPr>
              <w:pStyle w:val="Graphic"/>
              <w:rPr>
                <w:color w:val="006666" w:themeColor="accent3"/>
              </w:rPr>
            </w:pPr>
          </w:p>
        </w:tc>
      </w:tr>
      <w:tr w:rsidR="001A58E9" w14:paraId="380A5AE5" w14:textId="77777777" w:rsidTr="55A569E0">
        <w:trPr>
          <w:trHeight w:val="1167"/>
        </w:trPr>
        <w:tc>
          <w:tcPr>
            <w:tcW w:w="11536" w:type="dxa"/>
            <w:gridSpan w:val="5"/>
            <w:vAlign w:val="bottom"/>
          </w:tcPr>
          <w:p w14:paraId="7532C707" w14:textId="77777777" w:rsidR="001A58E9" w:rsidRDefault="55A569E0" w:rsidP="385F1ED7">
            <w:pPr>
              <w:pStyle w:val="Title"/>
              <w:rPr>
                <w:color w:val="000000" w:themeColor="text1"/>
              </w:rPr>
            </w:pPr>
            <w:r w:rsidRPr="55A569E0">
              <w:rPr>
                <w:color w:val="000000" w:themeColor="text1"/>
              </w:rPr>
              <w:t>Activity plan</w:t>
            </w:r>
          </w:p>
        </w:tc>
      </w:tr>
      <w:tr w:rsidR="001A58E9" w14:paraId="42CCB41E" w14:textId="77777777" w:rsidTr="55A569E0">
        <w:trPr>
          <w:trHeight w:val="864"/>
        </w:trPr>
        <w:tc>
          <w:tcPr>
            <w:tcW w:w="11536" w:type="dxa"/>
            <w:gridSpan w:val="5"/>
            <w:tcBorders>
              <w:bottom w:val="single" w:sz="18" w:space="0" w:color="FEDE00" w:themeColor="accent2"/>
            </w:tcBorders>
            <w:vAlign w:val="bottom"/>
          </w:tcPr>
          <w:p w14:paraId="004DC6B5" w14:textId="77777777" w:rsidR="001A58E9" w:rsidRPr="00825C42" w:rsidRDefault="565DB857" w:rsidP="001960E4">
            <w:pPr>
              <w:pStyle w:val="Heading1"/>
            </w:pPr>
            <w:r>
              <w:t>ACTIVITY PLAN</w:t>
            </w:r>
          </w:p>
        </w:tc>
      </w:tr>
      <w:tr w:rsidR="001A58E9" w14:paraId="63237EB7" w14:textId="77777777" w:rsidTr="55A569E0">
        <w:trPr>
          <w:trHeight w:hRule="exact" w:val="216"/>
        </w:trPr>
        <w:tc>
          <w:tcPr>
            <w:tcW w:w="11536" w:type="dxa"/>
            <w:gridSpan w:val="5"/>
            <w:tcBorders>
              <w:top w:val="single" w:sz="18" w:space="0" w:color="FEDE00" w:themeColor="accent2"/>
            </w:tcBorders>
          </w:tcPr>
          <w:p w14:paraId="4226BCBD" w14:textId="77777777" w:rsidR="001A58E9" w:rsidRPr="00E219DC" w:rsidRDefault="001A58E9" w:rsidP="001A58E9"/>
        </w:tc>
      </w:tr>
    </w:tbl>
    <w:tbl>
      <w:tblPr>
        <w:tblStyle w:val="StatusReportTable"/>
        <w:tblW w:w="5000" w:type="pct"/>
        <w:tblLook w:val="0620" w:firstRow="1" w:lastRow="0" w:firstColumn="0" w:lastColumn="0" w:noHBand="1" w:noVBand="1"/>
      </w:tblPr>
      <w:tblGrid>
        <w:gridCol w:w="3201"/>
        <w:gridCol w:w="4259"/>
        <w:gridCol w:w="4276"/>
      </w:tblGrid>
      <w:tr w:rsidR="00E219DC" w:rsidRPr="001A58E9" w14:paraId="4BEB02D3"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63C12D70" w14:textId="77777777" w:rsidR="00E219DC" w:rsidRPr="001A58E9" w:rsidRDefault="7A438639" w:rsidP="385F1ED7">
            <w:pPr>
              <w:pStyle w:val="Heading2"/>
            </w:pPr>
            <w:r w:rsidRPr="385F1ED7">
              <w:rPr>
                <w:rFonts w:ascii="Calibri" w:eastAsia="Calibri" w:hAnsi="Calibri" w:cs="Calibri"/>
                <w:b/>
                <w:bCs/>
                <w:sz w:val="21"/>
                <w:szCs w:val="21"/>
              </w:rPr>
              <w:t>Theme</w:t>
            </w:r>
          </w:p>
        </w:tc>
        <w:tc>
          <w:tcPr>
            <w:tcW w:w="4181" w:type="dxa"/>
          </w:tcPr>
          <w:p w14:paraId="04F8FE4E" w14:textId="77777777" w:rsidR="00E219DC" w:rsidRPr="001A58E9" w:rsidRDefault="4F0B2FE3" w:rsidP="385F1ED7">
            <w:pPr>
              <w:pStyle w:val="Heading2"/>
            </w:pPr>
            <w:r w:rsidRPr="385F1ED7">
              <w:rPr>
                <w:rFonts w:ascii="Calibri" w:eastAsia="Calibri" w:hAnsi="Calibri" w:cs="Calibri"/>
                <w:b/>
                <w:bCs/>
                <w:sz w:val="21"/>
                <w:szCs w:val="21"/>
              </w:rPr>
              <w:t>Subtopic</w:t>
            </w:r>
          </w:p>
        </w:tc>
        <w:tc>
          <w:tcPr>
            <w:tcW w:w="4197" w:type="dxa"/>
          </w:tcPr>
          <w:p w14:paraId="5F4096EE"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53BF76A2" w14:textId="77777777" w:rsidTr="385F1ED7">
        <w:trPr>
          <w:trHeight w:val="331"/>
        </w:trPr>
        <w:tc>
          <w:tcPr>
            <w:tcW w:w="3142" w:type="dxa"/>
          </w:tcPr>
          <w:p w14:paraId="11D834BE" w14:textId="687F118B" w:rsidR="00E219DC" w:rsidRPr="007C1623" w:rsidRDefault="00DE38CA" w:rsidP="385F1ED7">
            <w:pPr>
              <w:rPr>
                <w:rFonts w:ascii="Calibri" w:hAnsi="Calibri" w:cs="Calibri"/>
                <w:sz w:val="21"/>
                <w:szCs w:val="21"/>
              </w:rPr>
            </w:pPr>
            <w:r>
              <w:rPr>
                <w:rFonts w:ascii="Calibri" w:hAnsi="Calibri" w:cs="Calibri"/>
                <w:bCs/>
                <w:sz w:val="21"/>
                <w:szCs w:val="21"/>
              </w:rPr>
              <w:t xml:space="preserve">4. </w:t>
            </w:r>
            <w:r w:rsidR="007C1623" w:rsidRPr="007C1623">
              <w:rPr>
                <w:rFonts w:ascii="Calibri" w:hAnsi="Calibri" w:cs="Calibri"/>
                <w:bCs/>
                <w:sz w:val="21"/>
                <w:szCs w:val="21"/>
              </w:rPr>
              <w:t xml:space="preserve">Collaboration and Communication in </w:t>
            </w:r>
            <w:proofErr w:type="spellStart"/>
            <w:r w:rsidR="007C1623" w:rsidRPr="007C1623">
              <w:rPr>
                <w:rFonts w:ascii="Calibri" w:hAnsi="Calibri" w:cs="Calibri"/>
                <w:bCs/>
                <w:sz w:val="21"/>
                <w:szCs w:val="21"/>
              </w:rPr>
              <w:t>EcoSTEAM</w:t>
            </w:r>
            <w:proofErr w:type="spellEnd"/>
            <w:r w:rsidR="007C1623" w:rsidRPr="007C1623">
              <w:rPr>
                <w:rFonts w:ascii="Calibri" w:hAnsi="Calibri" w:cs="Calibri"/>
                <w:bCs/>
                <w:sz w:val="21"/>
                <w:szCs w:val="21"/>
              </w:rPr>
              <w:t xml:space="preserve"> Projects  </w:t>
            </w:r>
          </w:p>
        </w:tc>
        <w:tc>
          <w:tcPr>
            <w:tcW w:w="4181" w:type="dxa"/>
          </w:tcPr>
          <w:p w14:paraId="2E6C1991" w14:textId="6BDCB2FF" w:rsidR="007C1623" w:rsidRPr="007C1623" w:rsidRDefault="00DE38CA" w:rsidP="007C1623">
            <w:pPr>
              <w:pStyle w:val="NoSpacing"/>
              <w:spacing w:line="360" w:lineRule="auto"/>
              <w:rPr>
                <w:rFonts w:ascii="Calibri" w:hAnsi="Calibri" w:cs="Calibri"/>
                <w:sz w:val="21"/>
                <w:szCs w:val="21"/>
              </w:rPr>
            </w:pPr>
            <w:r>
              <w:rPr>
                <w:rFonts w:ascii="Calibri" w:hAnsi="Calibri" w:cs="Calibri"/>
                <w:sz w:val="21"/>
                <w:szCs w:val="21"/>
              </w:rPr>
              <w:t xml:space="preserve">4.4. </w:t>
            </w:r>
            <w:r w:rsidR="007C1623" w:rsidRPr="007C1623">
              <w:rPr>
                <w:rFonts w:ascii="Calibri" w:hAnsi="Calibri" w:cs="Calibri"/>
                <w:sz w:val="21"/>
                <w:szCs w:val="21"/>
              </w:rPr>
              <w:t>Community Engagement and Partnerships  </w:t>
            </w:r>
          </w:p>
          <w:p w14:paraId="041DA087" w14:textId="77777777" w:rsidR="00E219DC" w:rsidRPr="007C1623" w:rsidRDefault="007C1623" w:rsidP="007C1623">
            <w:pPr>
              <w:pStyle w:val="NoSpacing"/>
              <w:spacing w:line="360" w:lineRule="auto"/>
            </w:pPr>
            <w:r>
              <w:t> </w:t>
            </w:r>
          </w:p>
        </w:tc>
        <w:tc>
          <w:tcPr>
            <w:tcW w:w="4197" w:type="dxa"/>
          </w:tcPr>
          <w:p w14:paraId="7FA40E24" w14:textId="77777777" w:rsidR="385F1ED7" w:rsidRPr="0030658E" w:rsidRDefault="007C1623" w:rsidP="007C1623">
            <w:pPr>
              <w:rPr>
                <w:rFonts w:ascii="Calibri" w:hAnsi="Calibri" w:cs="Calibri"/>
                <w:sz w:val="21"/>
                <w:szCs w:val="21"/>
              </w:rPr>
            </w:pPr>
            <w:r w:rsidRPr="007C1623">
              <w:rPr>
                <w:rFonts w:ascii="Calibri" w:hAnsi="Calibri" w:cs="Calibri"/>
                <w:sz w:val="21"/>
                <w:szCs w:val="21"/>
              </w:rPr>
              <w:t>Students as initiators of afforestation of the environment</w:t>
            </w:r>
          </w:p>
        </w:tc>
      </w:tr>
    </w:tbl>
    <w:p w14:paraId="733712EB" w14:textId="77777777" w:rsidR="00FF7EBE" w:rsidRPr="001718BD" w:rsidRDefault="00FF7EBE" w:rsidP="385F1ED7">
      <w:pPr>
        <w:spacing w:after="180" w:line="274" w:lineRule="auto"/>
        <w:ind w:left="-20" w:right="-20"/>
        <w:rPr>
          <w:lang w:val="mk-MK"/>
        </w:r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2F5DE154" w14:textId="77777777" w:rsidTr="55A569E0">
        <w:trPr>
          <w:trHeight w:val="720"/>
        </w:trPr>
        <w:tc>
          <w:tcPr>
            <w:tcW w:w="11536" w:type="dxa"/>
            <w:tcBorders>
              <w:bottom w:val="single" w:sz="18" w:space="0" w:color="FEDE00" w:themeColor="accent2"/>
            </w:tcBorders>
            <w:shd w:val="clear" w:color="auto" w:fill="auto"/>
            <w:vAlign w:val="bottom"/>
          </w:tcPr>
          <w:p w14:paraId="22DDBB0F" w14:textId="77777777"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14F699D5" w14:textId="77777777" w:rsidTr="55A569E0">
        <w:trPr>
          <w:trHeight w:hRule="exact" w:val="216"/>
        </w:trPr>
        <w:tc>
          <w:tcPr>
            <w:tcW w:w="11536" w:type="dxa"/>
            <w:tcBorders>
              <w:top w:val="single" w:sz="18" w:space="0" w:color="FEDE00" w:themeColor="accent2"/>
            </w:tcBorders>
            <w:shd w:val="clear" w:color="auto" w:fill="auto"/>
            <w:vAlign w:val="center"/>
          </w:tcPr>
          <w:p w14:paraId="3F9A13CE"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8A2200" w:rsidRPr="001A58E9" w14:paraId="48F9613C"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53784B9B" w14:textId="77777777" w:rsidR="008A2200" w:rsidRPr="001A58E9" w:rsidRDefault="008A2200" w:rsidP="001A58E9">
            <w:pPr>
              <w:pStyle w:val="Heading2"/>
            </w:pPr>
          </w:p>
        </w:tc>
      </w:tr>
      <w:tr w:rsidR="008A2200" w14:paraId="485E7176" w14:textId="77777777" w:rsidTr="00B82983">
        <w:trPr>
          <w:trHeight w:val="993"/>
        </w:trPr>
        <w:tc>
          <w:tcPr>
            <w:tcW w:w="2880" w:type="dxa"/>
          </w:tcPr>
          <w:p w14:paraId="2214122A"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7709A727" w14:textId="77777777" w:rsidR="008A2200" w:rsidRPr="00FB56EA" w:rsidRDefault="00B000F5" w:rsidP="00A97041">
            <w:pPr>
              <w:spacing w:after="180" w:line="276" w:lineRule="auto"/>
              <w:ind w:left="-20" w:right="-20"/>
              <w:rPr>
                <w:rFonts w:ascii="Calibri" w:hAnsi="Calibri" w:cs="Calibri"/>
                <w:color w:val="1F1F1F"/>
                <w:sz w:val="21"/>
                <w:szCs w:val="21"/>
                <w:lang w:val="mk-MK"/>
              </w:rPr>
            </w:pPr>
            <w:r w:rsidRPr="00B000F5">
              <w:t>The purpose of this activity is for the students to launch an initiative for afforestation of the environment in which they live and realize it with the help of the local community. The students will receive information from the local community about which places in the environment need afforestation, and applying their knowledge and skills in mathematics and science, they will decide which trees are most suitable for planting, in what quantity and at what distance. Based on the student project, the local community will provide the necessary seedlings and tools and the transportation of the students to the necessary places.</w:t>
            </w:r>
            <w:r w:rsidR="00FB56EA">
              <w:rPr>
                <w:lang w:val="mk-MK"/>
              </w:rPr>
              <w:t xml:space="preserve"> </w:t>
            </w:r>
            <w:r w:rsidR="00FB56EA" w:rsidRPr="00FB56EA">
              <w:rPr>
                <w:lang w:val="mk-MK"/>
              </w:rPr>
              <w:t>These activities will help students see the importance of trees</w:t>
            </w:r>
            <w:r w:rsidR="009A6A2C" w:rsidRPr="00FB56EA">
              <w:rPr>
                <w:rStyle w:val="y2iqfc"/>
                <w:rFonts w:ascii="Calibri" w:hAnsi="Calibri" w:cs="Calibri"/>
                <w:color w:val="1F1F1F"/>
                <w:sz w:val="21"/>
                <w:szCs w:val="21"/>
              </w:rPr>
              <w:t xml:space="preserve"> in the ecosystem</w:t>
            </w:r>
            <w:r w:rsidR="00FB56EA" w:rsidRPr="00FB56EA">
              <w:rPr>
                <w:lang w:val="mk-MK"/>
              </w:rPr>
              <w:t>, develop critical thinking, make independent decisions and feel useful to society through their work.</w:t>
            </w:r>
          </w:p>
        </w:tc>
      </w:tr>
      <w:tr w:rsidR="005901FE" w14:paraId="3DB623FF" w14:textId="77777777" w:rsidTr="00196676">
        <w:trPr>
          <w:trHeight w:val="666"/>
        </w:trPr>
        <w:tc>
          <w:tcPr>
            <w:tcW w:w="2880" w:type="dxa"/>
          </w:tcPr>
          <w:p w14:paraId="6A33A417" w14:textId="77777777" w:rsidR="005901FE" w:rsidRPr="385F1ED7" w:rsidRDefault="005901FE" w:rsidP="005901F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tc>
        <w:tc>
          <w:tcPr>
            <w:tcW w:w="8640" w:type="dxa"/>
          </w:tcPr>
          <w:p w14:paraId="5A2AF998" w14:textId="77777777" w:rsidR="005901FE" w:rsidRPr="00A97041" w:rsidRDefault="005901FE" w:rsidP="00A97041">
            <w:pPr>
              <w:spacing w:after="180" w:line="276" w:lineRule="auto"/>
              <w:ind w:left="-20" w:right="-20"/>
              <w:rPr>
                <w:rFonts w:ascii="Calibri" w:eastAsia="Calibri" w:hAnsi="Calibri" w:cs="Calibri"/>
                <w:sz w:val="21"/>
                <w:szCs w:val="21"/>
              </w:rPr>
            </w:pPr>
            <w:r w:rsidRPr="00822C3F">
              <w:rPr>
                <w:rFonts w:ascii="Calibri" w:hAnsi="Calibri" w:cs="Calibri"/>
                <w:color w:val="1F1F1F"/>
                <w:sz w:val="21"/>
                <w:szCs w:val="21"/>
              </w:rPr>
              <w:t>Classroom</w:t>
            </w:r>
            <w:r w:rsidRPr="005901FE">
              <w:rPr>
                <w:rFonts w:ascii="Calibri" w:eastAsia="Calibri" w:hAnsi="Calibri" w:cs="Calibri"/>
                <w:sz w:val="21"/>
                <w:szCs w:val="21"/>
              </w:rPr>
              <w:t xml:space="preserve"> </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176EE151" w14:textId="77777777" w:rsidTr="385F1ED7">
        <w:trPr>
          <w:trHeight w:val="720"/>
        </w:trPr>
        <w:tc>
          <w:tcPr>
            <w:tcW w:w="11536" w:type="dxa"/>
            <w:tcBorders>
              <w:bottom w:val="single" w:sz="18" w:space="0" w:color="FEDE00" w:themeColor="accent2"/>
            </w:tcBorders>
            <w:shd w:val="clear" w:color="auto" w:fill="auto"/>
            <w:vAlign w:val="bottom"/>
          </w:tcPr>
          <w:p w14:paraId="0F8FB712" w14:textId="77777777" w:rsidR="00825C42" w:rsidRPr="00825C42" w:rsidRDefault="45EE63E2" w:rsidP="001960E4">
            <w:pPr>
              <w:pStyle w:val="Heading1"/>
            </w:pPr>
            <w:r w:rsidRPr="385F1ED7">
              <w:rPr>
                <w:rFonts w:ascii="Calibri" w:eastAsia="Calibri" w:hAnsi="Calibri" w:cs="Calibri"/>
                <w:bCs/>
                <w:sz w:val="21"/>
                <w:szCs w:val="21"/>
              </w:rPr>
              <w:t>Materials Needed</w:t>
            </w:r>
          </w:p>
        </w:tc>
      </w:tr>
      <w:tr w:rsidR="00825C42" w14:paraId="4718D494" w14:textId="77777777" w:rsidTr="385F1ED7">
        <w:trPr>
          <w:trHeight w:hRule="exact" w:val="216"/>
        </w:trPr>
        <w:tc>
          <w:tcPr>
            <w:tcW w:w="11536" w:type="dxa"/>
            <w:tcBorders>
              <w:top w:val="single" w:sz="18" w:space="0" w:color="FEDE00" w:themeColor="accent2"/>
            </w:tcBorders>
            <w:shd w:val="clear" w:color="auto" w:fill="auto"/>
            <w:vAlign w:val="center"/>
          </w:tcPr>
          <w:p w14:paraId="13C6A79C"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EC1F4E" w:rsidRPr="001A58E9" w14:paraId="7B65FC70"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1EA0017E" w14:textId="77777777" w:rsidR="00EC1F4E" w:rsidRPr="001A58E9" w:rsidRDefault="00EC1F4E" w:rsidP="001A58E9">
            <w:pPr>
              <w:pStyle w:val="Heading2"/>
            </w:pPr>
          </w:p>
        </w:tc>
      </w:tr>
      <w:tr w:rsidR="00EC1F4E" w14:paraId="4FBD522B" w14:textId="77777777" w:rsidTr="385F1ED7">
        <w:trPr>
          <w:trHeight w:val="993"/>
        </w:trPr>
        <w:tc>
          <w:tcPr>
            <w:tcW w:w="2880" w:type="dxa"/>
          </w:tcPr>
          <w:p w14:paraId="12924156"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40" w:type="dxa"/>
          </w:tcPr>
          <w:p w14:paraId="0FE14268" w14:textId="67C44658" w:rsidR="00EC1F4E" w:rsidRPr="009A6A2C" w:rsidRDefault="00275788" w:rsidP="009A6A2C">
            <w:pPr>
              <w:rPr>
                <w:rFonts w:ascii="Calibri" w:hAnsi="Calibri" w:cs="Calibri"/>
                <w:color w:val="202124"/>
                <w:sz w:val="21"/>
                <w:szCs w:val="21"/>
              </w:rPr>
            </w:pPr>
            <w:r w:rsidRPr="00275788">
              <w:rPr>
                <w:rFonts w:ascii="Calibri" w:hAnsi="Calibri" w:cs="Calibri"/>
                <w:bCs/>
                <w:sz w:val="21"/>
                <w:szCs w:val="21"/>
                <w:lang w:val="mk-MK"/>
              </w:rPr>
              <w:t xml:space="preserve">Computers </w:t>
            </w:r>
            <w:r w:rsidR="00822C3F">
              <w:rPr>
                <w:rStyle w:val="y2iqfc"/>
                <w:rFonts w:ascii="Calibri" w:hAnsi="Calibri" w:cs="Calibri"/>
                <w:color w:val="202124"/>
                <w:sz w:val="21"/>
                <w:szCs w:val="21"/>
              </w:rPr>
              <w:t>,</w:t>
            </w:r>
            <w:r w:rsidR="005806B2" w:rsidRPr="003168E8">
              <w:rPr>
                <w:rStyle w:val="y2iqfc"/>
                <w:rFonts w:ascii="Calibri" w:hAnsi="Calibri" w:cs="Calibri"/>
                <w:color w:val="202124"/>
                <w:sz w:val="21"/>
                <w:szCs w:val="21"/>
              </w:rPr>
              <w:t xml:space="preserve"> video presentation equipment, </w:t>
            </w:r>
            <w:r>
              <w:rPr>
                <w:rStyle w:val="y2iqfc"/>
                <w:rFonts w:ascii="Calibri" w:hAnsi="Calibri" w:cs="Calibri"/>
                <w:color w:val="202124"/>
                <w:sz w:val="21"/>
                <w:szCs w:val="21"/>
              </w:rPr>
              <w:t>paper,</w:t>
            </w:r>
            <w:r w:rsidR="005806B2" w:rsidRPr="003168E8">
              <w:rPr>
                <w:rStyle w:val="y2iqfc"/>
                <w:rFonts w:ascii="Calibri" w:hAnsi="Calibri" w:cs="Calibri"/>
                <w:color w:val="202124"/>
                <w:sz w:val="21"/>
                <w:szCs w:val="21"/>
              </w:rPr>
              <w:t xml:space="preserve"> markers</w:t>
            </w:r>
            <w:r w:rsidR="009A6A2C">
              <w:rPr>
                <w:rStyle w:val="y2iqfc"/>
                <w:rFonts w:ascii="Calibri" w:hAnsi="Calibri" w:cs="Calibri"/>
                <w:color w:val="202124"/>
                <w:sz w:val="21"/>
                <w:szCs w:val="21"/>
              </w:rPr>
              <w:t>, t</w:t>
            </w:r>
            <w:r w:rsidR="009A6A2C" w:rsidRPr="009A6A2C">
              <w:rPr>
                <w:rStyle w:val="y2iqfc"/>
                <w:rFonts w:ascii="Calibri" w:hAnsi="Calibri" w:cs="Calibri"/>
                <w:color w:val="202124"/>
                <w:sz w:val="21"/>
                <w:szCs w:val="21"/>
              </w:rPr>
              <w:t xml:space="preserve">ree saplings </w:t>
            </w:r>
            <w:r w:rsidR="009A6A2C">
              <w:rPr>
                <w:rStyle w:val="y2iqfc"/>
                <w:rFonts w:ascii="Calibri" w:hAnsi="Calibri" w:cs="Calibri"/>
                <w:color w:val="202124"/>
                <w:sz w:val="21"/>
                <w:szCs w:val="21"/>
              </w:rPr>
              <w:t>, s</w:t>
            </w:r>
            <w:r w:rsidR="009A6A2C" w:rsidRPr="009A6A2C">
              <w:rPr>
                <w:rStyle w:val="y2iqfc"/>
                <w:rFonts w:ascii="Calibri" w:hAnsi="Calibri" w:cs="Calibri"/>
                <w:color w:val="202124"/>
                <w:sz w:val="21"/>
                <w:szCs w:val="21"/>
              </w:rPr>
              <w:t>hovels, trowels, and gardening gloves</w:t>
            </w:r>
            <w:r w:rsidR="009A6A2C">
              <w:rPr>
                <w:rStyle w:val="y2iqfc"/>
                <w:rFonts w:ascii="Calibri" w:hAnsi="Calibri" w:cs="Calibri"/>
                <w:color w:val="202124"/>
                <w:sz w:val="21"/>
                <w:szCs w:val="21"/>
              </w:rPr>
              <w:t>, w</w:t>
            </w:r>
            <w:r w:rsidR="009A6A2C" w:rsidRPr="009A6A2C">
              <w:rPr>
                <w:rStyle w:val="y2iqfc"/>
                <w:rFonts w:ascii="Calibri" w:hAnsi="Calibri" w:cs="Calibri"/>
                <w:color w:val="202124"/>
                <w:sz w:val="21"/>
                <w:szCs w:val="21"/>
              </w:rPr>
              <w:t>atering cans or access to water</w:t>
            </w:r>
            <w:r w:rsidR="009A6A2C">
              <w:rPr>
                <w:rStyle w:val="y2iqfc"/>
                <w:rFonts w:ascii="Calibri" w:hAnsi="Calibri" w:cs="Calibri"/>
                <w:color w:val="202124"/>
                <w:sz w:val="21"/>
                <w:szCs w:val="21"/>
              </w:rPr>
              <w:t>, m</w:t>
            </w:r>
            <w:r w:rsidR="009A6A2C" w:rsidRPr="009A6A2C">
              <w:rPr>
                <w:rStyle w:val="y2iqfc"/>
                <w:rFonts w:ascii="Calibri" w:hAnsi="Calibri" w:cs="Calibri"/>
                <w:color w:val="202124"/>
                <w:sz w:val="21"/>
                <w:szCs w:val="21"/>
              </w:rPr>
              <w:t>easuring tapes or rulers</w:t>
            </w:r>
            <w:r w:rsidR="009A6A2C">
              <w:rPr>
                <w:rStyle w:val="y2iqfc"/>
                <w:rFonts w:ascii="Calibri" w:hAnsi="Calibri" w:cs="Calibri"/>
                <w:color w:val="202124"/>
                <w:sz w:val="21"/>
                <w:szCs w:val="21"/>
              </w:rPr>
              <w:t>, n</w:t>
            </w:r>
            <w:r w:rsidR="009A6A2C" w:rsidRPr="009A6A2C">
              <w:rPr>
                <w:rStyle w:val="y2iqfc"/>
                <w:rFonts w:ascii="Calibri" w:hAnsi="Calibri" w:cs="Calibri"/>
                <w:color w:val="202124"/>
                <w:sz w:val="21"/>
                <w:szCs w:val="21"/>
              </w:rPr>
              <w:t>otebooks and pencils</w:t>
            </w:r>
            <w:r w:rsidR="00406DBE">
              <w:rPr>
                <w:rStyle w:val="y2iqfc"/>
                <w:rFonts w:ascii="Calibri" w:hAnsi="Calibri" w:cs="Calibri"/>
                <w:color w:val="202124"/>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5D1065EF" w14:textId="77777777" w:rsidTr="385F1ED7">
        <w:trPr>
          <w:trHeight w:val="720"/>
        </w:trPr>
        <w:tc>
          <w:tcPr>
            <w:tcW w:w="11536" w:type="dxa"/>
            <w:tcBorders>
              <w:bottom w:val="single" w:sz="18" w:space="0" w:color="FEDE00" w:themeColor="accent2"/>
            </w:tcBorders>
            <w:shd w:val="clear" w:color="auto" w:fill="auto"/>
            <w:vAlign w:val="bottom"/>
          </w:tcPr>
          <w:p w14:paraId="2D0612EA" w14:textId="77777777" w:rsidR="00825C42" w:rsidRPr="00A97041" w:rsidRDefault="00825C42" w:rsidP="001960E4">
            <w:pPr>
              <w:pStyle w:val="Heading1"/>
            </w:pPr>
          </w:p>
        </w:tc>
      </w:tr>
      <w:tr w:rsidR="00825C42" w14:paraId="402F3003" w14:textId="77777777" w:rsidTr="385F1ED7">
        <w:trPr>
          <w:trHeight w:hRule="exact" w:val="216"/>
        </w:trPr>
        <w:tc>
          <w:tcPr>
            <w:tcW w:w="11536" w:type="dxa"/>
            <w:tcBorders>
              <w:top w:val="single" w:sz="18" w:space="0" w:color="FEDE00" w:themeColor="accent2"/>
            </w:tcBorders>
            <w:shd w:val="clear" w:color="auto" w:fill="auto"/>
            <w:vAlign w:val="center"/>
          </w:tcPr>
          <w:p w14:paraId="5923743D" w14:textId="77777777" w:rsidR="00825C42" w:rsidRPr="00E219DC" w:rsidRDefault="00825C42" w:rsidP="00F250BA"/>
        </w:tc>
      </w:tr>
    </w:tbl>
    <w:tbl>
      <w:tblPr>
        <w:tblStyle w:val="StatusReportTable"/>
        <w:tblW w:w="11520" w:type="dxa"/>
        <w:tblLayout w:type="fixed"/>
        <w:tblLook w:val="04A0" w:firstRow="1" w:lastRow="0" w:firstColumn="1" w:lastColumn="0" w:noHBand="0" w:noVBand="1"/>
      </w:tblPr>
      <w:tblGrid>
        <w:gridCol w:w="2115"/>
        <w:gridCol w:w="9060"/>
        <w:gridCol w:w="345"/>
      </w:tblGrid>
      <w:tr w:rsidR="00B83AB0" w:rsidRPr="001A58E9" w14:paraId="14FA62C7" w14:textId="77777777" w:rsidTr="04B1E09E">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6D51B37C" w14:textId="77777777" w:rsidR="00B83AB0" w:rsidRPr="001A58E9" w:rsidRDefault="00B83AB0" w:rsidP="001A58E9">
            <w:pPr>
              <w:pStyle w:val="Heading2"/>
            </w:pPr>
          </w:p>
        </w:tc>
        <w:tc>
          <w:tcPr>
            <w:tcW w:w="9060" w:type="dxa"/>
          </w:tcPr>
          <w:p w14:paraId="725F986D" w14:textId="77777777" w:rsidR="00B83AB0" w:rsidRPr="001A58E9" w:rsidRDefault="00B83AB0" w:rsidP="001A58E9">
            <w:pPr>
              <w:pStyle w:val="Heading2"/>
            </w:pPr>
          </w:p>
        </w:tc>
        <w:tc>
          <w:tcPr>
            <w:tcW w:w="345" w:type="dxa"/>
          </w:tcPr>
          <w:p w14:paraId="58677B84" w14:textId="77777777" w:rsidR="00B83AB0" w:rsidRPr="001A58E9" w:rsidRDefault="00B83AB0" w:rsidP="001A58E9">
            <w:pPr>
              <w:pStyle w:val="Heading2"/>
            </w:pPr>
          </w:p>
        </w:tc>
      </w:tr>
      <w:tr w:rsidR="00B83AB0" w14:paraId="260E2C18" w14:textId="77777777" w:rsidTr="00B82983">
        <w:trPr>
          <w:trHeight w:val="331"/>
        </w:trPr>
        <w:tc>
          <w:tcPr>
            <w:tcW w:w="2115" w:type="dxa"/>
          </w:tcPr>
          <w:p w14:paraId="64AC2E61" w14:textId="77777777" w:rsidR="385F1ED7" w:rsidRDefault="385F1ED7" w:rsidP="00031D47">
            <w:pPr>
              <w:spacing w:after="180" w:line="274" w:lineRule="auto"/>
              <w:ind w:left="-20" w:right="-20"/>
            </w:pPr>
            <w:r w:rsidRPr="385F1ED7">
              <w:rPr>
                <w:rFonts w:ascii="Calibri" w:eastAsia="Calibri" w:hAnsi="Calibri" w:cs="Calibri"/>
                <w:b/>
                <w:bCs/>
                <w:sz w:val="21"/>
                <w:szCs w:val="21"/>
              </w:rPr>
              <w:t xml:space="preserve">Learning </w:t>
            </w:r>
            <w:r w:rsidRPr="00B82983">
              <w:rPr>
                <w:rFonts w:ascii="Calibri" w:eastAsia="Calibri" w:hAnsi="Calibri" w:cs="Calibri"/>
                <w:b/>
                <w:sz w:val="21"/>
                <w:szCs w:val="21"/>
              </w:rPr>
              <w:t>Outcomes</w:t>
            </w:r>
          </w:p>
        </w:tc>
        <w:tc>
          <w:tcPr>
            <w:tcW w:w="9060" w:type="dxa"/>
          </w:tcPr>
          <w:p w14:paraId="3C7C2105" w14:textId="77777777" w:rsidR="00FB56EA" w:rsidRP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t>Understanding the importance of trees in the ecosystem.</w:t>
            </w:r>
          </w:p>
          <w:p w14:paraId="010B983C" w14:textId="77777777" w:rsidR="00FB56EA" w:rsidRP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t>learning the process and techniques of planting and caring for trees.</w:t>
            </w:r>
          </w:p>
          <w:p w14:paraId="34DBD9FD" w14:textId="77777777" w:rsidR="00FB56EA" w:rsidRP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t>Applying STEAM concepts to design a tree planting project.</w:t>
            </w:r>
          </w:p>
          <w:p w14:paraId="71468E7C" w14:textId="77777777" w:rsidR="00FB56EA" w:rsidRP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lastRenderedPageBreak/>
              <w:t>Creating artistic representations related to trees and the environment.</w:t>
            </w:r>
          </w:p>
          <w:p w14:paraId="3AD50CA4" w14:textId="6FCB867E" w:rsidR="00FB56EA" w:rsidRP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t>Defining afforestation and deforestation</w:t>
            </w:r>
            <w:r w:rsidR="00406DBE">
              <w:rPr>
                <w:rStyle w:val="y2iqfc"/>
                <w:rFonts w:ascii="Calibri" w:hAnsi="Calibri" w:cs="Calibri"/>
                <w:color w:val="1F1F1F"/>
                <w:sz w:val="21"/>
                <w:szCs w:val="21"/>
              </w:rPr>
              <w:t>.</w:t>
            </w:r>
          </w:p>
          <w:p w14:paraId="1A52CCDE" w14:textId="77777777" w:rsidR="00FB56EA" w:rsidRDefault="00FB56EA" w:rsidP="00FB56EA">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FB56EA">
              <w:rPr>
                <w:rStyle w:val="y2iqfc"/>
                <w:rFonts w:ascii="Calibri" w:hAnsi="Calibri" w:cs="Calibri"/>
                <w:color w:val="1F1F1F"/>
                <w:sz w:val="21"/>
                <w:szCs w:val="21"/>
              </w:rPr>
              <w:t>Application of mathematical reasoning in afforestation planning.</w:t>
            </w:r>
          </w:p>
          <w:p w14:paraId="758A1997" w14:textId="77777777" w:rsidR="385F1ED7" w:rsidRPr="009A6A2C" w:rsidRDefault="00FB56EA" w:rsidP="009A6A2C">
            <w:pPr>
              <w:pStyle w:val="HTMLPreformatted"/>
              <w:numPr>
                <w:ilvl w:val="0"/>
                <w:numId w:val="25"/>
              </w:numPr>
              <w:shd w:val="clear" w:color="auto" w:fill="E5EAEE" w:themeFill="accent1" w:themeFillTint="33"/>
              <w:spacing w:line="276" w:lineRule="auto"/>
              <w:rPr>
                <w:rFonts w:ascii="Calibri" w:hAnsi="Calibri" w:cs="Calibri"/>
                <w:color w:val="1F1F1F"/>
                <w:sz w:val="21"/>
                <w:szCs w:val="21"/>
              </w:rPr>
            </w:pPr>
            <w:r w:rsidRPr="009A6A2C">
              <w:rPr>
                <w:rStyle w:val="y2iqfc"/>
                <w:rFonts w:ascii="Calibri" w:hAnsi="Calibri" w:cs="Calibri"/>
                <w:color w:val="1F1F1F"/>
                <w:sz w:val="21"/>
                <w:szCs w:val="21"/>
              </w:rPr>
              <w:t>Developing a critical opinion, independent decision-making and developing a sense of responsibility towards society.</w:t>
            </w:r>
          </w:p>
        </w:tc>
        <w:tc>
          <w:tcPr>
            <w:tcW w:w="345" w:type="dxa"/>
          </w:tcPr>
          <w:p w14:paraId="4E04B7DB" w14:textId="77777777" w:rsidR="00B83AB0" w:rsidRPr="006B7FF7" w:rsidRDefault="00B83AB0" w:rsidP="0013652A">
            <w:pPr>
              <w:rPr>
                <w:b/>
              </w:rPr>
            </w:pPr>
          </w:p>
        </w:tc>
      </w:tr>
      <w:tr w:rsidR="00FF7EBE" w14:paraId="67F13D9A" w14:textId="77777777" w:rsidTr="04B1E09E">
        <w:trPr>
          <w:trHeight w:val="331"/>
        </w:trPr>
        <w:tc>
          <w:tcPr>
            <w:tcW w:w="2115" w:type="dxa"/>
          </w:tcPr>
          <w:p w14:paraId="08BE5EE7" w14:textId="77777777" w:rsidR="385F1ED7" w:rsidRDefault="385F1ED7" w:rsidP="385F1ED7">
            <w:pPr>
              <w:spacing w:after="180" w:line="274" w:lineRule="auto"/>
            </w:pPr>
            <w:r w:rsidRPr="385F1ED7">
              <w:rPr>
                <w:rFonts w:ascii="Calibri" w:eastAsia="Calibri" w:hAnsi="Calibri" w:cs="Calibri"/>
                <w:b/>
                <w:bCs/>
                <w:sz w:val="21"/>
                <w:szCs w:val="21"/>
              </w:rPr>
              <w:t>Activity Contents</w:t>
            </w:r>
          </w:p>
        </w:tc>
        <w:tc>
          <w:tcPr>
            <w:tcW w:w="9060" w:type="dxa"/>
          </w:tcPr>
          <w:p w14:paraId="0A4B70A7" w14:textId="77777777" w:rsidR="009A1BE9" w:rsidRDefault="009A1BE9" w:rsidP="00031D47">
            <w:pPr>
              <w:pStyle w:val="HTMLPreformatted"/>
              <w:spacing w:line="276" w:lineRule="auto"/>
              <w:rPr>
                <w:rStyle w:val="y2iqfc"/>
                <w:rFonts w:ascii="Calibri" w:hAnsi="Calibri" w:cs="Calibri"/>
                <w:b/>
                <w:bCs/>
                <w:color w:val="202124"/>
                <w:sz w:val="21"/>
                <w:szCs w:val="21"/>
              </w:rPr>
            </w:pPr>
          </w:p>
          <w:p w14:paraId="0B2D7B02" w14:textId="77777777" w:rsidR="00B82983" w:rsidRDefault="00C7153A" w:rsidP="00B82983">
            <w:pPr>
              <w:pStyle w:val="HTMLPreformatted"/>
              <w:spacing w:line="276" w:lineRule="auto"/>
              <w:rPr>
                <w:rStyle w:val="y2iqfc"/>
                <w:rFonts w:ascii="Calibri" w:hAnsi="Calibri" w:cs="Calibri"/>
                <w:b/>
                <w:bCs/>
                <w:color w:val="202124"/>
                <w:sz w:val="21"/>
                <w:szCs w:val="21"/>
              </w:rPr>
            </w:pPr>
            <w:r>
              <w:rPr>
                <w:rStyle w:val="y2iqfc"/>
                <w:rFonts w:ascii="Calibri" w:hAnsi="Calibri" w:cs="Calibri"/>
                <w:b/>
                <w:bCs/>
                <w:color w:val="202124"/>
                <w:sz w:val="21"/>
                <w:szCs w:val="21"/>
              </w:rPr>
              <w:t>ACTIVITY 1  (5</w:t>
            </w:r>
            <w:r w:rsidR="00D33223">
              <w:rPr>
                <w:rStyle w:val="y2iqfc"/>
                <w:rFonts w:ascii="Calibri" w:hAnsi="Calibri" w:cs="Calibri"/>
                <w:b/>
                <w:bCs/>
                <w:color w:val="202124"/>
                <w:sz w:val="21"/>
                <w:szCs w:val="21"/>
              </w:rPr>
              <w:t>0</w:t>
            </w:r>
            <w:r w:rsidR="00031D47" w:rsidRPr="00031D47">
              <w:rPr>
                <w:rStyle w:val="y2iqfc"/>
                <w:rFonts w:ascii="Calibri" w:hAnsi="Calibri" w:cs="Calibri"/>
                <w:b/>
                <w:bCs/>
                <w:color w:val="202124"/>
                <w:sz w:val="21"/>
                <w:szCs w:val="21"/>
              </w:rPr>
              <w:t xml:space="preserve"> min)</w:t>
            </w:r>
            <w:r w:rsidR="00035DBF">
              <w:rPr>
                <w:rStyle w:val="y2iqfc"/>
                <w:rFonts w:ascii="Calibri" w:hAnsi="Calibri" w:cs="Calibri"/>
                <w:b/>
                <w:bCs/>
                <w:color w:val="202124"/>
                <w:sz w:val="21"/>
                <w:szCs w:val="21"/>
              </w:rPr>
              <w:t xml:space="preserve"> </w:t>
            </w:r>
            <w:r w:rsidR="00DF57A3">
              <w:rPr>
                <w:rStyle w:val="y2iqfc"/>
                <w:rFonts w:ascii="Calibri" w:hAnsi="Calibri" w:cs="Calibri"/>
                <w:b/>
                <w:bCs/>
                <w:color w:val="202124"/>
                <w:sz w:val="21"/>
                <w:szCs w:val="21"/>
              </w:rPr>
              <w:t xml:space="preserve">: </w:t>
            </w:r>
            <w:r w:rsidR="00786576">
              <w:rPr>
                <w:rStyle w:val="y2iqfc"/>
                <w:rFonts w:ascii="Calibri" w:hAnsi="Calibri" w:cs="Calibri"/>
                <w:b/>
                <w:bCs/>
                <w:color w:val="202124"/>
                <w:sz w:val="21"/>
                <w:szCs w:val="21"/>
              </w:rPr>
              <w:t>Afforestation vs Deforestation</w:t>
            </w:r>
          </w:p>
          <w:p w14:paraId="6AD4A203" w14:textId="77777777" w:rsidR="00C7153A" w:rsidRPr="00DF57A3" w:rsidRDefault="00C7153A" w:rsidP="00B82983">
            <w:pPr>
              <w:pStyle w:val="HTMLPreformatted"/>
              <w:spacing w:line="276" w:lineRule="auto"/>
              <w:rPr>
                <w:rFonts w:ascii="Calibri" w:hAnsi="Calibri" w:cs="Calibri"/>
                <w:b/>
                <w:bCs/>
                <w:color w:val="202124"/>
                <w:sz w:val="21"/>
                <w:szCs w:val="21"/>
              </w:rPr>
            </w:pPr>
          </w:p>
          <w:p w14:paraId="7A584652" w14:textId="77777777" w:rsidR="00031D47" w:rsidRPr="004E5AF5" w:rsidRDefault="00B82983" w:rsidP="00031D47">
            <w:pPr>
              <w:pStyle w:val="HTMLPreformatted"/>
              <w:spacing w:line="276" w:lineRule="auto"/>
              <w:rPr>
                <w:rStyle w:val="y2iqfc"/>
                <w:rFonts w:ascii="Calibri" w:hAnsi="Calibri" w:cs="Calibri"/>
                <w:i/>
                <w:sz w:val="21"/>
                <w:szCs w:val="21"/>
              </w:rPr>
            </w:pPr>
            <w:r w:rsidRPr="00406DBE">
              <w:rPr>
                <w:rFonts w:ascii="Calibri" w:hAnsi="Calibri" w:cs="Calibri"/>
                <w:b/>
                <w:bCs/>
                <w:i/>
                <w:sz w:val="21"/>
                <w:szCs w:val="21"/>
              </w:rPr>
              <w:t>Theoretical part 1</w:t>
            </w:r>
            <w:r w:rsidR="00786576">
              <w:rPr>
                <w:rFonts w:ascii="Calibri" w:hAnsi="Calibri" w:cs="Calibri"/>
                <w:i/>
                <w:sz w:val="21"/>
                <w:szCs w:val="21"/>
              </w:rPr>
              <w:t xml:space="preserve"> (10</w:t>
            </w:r>
            <w:r w:rsidR="00A454F7">
              <w:rPr>
                <w:rFonts w:ascii="Calibri" w:hAnsi="Calibri" w:cs="Calibri"/>
                <w:i/>
                <w:sz w:val="21"/>
                <w:szCs w:val="21"/>
              </w:rPr>
              <w:t>min)</w:t>
            </w:r>
          </w:p>
          <w:p w14:paraId="278EB419" w14:textId="77777777" w:rsidR="004824C1" w:rsidRPr="00CC4051" w:rsidRDefault="00DF57A3" w:rsidP="004824C1">
            <w:pPr>
              <w:pStyle w:val="HTMLPreformatted"/>
              <w:spacing w:line="276" w:lineRule="auto"/>
              <w:rPr>
                <w:rFonts w:ascii="Calibri" w:hAnsi="Calibri" w:cs="Calibri"/>
                <w:color w:val="202124"/>
                <w:sz w:val="21"/>
                <w:szCs w:val="21"/>
              </w:rPr>
            </w:pPr>
            <w:r w:rsidRPr="00DF57A3">
              <w:rPr>
                <w:rStyle w:val="y2iqfc"/>
                <w:rFonts w:ascii="Calibri" w:hAnsi="Calibri" w:cs="Calibri"/>
                <w:color w:val="1F1F1F"/>
                <w:sz w:val="21"/>
                <w:szCs w:val="21"/>
              </w:rPr>
              <w:t>Through questions the teacher initiates the</w:t>
            </w:r>
            <w:r>
              <w:rPr>
                <w:rStyle w:val="y2iqfc"/>
                <w:rFonts w:ascii="Calibri" w:hAnsi="Calibri" w:cs="Calibri"/>
                <w:color w:val="1F1F1F"/>
                <w:sz w:val="21"/>
                <w:szCs w:val="21"/>
              </w:rPr>
              <w:t xml:space="preserve"> students' prior knowledge of</w:t>
            </w:r>
            <w:r w:rsidR="009A6A2C">
              <w:rPr>
                <w:rStyle w:val="y2iqfc"/>
                <w:rFonts w:ascii="Calibri" w:hAnsi="Calibri" w:cs="Calibri"/>
                <w:color w:val="1F1F1F"/>
                <w:sz w:val="21"/>
                <w:szCs w:val="21"/>
              </w:rPr>
              <w:t xml:space="preserve"> the importance of</w:t>
            </w:r>
            <w:r w:rsidR="009A6A2C" w:rsidRPr="00FB56EA">
              <w:rPr>
                <w:rStyle w:val="y2iqfc"/>
                <w:rFonts w:ascii="Calibri" w:hAnsi="Calibri" w:cs="Calibri"/>
                <w:color w:val="1F1F1F"/>
                <w:sz w:val="21"/>
                <w:szCs w:val="21"/>
              </w:rPr>
              <w:t xml:space="preserve"> trees in the ecosystem</w:t>
            </w:r>
            <w:r w:rsidR="004824C1">
              <w:rPr>
                <w:rStyle w:val="y2iqfc"/>
                <w:rFonts w:ascii="Calibri" w:hAnsi="Calibri" w:cs="Calibri"/>
                <w:color w:val="1F1F1F"/>
                <w:sz w:val="21"/>
                <w:szCs w:val="21"/>
              </w:rPr>
              <w:t xml:space="preserve"> and</w:t>
            </w:r>
            <w:r w:rsidR="00123423" w:rsidRPr="00123423">
              <w:rPr>
                <w:rStyle w:val="y2iqfc"/>
                <w:rFonts w:ascii="Calibri" w:hAnsi="Calibri" w:cs="Calibri"/>
                <w:color w:val="1F1F1F"/>
                <w:sz w:val="21"/>
                <w:szCs w:val="21"/>
              </w:rPr>
              <w:t xml:space="preserve"> leads the students to highlight and explain the role of trees in maintaining a healthy environment such as: oxygen production, carbon sequestration, improving air quality, preventing soil erosion, regulating the water cycle, support of biological diversity, economic benefits, aesthetic and psychological benefits, noise reduction, etc.</w:t>
            </w:r>
            <w:r w:rsidR="004824C1">
              <w:rPr>
                <w:rStyle w:val="y2iqfc"/>
                <w:rFonts w:ascii="Calibri" w:hAnsi="Calibri" w:cs="Calibri"/>
                <w:color w:val="202124"/>
                <w:sz w:val="21"/>
                <w:szCs w:val="21"/>
              </w:rPr>
              <w:t xml:space="preserve">  </w:t>
            </w:r>
            <w:r w:rsidR="004824C1" w:rsidRPr="004824C1">
              <w:rPr>
                <w:rStyle w:val="y2iqfc"/>
                <w:rFonts w:ascii="Calibri" w:hAnsi="Calibri" w:cs="Calibri"/>
                <w:color w:val="202124"/>
                <w:sz w:val="21"/>
                <w:szCs w:val="21"/>
              </w:rPr>
              <w:t>The teacher writes down the key words on a flip chart.</w:t>
            </w:r>
          </w:p>
          <w:p w14:paraId="289FE3BF" w14:textId="77777777" w:rsidR="00411C7A" w:rsidRPr="00123423" w:rsidRDefault="00123423" w:rsidP="004824C1">
            <w:pPr>
              <w:pStyle w:val="HTMLPreformatted"/>
              <w:rPr>
                <w:rStyle w:val="y2iqfc"/>
                <w:rFonts w:ascii="Calibri" w:hAnsi="Calibri" w:cs="Calibri"/>
                <w:color w:val="1F1F1F"/>
                <w:sz w:val="21"/>
                <w:szCs w:val="21"/>
              </w:rPr>
            </w:pPr>
            <w:r>
              <w:rPr>
                <w:rStyle w:val="y2iqfc"/>
                <w:rFonts w:ascii="Calibri" w:hAnsi="Calibri" w:cs="Calibri"/>
                <w:color w:val="202124"/>
                <w:sz w:val="21"/>
                <w:szCs w:val="21"/>
              </w:rPr>
              <w:t>Then students</w:t>
            </w:r>
            <w:r w:rsidR="004E5AF5" w:rsidRPr="00123423">
              <w:rPr>
                <w:rStyle w:val="y2iqfc"/>
                <w:rFonts w:ascii="Calibri" w:hAnsi="Calibri" w:cs="Calibri"/>
                <w:color w:val="202124"/>
                <w:sz w:val="21"/>
                <w:szCs w:val="21"/>
              </w:rPr>
              <w:t xml:space="preserve"> watch a video about how </w:t>
            </w:r>
            <w:r w:rsidR="00411C7A" w:rsidRPr="00123423">
              <w:rPr>
                <w:rStyle w:val="y2iqfc"/>
                <w:rFonts w:ascii="Calibri" w:hAnsi="Calibri" w:cs="Calibri"/>
                <w:color w:val="202124"/>
                <w:sz w:val="21"/>
                <w:szCs w:val="21"/>
              </w:rPr>
              <w:t xml:space="preserve"> the extreme values ​​of functions can be calculated using derivatives.</w:t>
            </w:r>
          </w:p>
          <w:p w14:paraId="18F0E6DD" w14:textId="77777777" w:rsidR="00164727" w:rsidRPr="00CD2A8E" w:rsidRDefault="00164727" w:rsidP="00164727">
            <w:pPr>
              <w:pStyle w:val="HTMLPreformatted"/>
              <w:rPr>
                <w:rFonts w:ascii="Calibri" w:hAnsi="Calibri" w:cs="Calibri"/>
                <w:b/>
                <w:color w:val="202124"/>
                <w:sz w:val="21"/>
                <w:szCs w:val="21"/>
              </w:rPr>
            </w:pPr>
            <w:r>
              <w:rPr>
                <w:rStyle w:val="y2iqfc"/>
                <w:rFonts w:ascii="Calibri" w:hAnsi="Calibri" w:cs="Calibri"/>
                <w:color w:val="202124"/>
                <w:sz w:val="21"/>
                <w:szCs w:val="21"/>
              </w:rPr>
              <w:t xml:space="preserve">Video: </w:t>
            </w:r>
            <w:r w:rsidR="00123423">
              <w:rPr>
                <w:rStyle w:val="y2iqfc"/>
                <w:rFonts w:ascii="Calibri" w:hAnsi="Calibri" w:cs="Calibri"/>
                <w:b/>
                <w:color w:val="202124"/>
                <w:sz w:val="21"/>
                <w:szCs w:val="21"/>
              </w:rPr>
              <w:t>“Why planting trees is important ?</w:t>
            </w:r>
            <w:r>
              <w:rPr>
                <w:rStyle w:val="y2iqfc"/>
                <w:rFonts w:ascii="Calibri" w:hAnsi="Calibri" w:cs="Calibri"/>
                <w:b/>
                <w:color w:val="202124"/>
                <w:sz w:val="21"/>
                <w:szCs w:val="21"/>
              </w:rPr>
              <w:t>”</w:t>
            </w:r>
          </w:p>
          <w:p w14:paraId="6CD562E8" w14:textId="74D07233" w:rsidR="00123423" w:rsidRPr="00123423" w:rsidRDefault="00621E0D" w:rsidP="00123423">
            <w:pPr>
              <w:rPr>
                <w:rFonts w:ascii="Calibri" w:hAnsi="Calibri" w:cs="Calibri"/>
                <w:sz w:val="21"/>
                <w:szCs w:val="21"/>
              </w:rPr>
            </w:pPr>
            <w:hyperlink r:id="rId10" w:history="1">
              <w:r w:rsidR="00123423" w:rsidRPr="00A207DE">
                <w:rPr>
                  <w:rStyle w:val="Hyperlink"/>
                  <w:rFonts w:ascii="Arial" w:hAnsi="Arial" w:cs="Arial"/>
                  <w:sz w:val="21"/>
                  <w:szCs w:val="21"/>
                  <w:bdr w:val="none" w:sz="0" w:space="0" w:color="auto" w:frame="1"/>
                </w:rPr>
                <w:t>https://www.youtube.com/watch?v=c3GerbZMRWA</w:t>
              </w:r>
            </w:hyperlink>
            <w:r w:rsidR="00123423">
              <w:t xml:space="preserve"> </w:t>
            </w:r>
            <w:r w:rsidR="00411C7A">
              <w:t xml:space="preserve"> </w:t>
            </w:r>
            <w:r w:rsidR="00164727">
              <w:t xml:space="preserve">    (</w:t>
            </w:r>
            <w:r w:rsidR="00123423">
              <w:rPr>
                <w:rFonts w:ascii="Calibri" w:hAnsi="Calibri" w:cs="Calibri"/>
                <w:sz w:val="21"/>
                <w:szCs w:val="21"/>
              </w:rPr>
              <w:t>duration</w:t>
            </w:r>
            <w:r w:rsidR="00406DBE">
              <w:rPr>
                <w:rFonts w:ascii="Calibri" w:hAnsi="Calibri" w:cs="Calibri"/>
                <w:sz w:val="21"/>
                <w:szCs w:val="21"/>
              </w:rPr>
              <w:t>:</w:t>
            </w:r>
            <w:r w:rsidR="00123423">
              <w:rPr>
                <w:rFonts w:ascii="Calibri" w:hAnsi="Calibri" w:cs="Calibri"/>
                <w:sz w:val="21"/>
                <w:szCs w:val="21"/>
              </w:rPr>
              <w:t xml:space="preserve"> 3</w:t>
            </w:r>
            <w:r w:rsidR="004E5AF5">
              <w:rPr>
                <w:rFonts w:ascii="Calibri" w:hAnsi="Calibri" w:cs="Calibri"/>
                <w:sz w:val="21"/>
                <w:szCs w:val="21"/>
              </w:rPr>
              <w:t xml:space="preserve"> </w:t>
            </w:r>
            <w:r w:rsidR="00411C7A">
              <w:rPr>
                <w:rFonts w:ascii="Calibri" w:hAnsi="Calibri" w:cs="Calibri"/>
                <w:sz w:val="21"/>
                <w:szCs w:val="21"/>
              </w:rPr>
              <w:t>min</w:t>
            </w:r>
            <w:r w:rsidR="00164727">
              <w:rPr>
                <w:rFonts w:ascii="Calibri" w:hAnsi="Calibri" w:cs="Calibri"/>
                <w:sz w:val="21"/>
                <w:szCs w:val="21"/>
              </w:rPr>
              <w:t>)</w:t>
            </w:r>
          </w:p>
          <w:p w14:paraId="51404814" w14:textId="77777777" w:rsidR="00DF57A3" w:rsidRPr="00C7153A" w:rsidRDefault="00131C98" w:rsidP="002051B4">
            <w:pPr>
              <w:spacing w:line="276" w:lineRule="auto"/>
              <w:rPr>
                <w:rStyle w:val="y2iqfc"/>
                <w:rFonts w:ascii="Calibri" w:hAnsi="Calibri" w:cs="Calibri"/>
                <w:color w:val="131313"/>
                <w:sz w:val="21"/>
                <w:szCs w:val="21"/>
              </w:rPr>
            </w:pPr>
            <w:r>
              <w:rPr>
                <w:rFonts w:ascii="Calibri" w:hAnsi="Calibri" w:cs="Calibri"/>
                <w:sz w:val="21"/>
                <w:szCs w:val="21"/>
              </w:rPr>
              <w:t xml:space="preserve">Overview: </w:t>
            </w:r>
            <w:r w:rsidRPr="00164727">
              <w:rPr>
                <w:rFonts w:ascii="Calibri" w:hAnsi="Calibri" w:cs="Calibri"/>
                <w:sz w:val="21"/>
                <w:szCs w:val="21"/>
              </w:rPr>
              <w:t xml:space="preserve">An educational video </w:t>
            </w:r>
            <w:proofErr w:type="spellStart"/>
            <w:r w:rsidRPr="00164727">
              <w:rPr>
                <w:rFonts w:ascii="Calibri" w:hAnsi="Calibri" w:cs="Calibri"/>
                <w:sz w:val="21"/>
                <w:szCs w:val="21"/>
              </w:rPr>
              <w:t>designet</w:t>
            </w:r>
            <w:proofErr w:type="spellEnd"/>
            <w:r w:rsidRPr="00164727">
              <w:rPr>
                <w:rFonts w:ascii="Calibri" w:hAnsi="Calibri" w:cs="Calibri"/>
                <w:sz w:val="21"/>
                <w:szCs w:val="21"/>
              </w:rPr>
              <w:t xml:space="preserve"> to </w:t>
            </w:r>
            <w:r w:rsidRPr="004F2F5A">
              <w:rPr>
                <w:rFonts w:ascii="Calibri" w:hAnsi="Calibri" w:cs="Calibri"/>
                <w:color w:val="131313"/>
                <w:sz w:val="21"/>
                <w:szCs w:val="21"/>
              </w:rPr>
              <w:t xml:space="preserve">explain </w:t>
            </w:r>
            <w:r>
              <w:rPr>
                <w:rFonts w:ascii="Calibri" w:hAnsi="Calibri" w:cs="Calibri"/>
                <w:color w:val="131313"/>
                <w:sz w:val="21"/>
                <w:szCs w:val="21"/>
              </w:rPr>
              <w:t>7 reasons to protect forests and grow many more.</w:t>
            </w:r>
          </w:p>
          <w:p w14:paraId="2A1A1364" w14:textId="77777777" w:rsidR="00180BF8" w:rsidRPr="004E5AF5" w:rsidRDefault="00786576" w:rsidP="00180BF8">
            <w:pPr>
              <w:pStyle w:val="HTMLPreformatted"/>
              <w:spacing w:line="276" w:lineRule="auto"/>
              <w:rPr>
                <w:rStyle w:val="y2iqfc"/>
                <w:rFonts w:ascii="Calibri" w:hAnsi="Calibri" w:cs="Calibri"/>
                <w:i/>
                <w:sz w:val="21"/>
                <w:szCs w:val="21"/>
              </w:rPr>
            </w:pPr>
            <w:r w:rsidRPr="00621E0D">
              <w:rPr>
                <w:rFonts w:ascii="Calibri" w:hAnsi="Calibri" w:cs="Calibri"/>
                <w:b/>
                <w:bCs/>
                <w:i/>
                <w:sz w:val="21"/>
                <w:szCs w:val="21"/>
              </w:rPr>
              <w:t>Theoretical part 2</w:t>
            </w:r>
            <w:r>
              <w:rPr>
                <w:rFonts w:ascii="Calibri" w:hAnsi="Calibri" w:cs="Calibri"/>
                <w:i/>
                <w:sz w:val="21"/>
                <w:szCs w:val="21"/>
              </w:rPr>
              <w:t xml:space="preserve"> (10</w:t>
            </w:r>
            <w:r w:rsidR="00180BF8">
              <w:rPr>
                <w:rFonts w:ascii="Calibri" w:hAnsi="Calibri" w:cs="Calibri"/>
                <w:i/>
                <w:sz w:val="21"/>
                <w:szCs w:val="21"/>
              </w:rPr>
              <w:t>min)</w:t>
            </w:r>
          </w:p>
          <w:p w14:paraId="45669AED" w14:textId="77777777" w:rsidR="00283268" w:rsidRPr="00180BF8" w:rsidRDefault="00180BF8" w:rsidP="00180BF8">
            <w:pPr>
              <w:pStyle w:val="ListParagraph"/>
              <w:numPr>
                <w:ilvl w:val="0"/>
                <w:numId w:val="41"/>
              </w:numPr>
              <w:spacing w:line="276" w:lineRule="auto"/>
              <w:rPr>
                <w:rFonts w:ascii="Calibri" w:hAnsi="Calibri" w:cs="Calibri"/>
                <w:sz w:val="21"/>
                <w:szCs w:val="21"/>
                <w:lang w:val="mk-MK"/>
              </w:rPr>
            </w:pPr>
            <w:r w:rsidRPr="00180BF8">
              <w:rPr>
                <w:rFonts w:ascii="Calibri" w:hAnsi="Calibri" w:cs="Calibri"/>
                <w:sz w:val="21"/>
                <w:szCs w:val="21"/>
                <w:lang w:val="mk-MK"/>
              </w:rPr>
              <w:t>The teacher explains to the students that afforestation is planting trees where forests never existed before. There are many benefits to this, such as creating jobs, increasing biodiversity and sequestering carbon dioxide from the atmosphere. There are three main mechanisms to do this - such as natural regeneration, silviculture and agroforestry. Students watch an educational video about reforestation:</w:t>
            </w:r>
          </w:p>
          <w:p w14:paraId="0C524766" w14:textId="77777777" w:rsidR="00180BF8" w:rsidRPr="00180BF8" w:rsidRDefault="00180BF8" w:rsidP="00180BF8">
            <w:pPr>
              <w:pStyle w:val="HTMLPreformatted"/>
              <w:rPr>
                <w:rFonts w:ascii="Calibri" w:hAnsi="Calibri" w:cs="Calibri"/>
                <w:b/>
                <w:color w:val="202124"/>
                <w:sz w:val="21"/>
                <w:szCs w:val="21"/>
                <w:lang w:val="mk-MK"/>
              </w:rPr>
            </w:pPr>
            <w:r>
              <w:rPr>
                <w:rStyle w:val="y2iqfc"/>
                <w:rFonts w:ascii="Calibri" w:hAnsi="Calibri" w:cs="Calibri"/>
                <w:color w:val="202124"/>
                <w:sz w:val="21"/>
                <w:szCs w:val="21"/>
              </w:rPr>
              <w:t xml:space="preserve">Video: </w:t>
            </w:r>
            <w:r>
              <w:rPr>
                <w:rStyle w:val="y2iqfc"/>
                <w:rFonts w:ascii="Calibri" w:hAnsi="Calibri" w:cs="Calibri"/>
                <w:b/>
                <w:color w:val="202124"/>
                <w:sz w:val="21"/>
                <w:szCs w:val="21"/>
              </w:rPr>
              <w:t>“What is afforestation ?”</w:t>
            </w:r>
          </w:p>
          <w:p w14:paraId="4B89CA9A" w14:textId="299227C0" w:rsidR="00180BF8" w:rsidRPr="00123423" w:rsidRDefault="00621E0D" w:rsidP="00180BF8">
            <w:pPr>
              <w:rPr>
                <w:rFonts w:ascii="Calibri" w:hAnsi="Calibri" w:cs="Calibri"/>
                <w:sz w:val="21"/>
                <w:szCs w:val="21"/>
              </w:rPr>
            </w:pPr>
            <w:hyperlink r:id="rId11" w:history="1">
              <w:r w:rsidR="00180BF8" w:rsidRPr="00A207DE">
                <w:rPr>
                  <w:rStyle w:val="Hyperlink"/>
                </w:rPr>
                <w:t>https://www.youtube.com/watch?v=amtXcNe_Scc</w:t>
              </w:r>
            </w:hyperlink>
            <w:r w:rsidR="00180BF8">
              <w:rPr>
                <w:lang w:val="mk-MK"/>
              </w:rPr>
              <w:t xml:space="preserve"> </w:t>
            </w:r>
            <w:r w:rsidR="00180BF8">
              <w:t xml:space="preserve">     </w:t>
            </w:r>
            <w:r w:rsidR="00180BF8">
              <w:rPr>
                <w:lang w:val="mk-MK"/>
              </w:rPr>
              <w:t xml:space="preserve"> </w:t>
            </w:r>
            <w:r w:rsidR="00180BF8">
              <w:t>(</w:t>
            </w:r>
            <w:r w:rsidR="00180BF8">
              <w:rPr>
                <w:rFonts w:ascii="Calibri" w:hAnsi="Calibri" w:cs="Calibri"/>
                <w:sz w:val="21"/>
                <w:szCs w:val="21"/>
              </w:rPr>
              <w:t>duration</w:t>
            </w:r>
            <w:r w:rsidR="00406DBE">
              <w:rPr>
                <w:rFonts w:ascii="Calibri" w:hAnsi="Calibri" w:cs="Calibri"/>
                <w:sz w:val="21"/>
                <w:szCs w:val="21"/>
              </w:rPr>
              <w:t>:</w:t>
            </w:r>
            <w:r w:rsidR="00180BF8">
              <w:rPr>
                <w:rFonts w:ascii="Calibri" w:hAnsi="Calibri" w:cs="Calibri"/>
                <w:sz w:val="21"/>
                <w:szCs w:val="21"/>
              </w:rPr>
              <w:t xml:space="preserve"> 3 min</w:t>
            </w:r>
            <w:r w:rsidR="00180BF8">
              <w:rPr>
                <w:rFonts w:ascii="Calibri" w:hAnsi="Calibri" w:cs="Calibri"/>
                <w:sz w:val="21"/>
                <w:szCs w:val="21"/>
                <w:lang w:val="mk-MK"/>
              </w:rPr>
              <w:t xml:space="preserve"> 15</w:t>
            </w:r>
            <w:r w:rsidR="00180BF8">
              <w:rPr>
                <w:rFonts w:ascii="Calibri" w:hAnsi="Calibri" w:cs="Calibri"/>
                <w:sz w:val="21"/>
                <w:szCs w:val="21"/>
              </w:rPr>
              <w:t>sec)</w:t>
            </w:r>
          </w:p>
          <w:p w14:paraId="002E58C8" w14:textId="77777777" w:rsidR="00180BF8" w:rsidRPr="002D5CE9" w:rsidRDefault="00180BF8" w:rsidP="002D5CE9">
            <w:pPr>
              <w:pStyle w:val="ListParagraph"/>
              <w:numPr>
                <w:ilvl w:val="0"/>
                <w:numId w:val="41"/>
              </w:numPr>
              <w:spacing w:line="276" w:lineRule="auto"/>
              <w:rPr>
                <w:lang w:val="mk-MK"/>
              </w:rPr>
            </w:pPr>
            <w:r w:rsidRPr="002D5CE9">
              <w:rPr>
                <w:lang w:val="mk-MK"/>
              </w:rPr>
              <w:t>The teacher then explains that, in contrast to afforestation, deforestation is the clearing of large areas of trees by cutting down trees. Our planet's forests are some of the most valuable resources we have. They provide us with clean air, a source of food, building material and much more. More importantly, forests are the main line of defense against climate change, but despite this, forests are being systematically eliminated around the world - a process we know as deforestation. Students will see more about deforestation and how to limit the negative effects of cutting down trees in the following educational video.</w:t>
            </w:r>
          </w:p>
          <w:p w14:paraId="0D10942D" w14:textId="77777777" w:rsidR="00180BF8" w:rsidRPr="00CD2A8E" w:rsidRDefault="00180BF8" w:rsidP="00180BF8">
            <w:pPr>
              <w:pStyle w:val="HTMLPreformatted"/>
              <w:rPr>
                <w:rFonts w:ascii="Calibri" w:hAnsi="Calibri" w:cs="Calibri"/>
                <w:b/>
                <w:color w:val="202124"/>
                <w:sz w:val="21"/>
                <w:szCs w:val="21"/>
              </w:rPr>
            </w:pPr>
            <w:r>
              <w:rPr>
                <w:rStyle w:val="y2iqfc"/>
                <w:rFonts w:ascii="Calibri" w:hAnsi="Calibri" w:cs="Calibri"/>
                <w:color w:val="202124"/>
                <w:sz w:val="21"/>
                <w:szCs w:val="21"/>
              </w:rPr>
              <w:t xml:space="preserve">Video: </w:t>
            </w:r>
            <w:r>
              <w:rPr>
                <w:rStyle w:val="y2iqfc"/>
                <w:rFonts w:ascii="Calibri" w:hAnsi="Calibri" w:cs="Calibri"/>
                <w:b/>
                <w:color w:val="202124"/>
                <w:sz w:val="21"/>
                <w:szCs w:val="21"/>
              </w:rPr>
              <w:t>“What is deforestation ?”</w:t>
            </w:r>
          </w:p>
          <w:p w14:paraId="50113992" w14:textId="4A175826" w:rsidR="00786576" w:rsidRPr="00C7153A" w:rsidRDefault="00180BF8" w:rsidP="00C7153A">
            <w:pPr>
              <w:rPr>
                <w:rStyle w:val="y2iqfc"/>
                <w:rFonts w:ascii="Calibri" w:hAnsi="Calibri" w:cs="Calibri"/>
                <w:sz w:val="21"/>
                <w:szCs w:val="21"/>
                <w:lang w:val="mk-MK"/>
              </w:rPr>
            </w:pPr>
            <w:r>
              <w:t xml:space="preserve"> </w:t>
            </w:r>
            <w:hyperlink r:id="rId12" w:history="1">
              <w:r w:rsidRPr="00A207DE">
                <w:rPr>
                  <w:rStyle w:val="Hyperlink"/>
                  <w:rFonts w:ascii="Arial" w:hAnsi="Arial" w:cs="Arial"/>
                  <w:sz w:val="21"/>
                  <w:szCs w:val="21"/>
                  <w:lang w:val="mk-MK"/>
                </w:rPr>
                <w:t>https://www.youtube.com/watch?v=vJnnrpSDWPI</w:t>
              </w:r>
            </w:hyperlink>
            <w:r>
              <w:t xml:space="preserve">     (</w:t>
            </w:r>
            <w:r>
              <w:rPr>
                <w:rFonts w:ascii="Calibri" w:hAnsi="Calibri" w:cs="Calibri"/>
                <w:sz w:val="21"/>
                <w:szCs w:val="21"/>
              </w:rPr>
              <w:t>duration</w:t>
            </w:r>
            <w:r w:rsidR="00406DBE">
              <w:rPr>
                <w:rFonts w:ascii="Calibri" w:hAnsi="Calibri" w:cs="Calibri"/>
                <w:sz w:val="21"/>
                <w:szCs w:val="21"/>
              </w:rPr>
              <w:t>:</w:t>
            </w:r>
            <w:r>
              <w:rPr>
                <w:rFonts w:ascii="Calibri" w:hAnsi="Calibri" w:cs="Calibri"/>
                <w:sz w:val="21"/>
                <w:szCs w:val="21"/>
              </w:rPr>
              <w:t xml:space="preserve"> 2 min 50sec)</w:t>
            </w:r>
          </w:p>
          <w:p w14:paraId="3FDA793C" w14:textId="77777777" w:rsidR="00786576" w:rsidRPr="00786576" w:rsidRDefault="00786576" w:rsidP="00786576">
            <w:pPr>
              <w:pStyle w:val="HTMLPreformatted"/>
              <w:spacing w:line="276" w:lineRule="auto"/>
              <w:rPr>
                <w:rFonts w:ascii="Calibri" w:hAnsi="Calibri" w:cs="Calibri"/>
                <w:i/>
                <w:color w:val="202124"/>
                <w:sz w:val="21"/>
                <w:szCs w:val="21"/>
                <w:lang w:val="mk-MK"/>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(30 min)</w:t>
            </w:r>
          </w:p>
          <w:p w14:paraId="3B69D03C" w14:textId="77777777" w:rsidR="00180BF8" w:rsidRDefault="000B441E" w:rsidP="000B441E">
            <w:pPr>
              <w:spacing w:line="276" w:lineRule="auto"/>
              <w:rPr>
                <w:rFonts w:ascii="Calibri" w:hAnsi="Calibri" w:cs="Calibri"/>
                <w:sz w:val="21"/>
                <w:szCs w:val="21"/>
              </w:rPr>
            </w:pPr>
            <w:r w:rsidRPr="000B441E">
              <w:rPr>
                <w:rFonts w:ascii="Calibri" w:hAnsi="Calibri" w:cs="Calibri"/>
                <w:sz w:val="21"/>
                <w:szCs w:val="21"/>
                <w:lang w:val="mk-MK"/>
              </w:rPr>
              <w:t>The teacher divides the students into groups of 4-</w:t>
            </w:r>
            <w:r w:rsidR="00786576">
              <w:rPr>
                <w:rFonts w:ascii="Calibri" w:hAnsi="Calibri" w:cs="Calibri"/>
                <w:sz w:val="21"/>
                <w:szCs w:val="21"/>
                <w:lang w:val="mk-MK"/>
              </w:rPr>
              <w:t xml:space="preserve">5 students. Each group receives </w:t>
            </w:r>
            <w:r w:rsidRPr="000B441E">
              <w:rPr>
                <w:rFonts w:ascii="Calibri" w:hAnsi="Calibri" w:cs="Calibri"/>
                <w:sz w:val="21"/>
                <w:szCs w:val="21"/>
                <w:lang w:val="mk-MK"/>
              </w:rPr>
              <w:t xml:space="preserve">Venn Diagram Worksheet Compare and Contrast </w:t>
            </w:r>
            <w:r w:rsidR="00786576">
              <w:rPr>
                <w:rFonts w:ascii="Calibri" w:hAnsi="Calibri" w:cs="Calibri"/>
                <w:sz w:val="21"/>
                <w:szCs w:val="21"/>
                <w:lang w:val="mk-MK"/>
              </w:rPr>
              <w:t>Afforestation and Deforestation</w:t>
            </w:r>
            <w:r w:rsidR="00786576">
              <w:rPr>
                <w:rFonts w:ascii="Calibri" w:hAnsi="Calibri" w:cs="Calibri"/>
                <w:sz w:val="21"/>
                <w:szCs w:val="21"/>
              </w:rPr>
              <w:t xml:space="preserve"> </w:t>
            </w:r>
            <w:r w:rsidRPr="000B441E">
              <w:rPr>
                <w:rFonts w:ascii="Calibri" w:hAnsi="Calibri" w:cs="Calibri"/>
                <w:sz w:val="21"/>
                <w:szCs w:val="21"/>
                <w:lang w:val="mk-MK"/>
              </w:rPr>
              <w:t xml:space="preserve"> </w:t>
            </w:r>
            <w:r w:rsidR="00786576">
              <w:rPr>
                <w:rFonts w:ascii="Calibri" w:hAnsi="Calibri" w:cs="Calibri"/>
                <w:sz w:val="21"/>
                <w:szCs w:val="21"/>
              </w:rPr>
              <w:t>(</w:t>
            </w:r>
            <w:r w:rsidR="00786576" w:rsidRPr="00786576">
              <w:rPr>
                <w:rStyle w:val="y2iqfc"/>
                <w:rFonts w:ascii="Calibri" w:hAnsi="Calibri" w:cs="Calibri"/>
                <w:b/>
                <w:color w:val="202124"/>
                <w:sz w:val="21"/>
                <w:szCs w:val="21"/>
              </w:rPr>
              <w:t>Appendix 1</w:t>
            </w:r>
            <w:r w:rsidR="00786576">
              <w:rPr>
                <w:rStyle w:val="y2iqfc"/>
                <w:rFonts w:ascii="Calibri" w:hAnsi="Calibri" w:cs="Calibri"/>
                <w:color w:val="202124"/>
                <w:szCs w:val="24"/>
              </w:rPr>
              <w:t xml:space="preserve">). </w:t>
            </w:r>
            <w:r w:rsidRPr="000B441E">
              <w:rPr>
                <w:rFonts w:ascii="Calibri" w:hAnsi="Calibri" w:cs="Calibri"/>
                <w:sz w:val="21"/>
                <w:szCs w:val="21"/>
                <w:lang w:val="mk-MK"/>
              </w:rPr>
              <w:t>The groups should research, discuss and complete the diagrams together. Finally, each group presents its findings to the class.</w:t>
            </w:r>
          </w:p>
          <w:p w14:paraId="656654AD" w14:textId="77777777" w:rsidR="00C7153A" w:rsidRPr="00C7153A" w:rsidRDefault="00C7153A" w:rsidP="000B441E">
            <w:pPr>
              <w:spacing w:line="276" w:lineRule="auto"/>
              <w:rPr>
                <w:rFonts w:ascii="Calibri" w:hAnsi="Calibri" w:cs="Calibri"/>
                <w:sz w:val="21"/>
                <w:szCs w:val="21"/>
              </w:rPr>
            </w:pPr>
          </w:p>
          <w:p w14:paraId="21CB6A9C" w14:textId="77777777" w:rsidR="00624E5E" w:rsidRPr="000E1DFF" w:rsidRDefault="003436A8" w:rsidP="00624E5E">
            <w:pPr>
              <w:pStyle w:val="HTMLPreformatted"/>
              <w:spacing w:line="276" w:lineRule="auto"/>
              <w:rPr>
                <w:rFonts w:ascii="Calibri" w:hAnsi="Calibri" w:cs="Calibri"/>
                <w:color w:val="1F1F1F"/>
                <w:sz w:val="21"/>
                <w:szCs w:val="21"/>
                <w:lang w:val="mk-MK"/>
              </w:rPr>
            </w:pPr>
            <w:r>
              <w:rPr>
                <w:rStyle w:val="y2iqfc"/>
                <w:rFonts w:ascii="Calibri" w:hAnsi="Calibri" w:cs="Calibri"/>
                <w:b/>
                <w:bCs/>
                <w:color w:val="202124"/>
                <w:sz w:val="21"/>
                <w:szCs w:val="21"/>
              </w:rPr>
              <w:t>ACTIVITY 2  (</w:t>
            </w:r>
            <w:r w:rsidR="00020D94">
              <w:rPr>
                <w:rStyle w:val="y2iqfc"/>
                <w:rFonts w:ascii="Calibri" w:hAnsi="Calibri" w:cs="Calibri"/>
                <w:b/>
                <w:bCs/>
                <w:color w:val="202124"/>
                <w:sz w:val="21"/>
                <w:szCs w:val="21"/>
              </w:rPr>
              <w:t>8</w:t>
            </w:r>
            <w:r w:rsidR="00624E5E">
              <w:rPr>
                <w:rStyle w:val="y2iqfc"/>
                <w:rFonts w:ascii="Calibri" w:hAnsi="Calibri" w:cs="Calibri"/>
                <w:b/>
                <w:bCs/>
                <w:color w:val="202124"/>
                <w:sz w:val="21"/>
                <w:szCs w:val="21"/>
              </w:rPr>
              <w:t>0</w:t>
            </w:r>
            <w:r w:rsidR="00624E5E" w:rsidRPr="00031D47">
              <w:rPr>
                <w:rStyle w:val="y2iqfc"/>
                <w:rFonts w:ascii="Calibri" w:hAnsi="Calibri" w:cs="Calibri"/>
                <w:b/>
                <w:bCs/>
                <w:color w:val="202124"/>
                <w:sz w:val="21"/>
                <w:szCs w:val="21"/>
              </w:rPr>
              <w:t xml:space="preserve"> min)</w:t>
            </w:r>
            <w:r w:rsidR="00624E5E">
              <w:rPr>
                <w:rStyle w:val="y2iqfc"/>
                <w:rFonts w:ascii="Calibri" w:hAnsi="Calibri" w:cs="Calibri"/>
                <w:b/>
                <w:bCs/>
                <w:color w:val="202124"/>
                <w:sz w:val="21"/>
                <w:szCs w:val="21"/>
              </w:rPr>
              <w:t xml:space="preserve"> : </w:t>
            </w:r>
            <w:r w:rsidR="000E1DFF" w:rsidRPr="000E1DFF">
              <w:rPr>
                <w:rStyle w:val="y2iqfc"/>
                <w:rFonts w:ascii="Calibri" w:hAnsi="Calibri" w:cs="Calibri"/>
                <w:b/>
                <w:color w:val="1F1F1F"/>
                <w:sz w:val="21"/>
                <w:szCs w:val="21"/>
                <w:lang w:val="mk-MK"/>
              </w:rPr>
              <w:t>Planning the tree planting project</w:t>
            </w:r>
          </w:p>
          <w:p w14:paraId="13C59C85" w14:textId="77777777" w:rsidR="00130738" w:rsidRPr="004E5AF5" w:rsidRDefault="003436A8" w:rsidP="00130738">
            <w:pPr>
              <w:pStyle w:val="HTMLPreformatted"/>
              <w:spacing w:line="276" w:lineRule="auto"/>
              <w:rPr>
                <w:rStyle w:val="y2iqfc"/>
                <w:rFonts w:ascii="Calibri" w:hAnsi="Calibri" w:cs="Calibri"/>
                <w:i/>
                <w:sz w:val="21"/>
                <w:szCs w:val="21"/>
              </w:rPr>
            </w:pPr>
            <w:r w:rsidRPr="00406DBE">
              <w:rPr>
                <w:rFonts w:ascii="Calibri" w:hAnsi="Calibri" w:cs="Calibri"/>
                <w:b/>
                <w:bCs/>
                <w:i/>
                <w:sz w:val="21"/>
                <w:szCs w:val="21"/>
              </w:rPr>
              <w:t xml:space="preserve">Theoretical part </w:t>
            </w:r>
            <w:r w:rsidRPr="00406DBE">
              <w:rPr>
                <w:rFonts w:ascii="Calibri" w:hAnsi="Calibri" w:cs="Calibri"/>
                <w:b/>
                <w:bCs/>
                <w:i/>
                <w:sz w:val="21"/>
                <w:szCs w:val="21"/>
                <w:lang w:val="mk-MK"/>
              </w:rPr>
              <w:t>1</w:t>
            </w:r>
            <w:r w:rsidRPr="00406DBE">
              <w:rPr>
                <w:rFonts w:ascii="Calibri" w:hAnsi="Calibri" w:cs="Calibri"/>
                <w:b/>
                <w:bCs/>
                <w:i/>
                <w:sz w:val="21"/>
                <w:szCs w:val="21"/>
              </w:rPr>
              <w:t xml:space="preserve"> </w:t>
            </w:r>
            <w:r>
              <w:rPr>
                <w:rFonts w:ascii="Calibri" w:hAnsi="Calibri" w:cs="Calibri"/>
                <w:i/>
                <w:sz w:val="21"/>
                <w:szCs w:val="21"/>
              </w:rPr>
              <w:t>(1</w:t>
            </w:r>
            <w:r>
              <w:rPr>
                <w:rFonts w:ascii="Calibri" w:hAnsi="Calibri" w:cs="Calibri"/>
                <w:i/>
                <w:sz w:val="21"/>
                <w:szCs w:val="21"/>
                <w:lang w:val="mk-MK"/>
              </w:rPr>
              <w:t>0</w:t>
            </w:r>
            <w:r w:rsidR="00130738">
              <w:rPr>
                <w:rFonts w:ascii="Calibri" w:hAnsi="Calibri" w:cs="Calibri"/>
                <w:i/>
                <w:sz w:val="21"/>
                <w:szCs w:val="21"/>
              </w:rPr>
              <w:t>min)</w:t>
            </w:r>
          </w:p>
          <w:p w14:paraId="1F12567C" w14:textId="77777777" w:rsidR="003A45F9" w:rsidRPr="00A5083F" w:rsidRDefault="003A45F9" w:rsidP="00A5083F">
            <w:pPr>
              <w:pStyle w:val="HTMLPreformatted"/>
              <w:numPr>
                <w:ilvl w:val="0"/>
                <w:numId w:val="41"/>
              </w:numPr>
              <w:spacing w:line="276" w:lineRule="auto"/>
              <w:rPr>
                <w:rFonts w:ascii="Calibri" w:hAnsi="Calibri" w:cs="Calibri"/>
                <w:sz w:val="21"/>
                <w:szCs w:val="21"/>
              </w:rPr>
            </w:pPr>
            <w:r w:rsidRPr="003A45F9">
              <w:rPr>
                <w:rFonts w:ascii="Calibri" w:hAnsi="Calibri" w:cs="Calibri"/>
                <w:sz w:val="21"/>
                <w:szCs w:val="21"/>
                <w:lang w:val="mk-MK"/>
              </w:rPr>
              <w:t xml:space="preserve">The importance of trees cannot be overstated. Trees help clean the air we breathe, filter the water we drink, ensure a healthy environment and provide habitat for over 80% of the world's terrestrial biodiversity. Despite this, we are witnessing constant destruction of forests by </w:t>
            </w:r>
            <w:r w:rsidRPr="003A45F9">
              <w:rPr>
                <w:rFonts w:ascii="Calibri" w:hAnsi="Calibri" w:cs="Calibri"/>
                <w:sz w:val="21"/>
                <w:szCs w:val="21"/>
                <w:lang w:val="mk-MK"/>
              </w:rPr>
              <w:lastRenderedPageBreak/>
              <w:t>humans or by natural disasters. But all is not lost, there is a way to reduce deforestation by implementing sensible approaches to energy, land use and agriculture.</w:t>
            </w:r>
            <w:r>
              <w:t xml:space="preserve"> </w:t>
            </w:r>
            <w:r w:rsidRPr="003A45F9">
              <w:rPr>
                <w:rFonts w:ascii="Calibri" w:hAnsi="Calibri" w:cs="Calibri"/>
                <w:sz w:val="21"/>
                <w:szCs w:val="21"/>
                <w:lang w:val="mk-MK"/>
              </w:rPr>
              <w:t>Beyond that, reforestation is vital to counteract the deforestation that has occurred historically. Only by planting native trees can we restore our damaged landscapes to lush and healthy forests.</w:t>
            </w:r>
          </w:p>
          <w:p w14:paraId="1D8CA76B" w14:textId="77777777" w:rsidR="00A5083F" w:rsidRDefault="00A5083F" w:rsidP="00A5083F">
            <w:pPr>
              <w:pStyle w:val="HTMLPreformatted"/>
              <w:numPr>
                <w:ilvl w:val="0"/>
                <w:numId w:val="41"/>
              </w:numPr>
              <w:spacing w:line="276" w:lineRule="auto"/>
              <w:rPr>
                <w:rFonts w:ascii="Calibri" w:hAnsi="Calibri" w:cs="Calibri"/>
                <w:sz w:val="21"/>
                <w:szCs w:val="21"/>
              </w:rPr>
            </w:pPr>
            <w:r w:rsidRPr="00A5083F">
              <w:rPr>
                <w:rFonts w:ascii="Calibri" w:hAnsi="Calibri" w:cs="Calibri"/>
                <w:sz w:val="21"/>
                <w:szCs w:val="21"/>
              </w:rPr>
              <w:t>Planting trees is not a simple process and requires good preparation and skill. Before planting trees, it's important to be well prepared and know a few key factors to ensure the trees grow healthy and thrive. One should first select a suitable area, then know the climatic conditions in the afforestation area, the type of soil and the appropriate type of wood. Planting the wrong trees in the wrong place can do more harm than good. The following video highlights the importance of choosing the right location and type of tree for afforestation.</w:t>
            </w:r>
          </w:p>
          <w:p w14:paraId="37FF7B94" w14:textId="77777777" w:rsidR="00061C9C" w:rsidRPr="00E72E30" w:rsidRDefault="003A45F9" w:rsidP="00061C9C">
            <w:pPr>
              <w:pStyle w:val="HTMLPreformatted"/>
              <w:spacing w:line="276" w:lineRule="auto"/>
              <w:rPr>
                <w:rFonts w:ascii="Calibri" w:hAnsi="Calibri" w:cs="Calibri"/>
                <w:b/>
                <w:sz w:val="21"/>
                <w:szCs w:val="21"/>
              </w:rPr>
            </w:pPr>
            <w:r w:rsidRPr="003A45F9">
              <w:rPr>
                <w:rFonts w:ascii="Calibri" w:hAnsi="Calibri" w:cs="Calibri"/>
                <w:sz w:val="21"/>
                <w:szCs w:val="21"/>
                <w:lang w:val="mk-MK"/>
              </w:rPr>
              <w:t xml:space="preserve"> </w:t>
            </w:r>
            <w:r w:rsidR="00061C9C" w:rsidRPr="001D1ED2">
              <w:rPr>
                <w:rFonts w:ascii="Calibri" w:hAnsi="Calibri" w:cs="Calibri"/>
                <w:sz w:val="21"/>
                <w:szCs w:val="21"/>
              </w:rPr>
              <w:t>Video:</w:t>
            </w:r>
            <w:r w:rsidR="00061C9C">
              <w:rPr>
                <w:rFonts w:ascii="Calibri" w:hAnsi="Calibri" w:cs="Calibri"/>
                <w:sz w:val="21"/>
                <w:szCs w:val="21"/>
              </w:rPr>
              <w:t xml:space="preserve"> </w:t>
            </w:r>
            <w:r w:rsidR="00A5083F">
              <w:rPr>
                <w:rFonts w:ascii="Calibri" w:hAnsi="Calibri" w:cs="Calibri"/>
                <w:b/>
                <w:sz w:val="21"/>
                <w:szCs w:val="21"/>
              </w:rPr>
              <w:t>“When tree planting goes wrong</w:t>
            </w:r>
            <w:r w:rsidR="00061C9C">
              <w:rPr>
                <w:rFonts w:ascii="Calibri" w:hAnsi="Calibri" w:cs="Calibri"/>
                <w:b/>
                <w:sz w:val="21"/>
                <w:szCs w:val="21"/>
              </w:rPr>
              <w:t xml:space="preserve"> ”</w:t>
            </w:r>
          </w:p>
          <w:p w14:paraId="5F34B016" w14:textId="77777777" w:rsidR="00061C9C" w:rsidRPr="00020D94" w:rsidRDefault="00621E0D" w:rsidP="00020D94">
            <w:pPr>
              <w:rPr>
                <w:rStyle w:val="y2iqfc"/>
              </w:rPr>
            </w:pPr>
            <w:hyperlink r:id="rId13" w:history="1">
              <w:r w:rsidR="00061C9C" w:rsidRPr="00D07439">
                <w:rPr>
                  <w:rStyle w:val="Hyperlink"/>
                </w:rPr>
                <w:t>https://www.youtube.com/watch?v=m3wXop8GKoc</w:t>
              </w:r>
            </w:hyperlink>
            <w:r w:rsidR="00061C9C">
              <w:rPr>
                <w:lang w:val="mk-MK"/>
              </w:rPr>
              <w:t xml:space="preserve">      </w:t>
            </w:r>
            <w:r w:rsidR="00A5083F">
              <w:rPr>
                <w:rFonts w:ascii="Calibri" w:hAnsi="Calibri" w:cs="Calibri"/>
                <w:sz w:val="21"/>
                <w:szCs w:val="21"/>
              </w:rPr>
              <w:t>(duration: 3min 37 sec</w:t>
            </w:r>
            <w:r w:rsidR="00061C9C">
              <w:rPr>
                <w:rFonts w:ascii="Calibri" w:hAnsi="Calibri" w:cs="Calibri"/>
                <w:sz w:val="21"/>
                <w:szCs w:val="21"/>
              </w:rPr>
              <w:t>)</w:t>
            </w:r>
          </w:p>
          <w:p w14:paraId="0354153C" w14:textId="77777777" w:rsidR="00DB4A96" w:rsidRDefault="00FC4E26" w:rsidP="00DB4A96">
            <w:pPr>
              <w:pStyle w:val="HTMLPreformatted"/>
              <w:spacing w:line="276" w:lineRule="auto"/>
              <w:rPr>
                <w:rStyle w:val="y2iqfc"/>
                <w:rFonts w:ascii="Calibri" w:hAnsi="Calibri" w:cs="Calibri"/>
                <w:i/>
                <w:color w:val="202124"/>
                <w:sz w:val="21"/>
                <w:szCs w:val="21"/>
                <w:lang w:val="mk-MK"/>
              </w:rPr>
            </w:pPr>
            <w:r w:rsidRPr="00031D47">
              <w:rPr>
                <w:rStyle w:val="y2iqfc"/>
                <w:rFonts w:ascii="Calibri" w:hAnsi="Calibri" w:cs="Calibri"/>
                <w:i/>
                <w:color w:val="202124"/>
                <w:sz w:val="21"/>
                <w:szCs w:val="21"/>
              </w:rPr>
              <w:t>Task 1</w:t>
            </w:r>
            <w:r w:rsidR="00C7153A">
              <w:rPr>
                <w:rStyle w:val="y2iqfc"/>
                <w:rFonts w:ascii="Calibri" w:hAnsi="Calibri" w:cs="Calibri"/>
                <w:i/>
                <w:color w:val="202124"/>
                <w:sz w:val="21"/>
                <w:szCs w:val="21"/>
              </w:rPr>
              <w:t xml:space="preserve"> (20</w:t>
            </w:r>
            <w:r w:rsidR="00A454F7">
              <w:rPr>
                <w:rStyle w:val="y2iqfc"/>
                <w:rFonts w:ascii="Calibri" w:hAnsi="Calibri" w:cs="Calibri"/>
                <w:i/>
                <w:color w:val="202124"/>
                <w:sz w:val="21"/>
                <w:szCs w:val="21"/>
              </w:rPr>
              <w:t xml:space="preserve"> min)</w:t>
            </w:r>
          </w:p>
          <w:p w14:paraId="4BBF5F16" w14:textId="77777777" w:rsidR="00E31968" w:rsidRDefault="00E31968" w:rsidP="00E31968">
            <w:pPr>
              <w:spacing w:line="276" w:lineRule="auto"/>
              <w:rPr>
                <w:rStyle w:val="y2iqfc"/>
                <w:rFonts w:ascii="Calibri" w:hAnsi="Calibri" w:cs="Calibri"/>
                <w:color w:val="1F1F1F"/>
                <w:sz w:val="21"/>
                <w:szCs w:val="21"/>
                <w:lang w:val="mk-MK"/>
              </w:rPr>
            </w:pPr>
            <w:r w:rsidRPr="00E31968">
              <w:rPr>
                <w:rStyle w:val="y2iqfc"/>
                <w:rFonts w:ascii="Calibri" w:hAnsi="Calibri" w:cs="Calibri"/>
                <w:color w:val="1F1F1F"/>
                <w:sz w:val="21"/>
                <w:szCs w:val="21"/>
                <w:lang w:val="mk-MK"/>
              </w:rPr>
              <w:t>Students are tasked with researching their surroundings to choose the most suitable site for afforestation (they should take into account distance from the city, accessibility to the site, soil type, water accessibility, etc.)</w:t>
            </w:r>
            <w:r w:rsidR="00020D94">
              <w:rPr>
                <w:rStyle w:val="y2iqfc"/>
                <w:rFonts w:ascii="Calibri" w:hAnsi="Calibri" w:cs="Calibri"/>
                <w:color w:val="1F1F1F"/>
                <w:sz w:val="21"/>
                <w:szCs w:val="21"/>
              </w:rPr>
              <w:t xml:space="preserve"> and the type of trees</w:t>
            </w:r>
            <w:r w:rsidRPr="00E31968">
              <w:rPr>
                <w:rStyle w:val="y2iqfc"/>
                <w:rFonts w:ascii="Calibri" w:hAnsi="Calibri" w:cs="Calibri"/>
                <w:color w:val="1F1F1F"/>
                <w:sz w:val="21"/>
                <w:szCs w:val="21"/>
                <w:lang w:val="mk-MK"/>
              </w:rPr>
              <w:t>. They can use Google Maps or other mapping tools to identify suitable locations. Students work individually and then as a class choose one site to plant trees.</w:t>
            </w:r>
          </w:p>
          <w:p w14:paraId="07AFA2FE" w14:textId="77777777" w:rsidR="00F10678" w:rsidRDefault="003436A8" w:rsidP="00E31968">
            <w:pPr>
              <w:spacing w:line="276" w:lineRule="auto"/>
              <w:rPr>
                <w:rFonts w:ascii="Calibri" w:hAnsi="Calibri" w:cs="Calibri"/>
                <w:i/>
                <w:sz w:val="21"/>
                <w:szCs w:val="21"/>
                <w:lang w:val="mk-MK"/>
              </w:rPr>
            </w:pPr>
            <w:r>
              <w:rPr>
                <w:rFonts w:ascii="Calibri" w:hAnsi="Calibri" w:cs="Calibri"/>
                <w:i/>
                <w:sz w:val="21"/>
                <w:szCs w:val="21"/>
              </w:rPr>
              <w:t>Task 2 (</w:t>
            </w:r>
            <w:r w:rsidR="00020D94">
              <w:rPr>
                <w:rFonts w:ascii="Calibri" w:hAnsi="Calibri" w:cs="Calibri"/>
                <w:i/>
                <w:sz w:val="21"/>
                <w:szCs w:val="21"/>
              </w:rPr>
              <w:t>40</w:t>
            </w:r>
            <w:r w:rsidR="00F10678">
              <w:rPr>
                <w:rFonts w:ascii="Calibri" w:hAnsi="Calibri" w:cs="Calibri"/>
                <w:i/>
                <w:sz w:val="21"/>
                <w:szCs w:val="21"/>
              </w:rPr>
              <w:t>min)</w:t>
            </w:r>
          </w:p>
          <w:p w14:paraId="780CA623" w14:textId="77777777" w:rsidR="000E1DFF" w:rsidRDefault="000E1DFF" w:rsidP="00DB4A96">
            <w:pPr>
              <w:pStyle w:val="HTMLPreformatted"/>
              <w:spacing w:line="276" w:lineRule="auto"/>
              <w:rPr>
                <w:rFonts w:ascii="Calibri" w:eastAsiaTheme="minorHAnsi" w:hAnsi="Calibri" w:cs="Calibri"/>
                <w:kern w:val="20"/>
                <w:sz w:val="21"/>
                <w:szCs w:val="21"/>
                <w:lang w:val="mk-MK"/>
              </w:rPr>
            </w:pPr>
            <w:r w:rsidRPr="000E1DFF">
              <w:rPr>
                <w:rFonts w:ascii="Calibri" w:eastAsiaTheme="minorHAnsi" w:hAnsi="Calibri" w:cs="Calibri"/>
                <w:kern w:val="20"/>
                <w:sz w:val="21"/>
                <w:szCs w:val="21"/>
                <w:lang w:val="mk-MK"/>
              </w:rPr>
              <w:t>After choosing the location</w:t>
            </w:r>
            <w:r w:rsidR="00020D94">
              <w:rPr>
                <w:rFonts w:ascii="Calibri" w:eastAsiaTheme="minorHAnsi" w:hAnsi="Calibri" w:cs="Calibri"/>
                <w:kern w:val="20"/>
                <w:sz w:val="21"/>
                <w:szCs w:val="21"/>
              </w:rPr>
              <w:t xml:space="preserve"> and the type of trees</w:t>
            </w:r>
            <w:r w:rsidRPr="000E1DFF">
              <w:rPr>
                <w:rFonts w:ascii="Calibri" w:eastAsiaTheme="minorHAnsi" w:hAnsi="Calibri" w:cs="Calibri"/>
                <w:kern w:val="20"/>
                <w:sz w:val="21"/>
                <w:szCs w:val="21"/>
                <w:lang w:val="mk-MK"/>
              </w:rPr>
              <w:t>, the students are divided into 4 groups and each group receives a task:</w:t>
            </w:r>
          </w:p>
          <w:p w14:paraId="184E91F1" w14:textId="77777777" w:rsidR="000E1DFF" w:rsidRDefault="000E1DFF" w:rsidP="000E1DFF">
            <w:pPr>
              <w:pStyle w:val="HTMLPreformatted"/>
              <w:numPr>
                <w:ilvl w:val="0"/>
                <w:numId w:val="42"/>
              </w:numPr>
              <w:spacing w:line="276" w:lineRule="auto"/>
              <w:rPr>
                <w:rFonts w:ascii="Calibri" w:eastAsiaTheme="minorHAnsi" w:hAnsi="Calibri" w:cs="Calibri"/>
                <w:kern w:val="20"/>
                <w:sz w:val="21"/>
                <w:szCs w:val="21"/>
                <w:lang w:val="mk-MK"/>
              </w:rPr>
            </w:pPr>
            <w:r w:rsidRPr="000E1DFF">
              <w:rPr>
                <w:rFonts w:ascii="Calibri" w:eastAsiaTheme="minorHAnsi" w:hAnsi="Calibri" w:cs="Calibri"/>
                <w:kern w:val="20"/>
                <w:sz w:val="21"/>
                <w:szCs w:val="21"/>
                <w:lang w:val="mk-MK"/>
              </w:rPr>
              <w:t xml:space="preserve">The first group calculates the area they want to reforest (they use mapping applications), the number of seedlings and the distance between them. </w:t>
            </w:r>
          </w:p>
          <w:p w14:paraId="19417C88" w14:textId="77777777" w:rsidR="002051B4" w:rsidRDefault="000E1DFF" w:rsidP="000E1DFF">
            <w:pPr>
              <w:pStyle w:val="HTMLPreformatted"/>
              <w:numPr>
                <w:ilvl w:val="0"/>
                <w:numId w:val="42"/>
              </w:numPr>
              <w:spacing w:line="276" w:lineRule="auto"/>
              <w:rPr>
                <w:rFonts w:ascii="Calibri" w:eastAsiaTheme="minorHAnsi" w:hAnsi="Calibri" w:cs="Calibri"/>
                <w:kern w:val="20"/>
                <w:sz w:val="21"/>
                <w:szCs w:val="21"/>
                <w:lang w:val="mk-MK"/>
              </w:rPr>
            </w:pPr>
            <w:r w:rsidRPr="000E1DFF">
              <w:rPr>
                <w:rFonts w:ascii="Calibri" w:eastAsiaTheme="minorHAnsi" w:hAnsi="Calibri" w:cs="Calibri"/>
                <w:kern w:val="20"/>
                <w:sz w:val="21"/>
                <w:szCs w:val="21"/>
                <w:lang w:val="mk-MK"/>
              </w:rPr>
              <w:t>The second group calculates the distance and cost of transporting seedlings and equipment from the city to the afforestation site and the cost of transporting the people who will work on the afforestation.</w:t>
            </w:r>
          </w:p>
          <w:p w14:paraId="005326CE" w14:textId="77777777" w:rsidR="00EC25CA" w:rsidRPr="00EC25CA" w:rsidRDefault="00EC25CA" w:rsidP="00EC25CA">
            <w:pPr>
              <w:pStyle w:val="HTMLPreformatted"/>
              <w:numPr>
                <w:ilvl w:val="0"/>
                <w:numId w:val="42"/>
              </w:numPr>
              <w:spacing w:line="276" w:lineRule="auto"/>
              <w:rPr>
                <w:rFonts w:ascii="Calibri" w:eastAsiaTheme="minorHAnsi" w:hAnsi="Calibri" w:cs="Calibri"/>
                <w:kern w:val="20"/>
                <w:sz w:val="21"/>
                <w:szCs w:val="21"/>
                <w:lang w:val="mk-MK"/>
              </w:rPr>
            </w:pPr>
            <w:r w:rsidRPr="00EC25CA">
              <w:rPr>
                <w:rFonts w:ascii="Calibri" w:eastAsiaTheme="minorHAnsi" w:hAnsi="Calibri" w:cs="Calibri"/>
                <w:kern w:val="20"/>
                <w:sz w:val="21"/>
                <w:szCs w:val="21"/>
                <w:lang w:val="mk-MK"/>
              </w:rPr>
              <w:t xml:space="preserve">The third group aims to check local regulations and contact (e-mail) the local community and local environmental societies to ask for cooperation. In the letter of support he should present the idea of ​​afforestation, the chosen location and ask the community to provide seedlings, necessary tools and machinery, transport and support of professionals. </w:t>
            </w:r>
          </w:p>
          <w:p w14:paraId="1104658F" w14:textId="77777777" w:rsidR="00EC25CA" w:rsidRDefault="00EC25CA" w:rsidP="00EC25CA">
            <w:pPr>
              <w:pStyle w:val="HTMLPreformatted"/>
              <w:numPr>
                <w:ilvl w:val="0"/>
                <w:numId w:val="42"/>
              </w:numPr>
              <w:spacing w:line="276" w:lineRule="auto"/>
              <w:rPr>
                <w:rFonts w:ascii="Calibri" w:eastAsiaTheme="minorHAnsi" w:hAnsi="Calibri" w:cs="Calibri"/>
                <w:kern w:val="20"/>
                <w:sz w:val="21"/>
                <w:szCs w:val="21"/>
                <w:lang w:val="mk-MK"/>
              </w:rPr>
            </w:pPr>
            <w:r w:rsidRPr="00EC25CA">
              <w:rPr>
                <w:rFonts w:ascii="Calibri" w:eastAsiaTheme="minorHAnsi" w:hAnsi="Calibri" w:cs="Calibri"/>
                <w:kern w:val="20"/>
                <w:sz w:val="21"/>
                <w:szCs w:val="21"/>
                <w:lang w:val="mk-MK"/>
              </w:rPr>
              <w:t>The fourth group is tasked with designing what the forested area will look like after the trees have grown and through creative artwork to represent the importance of trees and the environment. This can be drawing, painting or digital art.</w:t>
            </w:r>
            <w:r w:rsidR="00557EFA">
              <w:rPr>
                <w:rFonts w:ascii="Calibri" w:eastAsiaTheme="minorHAnsi" w:hAnsi="Calibri" w:cs="Calibri"/>
                <w:kern w:val="20"/>
                <w:sz w:val="21"/>
                <w:szCs w:val="21"/>
              </w:rPr>
              <w:t xml:space="preserve"> They can also c</w:t>
            </w:r>
            <w:r w:rsidR="00557EFA" w:rsidRPr="00557EFA">
              <w:rPr>
                <w:rFonts w:ascii="Calibri" w:eastAsiaTheme="minorHAnsi" w:hAnsi="Calibri" w:cs="Calibri"/>
                <w:kern w:val="20"/>
                <w:sz w:val="21"/>
                <w:szCs w:val="21"/>
              </w:rPr>
              <w:t>reating posters, videos or soci</w:t>
            </w:r>
            <w:r w:rsidR="00557EFA">
              <w:rPr>
                <w:rFonts w:ascii="Calibri" w:eastAsiaTheme="minorHAnsi" w:hAnsi="Calibri" w:cs="Calibri"/>
                <w:kern w:val="20"/>
                <w:sz w:val="21"/>
                <w:szCs w:val="21"/>
              </w:rPr>
              <w:t>al media campaigns to promote af</w:t>
            </w:r>
            <w:r w:rsidR="00557EFA" w:rsidRPr="00557EFA">
              <w:rPr>
                <w:rFonts w:ascii="Calibri" w:eastAsiaTheme="minorHAnsi" w:hAnsi="Calibri" w:cs="Calibri"/>
                <w:kern w:val="20"/>
                <w:sz w:val="21"/>
                <w:szCs w:val="21"/>
              </w:rPr>
              <w:t>forestation</w:t>
            </w:r>
            <w:r w:rsidR="00557EFA">
              <w:rPr>
                <w:rFonts w:ascii="Calibri" w:eastAsiaTheme="minorHAnsi" w:hAnsi="Calibri" w:cs="Calibri"/>
                <w:kern w:val="20"/>
                <w:sz w:val="21"/>
                <w:szCs w:val="21"/>
              </w:rPr>
              <w:t>.</w:t>
            </w:r>
          </w:p>
          <w:p w14:paraId="70B8E5AE" w14:textId="77777777" w:rsidR="00EC25CA" w:rsidRDefault="00EC25CA" w:rsidP="00EC25CA">
            <w:pPr>
              <w:pStyle w:val="HTMLPreformatted"/>
              <w:spacing w:line="276" w:lineRule="auto"/>
              <w:rPr>
                <w:rFonts w:ascii="Calibri" w:eastAsiaTheme="minorHAnsi" w:hAnsi="Calibri" w:cs="Calibri"/>
                <w:kern w:val="20"/>
                <w:sz w:val="21"/>
                <w:szCs w:val="21"/>
                <w:lang w:val="mk-MK"/>
              </w:rPr>
            </w:pPr>
            <w:r w:rsidRPr="00EC25CA">
              <w:rPr>
                <w:rFonts w:ascii="Calibri" w:eastAsiaTheme="minorHAnsi" w:hAnsi="Calibri" w:cs="Calibri"/>
                <w:kern w:val="20"/>
                <w:sz w:val="21"/>
                <w:szCs w:val="21"/>
                <w:lang w:val="mk-MK"/>
              </w:rPr>
              <w:t>At the end, each group should present their work to the class and jointly evaluate and approve the work or correct it if necessary.</w:t>
            </w:r>
          </w:p>
          <w:p w14:paraId="00503E68" w14:textId="77777777" w:rsidR="00EC25CA" w:rsidRDefault="00EC25CA" w:rsidP="00EC25CA">
            <w:pPr>
              <w:pStyle w:val="HTMLPreformatted"/>
              <w:spacing w:line="276" w:lineRule="auto"/>
              <w:rPr>
                <w:rFonts w:ascii="Calibri" w:eastAsiaTheme="minorHAnsi" w:hAnsi="Calibri" w:cs="Calibri"/>
                <w:kern w:val="20"/>
                <w:sz w:val="21"/>
                <w:szCs w:val="21"/>
                <w:lang w:val="mk-MK"/>
              </w:rPr>
            </w:pPr>
            <w:r w:rsidRPr="00EC25CA">
              <w:rPr>
                <w:rFonts w:ascii="Calibri" w:eastAsiaTheme="minorHAnsi" w:hAnsi="Calibri" w:cs="Calibri"/>
                <w:kern w:val="20"/>
                <w:sz w:val="21"/>
                <w:szCs w:val="21"/>
                <w:lang w:val="mk-MK"/>
              </w:rPr>
              <w:t>With this, they complete their reforestation project plan and are ready to present it to the experts from the local community and the local environmental societies they will contact.</w:t>
            </w:r>
          </w:p>
          <w:p w14:paraId="2176BA94" w14:textId="77777777" w:rsidR="00EC25CA" w:rsidRDefault="00EC25CA" w:rsidP="00EC25CA">
            <w:pPr>
              <w:pStyle w:val="HTMLPreformatted"/>
              <w:spacing w:line="276" w:lineRule="auto"/>
              <w:rPr>
                <w:rFonts w:ascii="Calibri" w:hAnsi="Calibri" w:cs="Calibri"/>
                <w:i/>
                <w:sz w:val="21"/>
                <w:szCs w:val="21"/>
                <w:lang w:val="mk-MK"/>
              </w:rPr>
            </w:pPr>
            <w:r>
              <w:rPr>
                <w:rFonts w:ascii="Calibri" w:hAnsi="Calibri" w:cs="Calibri"/>
                <w:i/>
                <w:sz w:val="21"/>
                <w:szCs w:val="21"/>
              </w:rPr>
              <w:t xml:space="preserve">Theoretical part </w:t>
            </w:r>
            <w:r>
              <w:rPr>
                <w:rFonts w:ascii="Calibri" w:hAnsi="Calibri" w:cs="Calibri"/>
                <w:i/>
                <w:sz w:val="21"/>
                <w:szCs w:val="21"/>
                <w:lang w:val="mk-MK"/>
              </w:rPr>
              <w:t>2</w:t>
            </w:r>
            <w:r w:rsidR="00020D94">
              <w:rPr>
                <w:rFonts w:ascii="Calibri" w:hAnsi="Calibri" w:cs="Calibri"/>
                <w:i/>
                <w:sz w:val="21"/>
                <w:szCs w:val="21"/>
              </w:rPr>
              <w:t xml:space="preserve"> (5</w:t>
            </w:r>
            <w:r>
              <w:rPr>
                <w:rFonts w:ascii="Calibri" w:hAnsi="Calibri" w:cs="Calibri"/>
                <w:i/>
                <w:sz w:val="21"/>
                <w:szCs w:val="21"/>
              </w:rPr>
              <w:t>min)</w:t>
            </w:r>
          </w:p>
          <w:p w14:paraId="62E08C58" w14:textId="77777777" w:rsidR="00EC25CA" w:rsidRPr="00FE1E05" w:rsidRDefault="00EC25CA" w:rsidP="00EC25CA">
            <w:pPr>
              <w:pStyle w:val="HTMLPreformatted"/>
              <w:spacing w:line="276" w:lineRule="auto"/>
              <w:rPr>
                <w:rStyle w:val="y2iqfc"/>
                <w:rFonts w:ascii="Calibri" w:hAnsi="Calibri" w:cs="Calibri"/>
                <w:sz w:val="21"/>
                <w:szCs w:val="21"/>
              </w:rPr>
            </w:pPr>
            <w:r w:rsidRPr="00EC25CA">
              <w:rPr>
                <w:rStyle w:val="y2iqfc"/>
                <w:rFonts w:ascii="Calibri" w:hAnsi="Calibri" w:cs="Calibri"/>
                <w:sz w:val="21"/>
                <w:szCs w:val="21"/>
                <w:lang w:val="mk-MK"/>
              </w:rPr>
              <w:t>In order to be ready to implement their afforestation project, the students watch a video on how to plant a tree</w:t>
            </w:r>
            <w:r w:rsidR="00FE1E05">
              <w:rPr>
                <w:rStyle w:val="y2iqfc"/>
                <w:rFonts w:ascii="Calibri" w:hAnsi="Calibri" w:cs="Calibri"/>
                <w:sz w:val="21"/>
                <w:szCs w:val="21"/>
                <w:lang w:val="mk-MK"/>
              </w:rPr>
              <w:t>:</w:t>
            </w:r>
          </w:p>
          <w:p w14:paraId="5B74E642" w14:textId="77777777" w:rsidR="00FE1E05" w:rsidRPr="00E72E30" w:rsidRDefault="00FE1E05" w:rsidP="00FE1E05">
            <w:pPr>
              <w:pStyle w:val="HTMLPreformatted"/>
              <w:spacing w:line="276" w:lineRule="auto"/>
              <w:rPr>
                <w:rFonts w:ascii="Calibri" w:hAnsi="Calibri" w:cs="Calibri"/>
                <w:b/>
                <w:sz w:val="21"/>
                <w:szCs w:val="21"/>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“How to plant a tree ? ”</w:t>
            </w:r>
          </w:p>
          <w:p w14:paraId="2EB24719" w14:textId="77777777" w:rsidR="00FE1E05" w:rsidRPr="00061C9C" w:rsidRDefault="00621E0D" w:rsidP="00FE1E05">
            <w:hyperlink r:id="rId14" w:history="1">
              <w:r w:rsidR="00FE1E05" w:rsidRPr="00A207DE">
                <w:rPr>
                  <w:rStyle w:val="Hyperlink"/>
                  <w:rFonts w:ascii="Arial" w:hAnsi="Arial" w:cs="Arial"/>
                  <w:sz w:val="21"/>
                  <w:szCs w:val="21"/>
                  <w:bdr w:val="none" w:sz="0" w:space="0" w:color="auto" w:frame="1"/>
                </w:rPr>
                <w:t>https://www.youtube.com/watch?v=0VVeeWT3AAc</w:t>
              </w:r>
            </w:hyperlink>
            <w:r w:rsidR="00FE1E05">
              <w:t xml:space="preserve"> </w:t>
            </w:r>
            <w:r w:rsidR="00FE1E05">
              <w:rPr>
                <w:lang w:val="mk-MK"/>
              </w:rPr>
              <w:t xml:space="preserve">   </w:t>
            </w:r>
            <w:r w:rsidR="00FE1E05">
              <w:rPr>
                <w:rFonts w:ascii="Calibri" w:hAnsi="Calibri" w:cs="Calibri"/>
                <w:sz w:val="21"/>
                <w:szCs w:val="21"/>
              </w:rPr>
              <w:t>(duration: 2min 11 sec)</w:t>
            </w:r>
          </w:p>
          <w:p w14:paraId="085E4AC0" w14:textId="77777777" w:rsidR="002051B4" w:rsidRPr="00020D94" w:rsidRDefault="002051B4" w:rsidP="00426D7A">
            <w:pPr>
              <w:pStyle w:val="HTMLPreformatted"/>
              <w:spacing w:line="276" w:lineRule="auto"/>
              <w:rPr>
                <w:rStyle w:val="y2iqfc"/>
                <w:rFonts w:ascii="Calibri" w:hAnsi="Calibri" w:cs="Calibri"/>
                <w:color w:val="1F1F1F"/>
                <w:sz w:val="21"/>
                <w:szCs w:val="21"/>
              </w:rPr>
            </w:pPr>
          </w:p>
          <w:p w14:paraId="246651DD" w14:textId="77777777" w:rsidR="002051B4" w:rsidRPr="002051B4" w:rsidRDefault="002051B4" w:rsidP="002051B4">
            <w:pPr>
              <w:pStyle w:val="HTMLPreformatted"/>
              <w:spacing w:line="276" w:lineRule="auto"/>
              <w:rPr>
                <w:rStyle w:val="y2iqfc"/>
                <w:rFonts w:ascii="Calibri" w:hAnsi="Calibri" w:cs="Calibri"/>
                <w:i/>
                <w:color w:val="1F1F1F"/>
                <w:sz w:val="21"/>
                <w:szCs w:val="21"/>
                <w:lang w:val="mk-MK"/>
              </w:rPr>
            </w:pPr>
            <w:r w:rsidRPr="002051B4">
              <w:rPr>
                <w:rStyle w:val="y2iqfc"/>
                <w:rFonts w:ascii="Calibri" w:hAnsi="Calibri" w:cs="Calibri"/>
                <w:i/>
                <w:color w:val="1F1F1F"/>
                <w:sz w:val="21"/>
                <w:szCs w:val="21"/>
                <w:lang w:val="mk-MK"/>
              </w:rPr>
              <w:t>Discussion and reflection (5 min.)</w:t>
            </w:r>
          </w:p>
          <w:p w14:paraId="045F41E9" w14:textId="77777777" w:rsidR="002051B4" w:rsidRPr="002051B4" w:rsidRDefault="002051B4"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xml:space="preserve">• Students review </w:t>
            </w:r>
            <w:r w:rsidR="00FE1E05">
              <w:rPr>
                <w:rStyle w:val="y2iqfc"/>
                <w:rFonts w:ascii="Calibri" w:hAnsi="Calibri" w:cs="Calibri"/>
                <w:color w:val="1F1F1F"/>
                <w:sz w:val="21"/>
                <w:szCs w:val="21"/>
              </w:rPr>
              <w:t>the definition of afforestation and deforestation</w:t>
            </w:r>
            <w:r w:rsidRPr="002051B4">
              <w:rPr>
                <w:rStyle w:val="y2iqfc"/>
                <w:rFonts w:ascii="Calibri" w:hAnsi="Calibri" w:cs="Calibri"/>
                <w:color w:val="1F1F1F"/>
                <w:sz w:val="21"/>
                <w:szCs w:val="21"/>
                <w:lang w:val="mk-MK"/>
              </w:rPr>
              <w:t>.</w:t>
            </w:r>
          </w:p>
          <w:p w14:paraId="55704B14" w14:textId="77777777" w:rsidR="002051B4" w:rsidRPr="002051B4" w:rsidRDefault="002051B4"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xml:space="preserve">• </w:t>
            </w:r>
            <w:r w:rsidR="00FE1E05">
              <w:rPr>
                <w:rStyle w:val="y2iqfc"/>
                <w:rFonts w:ascii="Calibri" w:hAnsi="Calibri" w:cs="Calibri"/>
                <w:color w:val="1F1F1F"/>
                <w:sz w:val="21"/>
                <w:szCs w:val="21"/>
              </w:rPr>
              <w:t>T</w:t>
            </w:r>
            <w:r w:rsidR="00FE1E05" w:rsidRPr="00FB56EA">
              <w:rPr>
                <w:rStyle w:val="y2iqfc"/>
                <w:rFonts w:ascii="Calibri" w:hAnsi="Calibri" w:cs="Calibri"/>
                <w:color w:val="1F1F1F"/>
                <w:sz w:val="21"/>
                <w:szCs w:val="21"/>
              </w:rPr>
              <w:t>he importance of trees in the ecosystem</w:t>
            </w:r>
            <w:r w:rsidRPr="002051B4">
              <w:rPr>
                <w:rStyle w:val="y2iqfc"/>
                <w:rFonts w:ascii="Calibri" w:hAnsi="Calibri" w:cs="Calibri"/>
                <w:color w:val="1F1F1F"/>
                <w:sz w:val="21"/>
                <w:szCs w:val="21"/>
                <w:lang w:val="mk-MK"/>
              </w:rPr>
              <w:t xml:space="preserve"> is emphasized.</w:t>
            </w:r>
          </w:p>
          <w:p w14:paraId="4FFD2A63" w14:textId="77777777" w:rsidR="002051B4" w:rsidRPr="002051B4" w:rsidRDefault="00FE1E05" w:rsidP="002051B4">
            <w:pPr>
              <w:pStyle w:val="HTMLPreformatted"/>
              <w:spacing w:line="276" w:lineRule="auto"/>
              <w:rPr>
                <w:rStyle w:val="y2iqfc"/>
                <w:rFonts w:ascii="Calibri" w:hAnsi="Calibri" w:cs="Calibri"/>
                <w:color w:val="1F1F1F"/>
                <w:sz w:val="21"/>
                <w:szCs w:val="21"/>
                <w:lang w:val="mk-MK"/>
              </w:rPr>
            </w:pPr>
            <w:r>
              <w:rPr>
                <w:rStyle w:val="y2iqfc"/>
                <w:rFonts w:ascii="Calibri" w:hAnsi="Calibri" w:cs="Calibri"/>
                <w:color w:val="1F1F1F"/>
                <w:sz w:val="21"/>
                <w:szCs w:val="21"/>
                <w:lang w:val="mk-MK"/>
              </w:rPr>
              <w:t>• Students highlight the</w:t>
            </w:r>
            <w:r w:rsidRPr="00FE1E05">
              <w:rPr>
                <w:rStyle w:val="y2iqfc"/>
                <w:rFonts w:ascii="Calibri" w:hAnsi="Calibri" w:cs="Calibri"/>
                <w:color w:val="1F1F1F"/>
                <w:sz w:val="21"/>
                <w:szCs w:val="21"/>
                <w:lang w:val="mk-MK"/>
              </w:rPr>
              <w:t xml:space="preserve"> importance of choosing a suitable location for afforestation and the type of tree</w:t>
            </w:r>
            <w:r w:rsidR="002051B4" w:rsidRPr="002051B4">
              <w:rPr>
                <w:rStyle w:val="y2iqfc"/>
                <w:rFonts w:ascii="Calibri" w:hAnsi="Calibri" w:cs="Calibri"/>
                <w:color w:val="1F1F1F"/>
                <w:sz w:val="21"/>
                <w:szCs w:val="21"/>
                <w:lang w:val="mk-MK"/>
              </w:rPr>
              <w:t xml:space="preserve">. </w:t>
            </w:r>
          </w:p>
          <w:p w14:paraId="3E4FF5ED" w14:textId="77777777" w:rsidR="385F1ED7" w:rsidRPr="00F10678" w:rsidRDefault="002051B4" w:rsidP="00F10678">
            <w:pPr>
              <w:pStyle w:val="HTMLPreformatted"/>
              <w:shd w:val="clear" w:color="auto" w:fill="E5EAEE" w:themeFill="accent1" w:themeFillTint="33"/>
              <w:spacing w:line="276" w:lineRule="auto"/>
              <w:rPr>
                <w:rFonts w:ascii="Calibri" w:eastAsia="Calibri" w:hAnsi="Calibri" w:cs="Calibri"/>
                <w:sz w:val="21"/>
                <w:szCs w:val="21"/>
                <w:lang w:val="mk-MK"/>
              </w:rPr>
            </w:pPr>
            <w:r w:rsidRPr="002051B4">
              <w:rPr>
                <w:rStyle w:val="y2iqfc"/>
                <w:rFonts w:ascii="Calibri" w:hAnsi="Calibri" w:cs="Calibri"/>
                <w:color w:val="1F1F1F"/>
                <w:sz w:val="21"/>
                <w:szCs w:val="21"/>
                <w:lang w:val="mk-MK"/>
              </w:rPr>
              <w:t xml:space="preserve">• </w:t>
            </w:r>
            <w:r w:rsidR="001718BD">
              <w:rPr>
                <w:rStyle w:val="y2iqfc"/>
                <w:rFonts w:ascii="Calibri" w:hAnsi="Calibri" w:cs="Calibri"/>
                <w:color w:val="1F1F1F"/>
                <w:sz w:val="21"/>
                <w:szCs w:val="21"/>
                <w:lang w:val="mk-MK"/>
              </w:rPr>
              <w:t xml:space="preserve">Students highlight </w:t>
            </w:r>
            <w:r w:rsidR="001718BD" w:rsidRPr="001718BD">
              <w:rPr>
                <w:rStyle w:val="y2iqfc"/>
                <w:rFonts w:ascii="Calibri" w:hAnsi="Calibri" w:cs="Calibri"/>
                <w:color w:val="1F1F1F"/>
                <w:sz w:val="21"/>
                <w:szCs w:val="21"/>
                <w:lang w:val="mk-MK"/>
              </w:rPr>
              <w:t>the steps in project planning and cooperation with the local community</w:t>
            </w:r>
            <w:r w:rsidR="001718BD">
              <w:rPr>
                <w:rStyle w:val="y2iqfc"/>
                <w:rFonts w:ascii="Calibri" w:hAnsi="Calibri" w:cs="Calibri"/>
                <w:color w:val="1F1F1F"/>
                <w:sz w:val="21"/>
                <w:szCs w:val="21"/>
                <w:lang w:val="mk-MK"/>
              </w:rPr>
              <w:t>.</w:t>
            </w:r>
          </w:p>
        </w:tc>
        <w:tc>
          <w:tcPr>
            <w:tcW w:w="345" w:type="dxa"/>
          </w:tcPr>
          <w:p w14:paraId="1C9A5666" w14:textId="77777777" w:rsidR="00FF7EBE" w:rsidRPr="006B7FF7" w:rsidRDefault="00FF7EBE" w:rsidP="0013652A">
            <w:pPr>
              <w:rPr>
                <w:b/>
              </w:rPr>
            </w:pPr>
          </w:p>
        </w:tc>
      </w:tr>
      <w:tr w:rsidR="00B83AB0" w14:paraId="1D00B8C7" w14:textId="77777777" w:rsidTr="04B1E09E">
        <w:trPr>
          <w:trHeight w:val="331"/>
        </w:trPr>
        <w:tc>
          <w:tcPr>
            <w:tcW w:w="2115" w:type="dxa"/>
          </w:tcPr>
          <w:p w14:paraId="2CD51FC7" w14:textId="77777777" w:rsidR="385F1ED7" w:rsidRDefault="385F1ED7" w:rsidP="385F1ED7">
            <w:pPr>
              <w:spacing w:after="180" w:line="274" w:lineRule="auto"/>
            </w:pPr>
            <w:r w:rsidRPr="385F1ED7">
              <w:rPr>
                <w:rFonts w:ascii="Calibri" w:eastAsia="Calibri" w:hAnsi="Calibri" w:cs="Calibri"/>
                <w:b/>
                <w:bCs/>
                <w:sz w:val="21"/>
                <w:szCs w:val="21"/>
              </w:rPr>
              <w:t>Assessments</w:t>
            </w:r>
          </w:p>
        </w:tc>
        <w:tc>
          <w:tcPr>
            <w:tcW w:w="9060" w:type="dxa"/>
          </w:tcPr>
          <w:p w14:paraId="0730DF2D"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78EE7891"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6F944DDB" w14:textId="77777777" w:rsid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277BBC14" w14:textId="77777777" w:rsidR="007024E0" w:rsidRPr="00C62B8D" w:rsidRDefault="007024E0" w:rsidP="007024E0">
            <w:pPr>
              <w:pStyle w:val="HTMLPreformatted"/>
              <w:spacing w:line="276" w:lineRule="auto"/>
              <w:rPr>
                <w:rStyle w:val="y2iqfc"/>
                <w:rFonts w:ascii="Calibri" w:hAnsi="Calibri" w:cs="Calibri"/>
                <w:color w:val="202124"/>
                <w:sz w:val="21"/>
                <w:szCs w:val="21"/>
                <w:lang w:val="mk-MK"/>
              </w:rPr>
            </w:pPr>
            <w:r>
              <w:rPr>
                <w:rStyle w:val="y2iqfc"/>
                <w:rFonts w:ascii="Calibri" w:hAnsi="Calibri" w:cs="Calibri"/>
                <w:color w:val="202124"/>
                <w:sz w:val="21"/>
                <w:szCs w:val="21"/>
              </w:rPr>
              <w:t xml:space="preserve">Evaluation </w:t>
            </w:r>
            <w:r w:rsidR="00020D94">
              <w:rPr>
                <w:rStyle w:val="y2iqfc"/>
                <w:rFonts w:ascii="Calibri" w:hAnsi="Calibri" w:cs="Calibri"/>
                <w:color w:val="202124"/>
                <w:sz w:val="21"/>
                <w:szCs w:val="21"/>
              </w:rPr>
              <w:t>of the thoroughness and accuracy</w:t>
            </w:r>
            <w:r>
              <w:rPr>
                <w:rStyle w:val="y2iqfc"/>
                <w:rFonts w:ascii="Calibri" w:hAnsi="Calibri" w:cs="Calibri"/>
                <w:color w:val="202124"/>
                <w:sz w:val="21"/>
                <w:szCs w:val="21"/>
              </w:rPr>
              <w:t xml:space="preserve"> of individual work;</w:t>
            </w:r>
          </w:p>
          <w:p w14:paraId="634F8447" w14:textId="7C9D837E" w:rsidR="385F1ED7" w:rsidRDefault="007024E0" w:rsidP="00406DBE">
            <w:pPr>
              <w:pStyle w:val="HTMLPreformatted"/>
              <w:spacing w:line="276" w:lineRule="auto"/>
            </w:pPr>
            <w:r w:rsidRPr="007024E0">
              <w:rPr>
                <w:rStyle w:val="y2iqfc"/>
                <w:rFonts w:ascii="Calibri" w:hAnsi="Calibri" w:cs="Calibri"/>
                <w:color w:val="202124"/>
                <w:sz w:val="21"/>
                <w:szCs w:val="21"/>
              </w:rPr>
              <w:t>Each student self-assesses his contribution to the work.</w:t>
            </w:r>
          </w:p>
        </w:tc>
        <w:tc>
          <w:tcPr>
            <w:tcW w:w="345" w:type="dxa"/>
          </w:tcPr>
          <w:p w14:paraId="7C928B8E" w14:textId="77777777" w:rsidR="00B83AB0" w:rsidRPr="006B7FF7" w:rsidRDefault="00B83AB0" w:rsidP="0013652A">
            <w:pPr>
              <w:rPr>
                <w:b/>
              </w:rPr>
            </w:pPr>
          </w:p>
        </w:tc>
      </w:tr>
      <w:tr w:rsidR="385F1ED7" w14:paraId="3B79085A" w14:textId="77777777" w:rsidTr="04B1E09E">
        <w:trPr>
          <w:trHeight w:val="331"/>
        </w:trPr>
        <w:tc>
          <w:tcPr>
            <w:tcW w:w="2115" w:type="dxa"/>
          </w:tcPr>
          <w:p w14:paraId="3FBD7D3D" w14:textId="77777777" w:rsidR="385F1ED7" w:rsidRDefault="385F1ED7" w:rsidP="385F1ED7">
            <w:pPr>
              <w:spacing w:after="180" w:line="274" w:lineRule="auto"/>
            </w:pPr>
            <w:r w:rsidRPr="385F1ED7">
              <w:rPr>
                <w:rFonts w:ascii="Calibri" w:eastAsia="Calibri" w:hAnsi="Calibri" w:cs="Calibri"/>
                <w:b/>
                <w:bCs/>
                <w:sz w:val="21"/>
                <w:szCs w:val="21"/>
              </w:rPr>
              <w:t>Key Competences</w:t>
            </w:r>
          </w:p>
          <w:p w14:paraId="637A69EB" w14:textId="77777777" w:rsidR="385F1ED7" w:rsidRDefault="385F1ED7" w:rsidP="385F1ED7">
            <w:pPr>
              <w:spacing w:after="180" w:line="274" w:lineRule="auto"/>
            </w:pPr>
          </w:p>
        </w:tc>
        <w:tc>
          <w:tcPr>
            <w:tcW w:w="9060" w:type="dxa"/>
          </w:tcPr>
          <w:p w14:paraId="6A3E57A0" w14:textId="77777777" w:rsidR="00C62B8D" w:rsidRPr="0033431B" w:rsidRDefault="00C62B8D" w:rsidP="00C62B8D">
            <w:pPr>
              <w:pStyle w:val="ListParagraph"/>
              <w:numPr>
                <w:ilvl w:val="0"/>
                <w:numId w:val="23"/>
              </w:numPr>
              <w:spacing w:after="0" w:line="273" w:lineRule="auto"/>
              <w:ind w:right="-20"/>
              <w:rPr>
                <w:rStyle w:val="eop"/>
                <w:rFonts w:ascii="Calibri" w:hAnsi="Calibri" w:cs="Calibri"/>
                <w:sz w:val="21"/>
                <w:szCs w:val="21"/>
              </w:rPr>
            </w:pPr>
            <w:r w:rsidRPr="0033431B">
              <w:rPr>
                <w:rStyle w:val="normaltextrun"/>
                <w:rFonts w:ascii="Calibri" w:hAnsi="Calibri" w:cs="Calibri"/>
                <w:bCs/>
                <w:sz w:val="21"/>
                <w:szCs w:val="21"/>
              </w:rPr>
              <w:t>Cognitive competence</w:t>
            </w:r>
            <w:r w:rsidRPr="0033431B">
              <w:rPr>
                <w:rStyle w:val="normaltextrun"/>
                <w:rFonts w:ascii="Calibri" w:hAnsi="Calibri" w:cs="Calibri"/>
                <w:sz w:val="21"/>
                <w:szCs w:val="21"/>
              </w:rPr>
              <w:t> </w:t>
            </w:r>
          </w:p>
          <w:p w14:paraId="74B48D9B" w14:textId="77777777" w:rsidR="00C62B8D" w:rsidRPr="00CB7B70" w:rsidRDefault="00C62B8D" w:rsidP="00C62B8D">
            <w:pPr>
              <w:pStyle w:val="ListParagraph"/>
              <w:numPr>
                <w:ilvl w:val="0"/>
                <w:numId w:val="23"/>
              </w:numPr>
              <w:spacing w:after="0" w:line="273" w:lineRule="auto"/>
              <w:ind w:right="-20"/>
            </w:pPr>
            <w:r w:rsidRPr="00966F5F">
              <w:rPr>
                <w:rStyle w:val="normaltextrun"/>
                <w:rFonts w:ascii="Calibri" w:hAnsi="Calibri" w:cs="Calibri"/>
                <w:bCs/>
                <w:sz w:val="21"/>
                <w:szCs w:val="21"/>
              </w:rPr>
              <w:t>Creativity competence</w:t>
            </w:r>
            <w:r w:rsidRPr="00966F5F">
              <w:rPr>
                <w:rStyle w:val="normaltextrun"/>
                <w:rFonts w:ascii="Calibri" w:hAnsi="Calibri" w:cs="Calibri"/>
                <w:sz w:val="21"/>
                <w:szCs w:val="21"/>
              </w:rPr>
              <w:t> </w:t>
            </w:r>
          </w:p>
          <w:p w14:paraId="4DA97682" w14:textId="77777777" w:rsidR="00C62B8D" w:rsidRPr="00966F5F" w:rsidRDefault="00C62B8D" w:rsidP="00C62B8D">
            <w:pPr>
              <w:pStyle w:val="ListParagraph"/>
              <w:numPr>
                <w:ilvl w:val="0"/>
                <w:numId w:val="23"/>
              </w:numPr>
              <w:spacing w:after="0" w:line="273" w:lineRule="auto"/>
              <w:ind w:right="-20"/>
              <w:rPr>
                <w:rFonts w:ascii="Calibri" w:eastAsia="Calibri" w:hAnsi="Calibri" w:cs="Calibri"/>
                <w:sz w:val="21"/>
                <w:szCs w:val="21"/>
              </w:rPr>
            </w:pPr>
            <w:r w:rsidRPr="00966F5F">
              <w:rPr>
                <w:rFonts w:ascii="Calibri" w:eastAsia="Calibri" w:hAnsi="Calibri" w:cs="Calibri"/>
                <w:sz w:val="21"/>
                <w:szCs w:val="21"/>
              </w:rPr>
              <w:t>Communication competence </w:t>
            </w:r>
          </w:p>
          <w:p w14:paraId="79343529" w14:textId="77777777" w:rsidR="00C62B8D" w:rsidRPr="00966F5F" w:rsidRDefault="00C62B8D" w:rsidP="00C62B8D">
            <w:pPr>
              <w:pStyle w:val="ListParagraph"/>
              <w:numPr>
                <w:ilvl w:val="0"/>
                <w:numId w:val="23"/>
              </w:numPr>
              <w:spacing w:after="0" w:line="273" w:lineRule="auto"/>
              <w:ind w:right="-20"/>
              <w:rPr>
                <w:rFonts w:ascii="Calibri" w:eastAsia="Calibri" w:hAnsi="Calibri" w:cs="Calibri"/>
                <w:sz w:val="21"/>
                <w:szCs w:val="21"/>
              </w:rPr>
            </w:pPr>
            <w:r w:rsidRPr="00966F5F">
              <w:rPr>
                <w:rStyle w:val="normaltextrun"/>
                <w:rFonts w:ascii="Calibri" w:hAnsi="Calibri" w:cs="Calibri"/>
                <w:bCs/>
                <w:sz w:val="21"/>
                <w:szCs w:val="21"/>
              </w:rPr>
              <w:t>Social, emotional and healthy living competences</w:t>
            </w:r>
            <w:r w:rsidRPr="00966F5F">
              <w:rPr>
                <w:rStyle w:val="normaltextrun"/>
                <w:rFonts w:ascii="Calibri" w:hAnsi="Calibri" w:cs="Calibri"/>
                <w:sz w:val="21"/>
                <w:szCs w:val="21"/>
              </w:rPr>
              <w:t> </w:t>
            </w:r>
          </w:p>
          <w:p w14:paraId="62E8613A" w14:textId="77777777" w:rsidR="385F1ED7" w:rsidRPr="00C62B8D" w:rsidRDefault="00C62B8D" w:rsidP="00C62B8D">
            <w:pPr>
              <w:pStyle w:val="ListParagraph"/>
              <w:numPr>
                <w:ilvl w:val="0"/>
                <w:numId w:val="23"/>
              </w:numPr>
              <w:spacing w:after="180" w:line="274" w:lineRule="auto"/>
              <w:ind w:right="-20"/>
              <w:rPr>
                <w:rFonts w:eastAsiaTheme="minorEastAsia"/>
                <w:lang w:val="lt-LT"/>
              </w:rPr>
            </w:pPr>
            <w:r w:rsidRPr="00C62B8D">
              <w:rPr>
                <w:rStyle w:val="normaltextrun"/>
                <w:rFonts w:ascii="Calibri" w:hAnsi="Calibri" w:cs="Calibri"/>
                <w:bCs/>
                <w:sz w:val="21"/>
                <w:szCs w:val="21"/>
              </w:rPr>
              <w:t>Digital competence</w:t>
            </w:r>
            <w:r w:rsidRPr="00C62B8D">
              <w:rPr>
                <w:rStyle w:val="normaltextrun"/>
                <w:rFonts w:ascii="Calibri" w:hAnsi="Calibri" w:cs="Calibri"/>
                <w:sz w:val="21"/>
                <w:szCs w:val="21"/>
              </w:rPr>
              <w:t> </w:t>
            </w:r>
          </w:p>
        </w:tc>
        <w:tc>
          <w:tcPr>
            <w:tcW w:w="345" w:type="dxa"/>
          </w:tcPr>
          <w:p w14:paraId="07E6C750" w14:textId="77777777" w:rsidR="385F1ED7" w:rsidRDefault="385F1ED7" w:rsidP="385F1ED7">
            <w:pPr>
              <w:rPr>
                <w:b/>
                <w:bCs/>
              </w:rPr>
            </w:pPr>
          </w:p>
        </w:tc>
      </w:tr>
      <w:tr w:rsidR="385F1ED7" w14:paraId="264EDA9B" w14:textId="77777777" w:rsidTr="04B1E09E">
        <w:trPr>
          <w:trHeight w:val="331"/>
        </w:trPr>
        <w:tc>
          <w:tcPr>
            <w:tcW w:w="2115" w:type="dxa"/>
          </w:tcPr>
          <w:p w14:paraId="2D4238B1" w14:textId="77777777" w:rsidR="385F1ED7" w:rsidRDefault="385F1ED7"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085A987" w14:textId="77777777" w:rsidR="00145F4A" w:rsidRDefault="0079108B" w:rsidP="001718BD">
            <w:pPr>
              <w:spacing w:before="0" w:after="0" w:line="276" w:lineRule="auto"/>
              <w:ind w:left="-14" w:right="-14"/>
              <w:rPr>
                <w:rStyle w:val="y2iqfc"/>
                <w:rFonts w:ascii="Calibri" w:hAnsi="Calibri" w:cs="Calibri"/>
                <w:color w:val="1F1F1F"/>
                <w:sz w:val="21"/>
                <w:szCs w:val="21"/>
                <w:lang w:val="mk-MK"/>
              </w:rPr>
            </w:pPr>
            <w:r w:rsidRPr="00915F07">
              <w:rPr>
                <w:rFonts w:ascii="Calibri" w:hAnsi="Calibri" w:cs="Calibri"/>
                <w:b/>
                <w:bCs/>
                <w:color w:val="00B050"/>
                <w:sz w:val="21"/>
                <w:szCs w:val="21"/>
              </w:rPr>
              <w:t>Eco</w:t>
            </w:r>
            <w:r w:rsidRPr="00441B25">
              <w:rPr>
                <w:rFonts w:ascii="Calibri" w:hAnsi="Calibri" w:cs="Calibri"/>
                <w:sz w:val="21"/>
                <w:szCs w:val="21"/>
              </w:rPr>
              <w:t xml:space="preserve">- </w:t>
            </w:r>
            <w:r w:rsidR="00145F4A">
              <w:rPr>
                <w:rStyle w:val="y2iqfc"/>
                <w:rFonts w:ascii="Calibri" w:hAnsi="Calibri" w:cs="Calibri"/>
                <w:color w:val="1F1F1F"/>
                <w:sz w:val="21"/>
                <w:szCs w:val="21"/>
              </w:rPr>
              <w:t>Exploring the need for af</w:t>
            </w:r>
            <w:r w:rsidR="00145F4A" w:rsidRPr="00145F4A">
              <w:rPr>
                <w:rStyle w:val="y2iqfc"/>
                <w:rFonts w:ascii="Calibri" w:hAnsi="Calibri" w:cs="Calibri"/>
                <w:color w:val="1F1F1F"/>
                <w:sz w:val="21"/>
                <w:szCs w:val="21"/>
              </w:rPr>
              <w:t>forestation encourages students to engage with their environment, understand the interconnectedness of ecosystems, and apply interdisciplinary skills to real-world problems.</w:t>
            </w:r>
          </w:p>
          <w:p w14:paraId="02C587F9" w14:textId="77777777" w:rsidR="001718BD" w:rsidRPr="001718BD" w:rsidRDefault="0079108B" w:rsidP="001718BD">
            <w:pPr>
              <w:spacing w:before="0" w:after="0" w:line="276" w:lineRule="auto"/>
              <w:ind w:left="-14" w:right="-14"/>
              <w:rPr>
                <w:rStyle w:val="y2iqfc"/>
                <w:rFonts w:ascii="Calibri" w:hAnsi="Calibri" w:cs="Calibri"/>
                <w:color w:val="1F1F1F"/>
                <w:sz w:val="21"/>
                <w:szCs w:val="21"/>
              </w:rPr>
            </w:pPr>
            <w:r w:rsidRPr="00915F07">
              <w:rPr>
                <w:rFonts w:ascii="Calibri" w:eastAsia="Calibri" w:hAnsi="Calibri" w:cs="Calibri"/>
                <w:b/>
                <w:bCs/>
                <w:sz w:val="21"/>
                <w:szCs w:val="21"/>
              </w:rPr>
              <w:t>S</w:t>
            </w:r>
            <w:r w:rsidRPr="00441B25">
              <w:rPr>
                <w:rFonts w:ascii="Calibri" w:eastAsia="Calibri" w:hAnsi="Calibri" w:cs="Calibri"/>
                <w:sz w:val="21"/>
                <w:szCs w:val="21"/>
              </w:rPr>
              <w:t xml:space="preserve">cience: </w:t>
            </w:r>
            <w:r w:rsidR="001718BD" w:rsidRPr="001718BD">
              <w:rPr>
                <w:rStyle w:val="y2iqfc"/>
                <w:rFonts w:ascii="Calibri" w:hAnsi="Calibri" w:cs="Calibri"/>
                <w:color w:val="1F1F1F"/>
                <w:sz w:val="21"/>
                <w:szCs w:val="21"/>
              </w:rPr>
              <w:t>Students will research local tree species and their benefits, soil types in their environment, and climate conditions.</w:t>
            </w:r>
          </w:p>
          <w:p w14:paraId="6EFE0C75" w14:textId="77777777" w:rsidR="00737BE8" w:rsidRPr="001718BD" w:rsidRDefault="0079108B" w:rsidP="00737BE8">
            <w:pPr>
              <w:spacing w:before="0" w:after="0" w:line="276" w:lineRule="auto"/>
              <w:ind w:left="-14" w:right="-14"/>
              <w:rPr>
                <w:rStyle w:val="y2iqfc"/>
                <w:rFonts w:ascii="Calibri" w:hAnsi="Calibri" w:cs="Calibri"/>
                <w:color w:val="1F1F1F"/>
                <w:sz w:val="21"/>
                <w:szCs w:val="21"/>
              </w:rPr>
            </w:pPr>
            <w:r w:rsidRPr="00915F07">
              <w:rPr>
                <w:rFonts w:ascii="Calibri" w:eastAsia="Calibri" w:hAnsi="Calibri" w:cs="Calibri"/>
                <w:b/>
                <w:bCs/>
                <w:sz w:val="21"/>
                <w:szCs w:val="21"/>
              </w:rPr>
              <w:t>T</w:t>
            </w:r>
            <w:r w:rsidRPr="00441B25">
              <w:rPr>
                <w:rFonts w:ascii="Calibri" w:eastAsia="Calibri" w:hAnsi="Calibri" w:cs="Calibri"/>
                <w:sz w:val="21"/>
                <w:szCs w:val="21"/>
              </w:rPr>
              <w:t xml:space="preserve">echnology: </w:t>
            </w:r>
            <w:r w:rsidR="00737BE8" w:rsidRPr="001718BD">
              <w:rPr>
                <w:rStyle w:val="y2iqfc"/>
                <w:rFonts w:ascii="Calibri" w:hAnsi="Calibri" w:cs="Calibri"/>
                <w:color w:val="1F1F1F"/>
                <w:sz w:val="21"/>
                <w:szCs w:val="21"/>
              </w:rPr>
              <w:t>Students will use GPS and mapping software to plan planting sites.</w:t>
            </w:r>
          </w:p>
          <w:p w14:paraId="2330DCC5" w14:textId="77777777" w:rsidR="00737BE8" w:rsidRDefault="0079108B" w:rsidP="00737BE8">
            <w:pPr>
              <w:spacing w:before="0" w:after="0" w:line="276" w:lineRule="auto"/>
              <w:ind w:left="-14" w:right="-14"/>
              <w:rPr>
                <w:rStyle w:val="y2iqfc"/>
                <w:rFonts w:ascii="Calibri" w:hAnsi="Calibri" w:cs="Calibri"/>
                <w:color w:val="1F1F1F"/>
                <w:sz w:val="21"/>
                <w:szCs w:val="21"/>
                <w:lang w:val="mk-MK"/>
              </w:rPr>
            </w:pPr>
            <w:r w:rsidRPr="00915F07">
              <w:rPr>
                <w:rFonts w:ascii="Calibri" w:eastAsia="Calibri" w:hAnsi="Calibri" w:cs="Calibri"/>
                <w:b/>
                <w:bCs/>
                <w:sz w:val="21"/>
                <w:szCs w:val="21"/>
              </w:rPr>
              <w:t>E</w:t>
            </w:r>
            <w:r w:rsidRPr="00441B25">
              <w:rPr>
                <w:rFonts w:ascii="Calibri" w:eastAsia="Calibri" w:hAnsi="Calibri" w:cs="Calibri"/>
                <w:sz w:val="21"/>
                <w:szCs w:val="21"/>
              </w:rPr>
              <w:t xml:space="preserve">ngineering: </w:t>
            </w:r>
            <w:r w:rsidR="00737BE8" w:rsidRPr="001718BD">
              <w:rPr>
                <w:rStyle w:val="y2iqfc"/>
                <w:rFonts w:ascii="Calibri" w:hAnsi="Calibri" w:cs="Calibri"/>
                <w:color w:val="1F1F1F"/>
                <w:sz w:val="21"/>
                <w:szCs w:val="21"/>
              </w:rPr>
              <w:t xml:space="preserve">Students will design tools or methods for efficient tree planting and irrigation. </w:t>
            </w:r>
          </w:p>
          <w:p w14:paraId="24922A24" w14:textId="77777777" w:rsidR="0079108B" w:rsidRPr="00441B25" w:rsidRDefault="0079108B" w:rsidP="0079108B">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A</w:t>
            </w:r>
            <w:r w:rsidRPr="00441B25">
              <w:rPr>
                <w:rFonts w:ascii="Calibri" w:eastAsia="Calibri" w:hAnsi="Calibri" w:cs="Calibri"/>
                <w:sz w:val="21"/>
                <w:szCs w:val="21"/>
              </w:rPr>
              <w:t xml:space="preserve">rt: </w:t>
            </w:r>
            <w:r w:rsidR="00557EFA" w:rsidRPr="00557EFA">
              <w:rPr>
                <w:rStyle w:val="y2iqfc"/>
                <w:rFonts w:ascii="Calibri" w:hAnsi="Calibri" w:cs="Calibri"/>
                <w:color w:val="1F1F1F"/>
                <w:sz w:val="21"/>
                <w:szCs w:val="21"/>
              </w:rPr>
              <w:t>Students will use their artistic abilit</w:t>
            </w:r>
            <w:r w:rsidR="00145F4A">
              <w:rPr>
                <w:rStyle w:val="y2iqfc"/>
                <w:rFonts w:ascii="Calibri" w:hAnsi="Calibri" w:cs="Calibri"/>
                <w:color w:val="1F1F1F"/>
                <w:sz w:val="21"/>
                <w:szCs w:val="21"/>
              </w:rPr>
              <w:t>ies in creating and designing af</w:t>
            </w:r>
            <w:r w:rsidR="00557EFA" w:rsidRPr="00557EFA">
              <w:rPr>
                <w:rStyle w:val="y2iqfc"/>
                <w:rFonts w:ascii="Calibri" w:hAnsi="Calibri" w:cs="Calibri"/>
                <w:color w:val="1F1F1F"/>
                <w:sz w:val="21"/>
                <w:szCs w:val="21"/>
              </w:rPr>
              <w:t>forestation projects, creating posters, videos or soci</w:t>
            </w:r>
            <w:r w:rsidR="00145F4A">
              <w:rPr>
                <w:rStyle w:val="y2iqfc"/>
                <w:rFonts w:ascii="Calibri" w:hAnsi="Calibri" w:cs="Calibri"/>
                <w:color w:val="1F1F1F"/>
                <w:sz w:val="21"/>
                <w:szCs w:val="21"/>
              </w:rPr>
              <w:t>al media campaigns to promote af</w:t>
            </w:r>
            <w:r w:rsidR="00557EFA" w:rsidRPr="00557EFA">
              <w:rPr>
                <w:rStyle w:val="y2iqfc"/>
                <w:rFonts w:ascii="Calibri" w:hAnsi="Calibri" w:cs="Calibri"/>
                <w:color w:val="1F1F1F"/>
                <w:sz w:val="21"/>
                <w:szCs w:val="21"/>
              </w:rPr>
              <w:t>forestation.</w:t>
            </w:r>
          </w:p>
          <w:p w14:paraId="16675FE0" w14:textId="77777777" w:rsidR="005901FE" w:rsidRPr="00AD18AB" w:rsidRDefault="0079108B" w:rsidP="00AD18AB">
            <w:pPr>
              <w:spacing w:after="180" w:line="274" w:lineRule="auto"/>
              <w:ind w:left="-20" w:right="-20"/>
              <w:rPr>
                <w:rFonts w:ascii="Calibri" w:hAnsi="Calibri" w:cs="Calibri"/>
                <w:color w:val="1F1F1F"/>
                <w:sz w:val="21"/>
                <w:szCs w:val="21"/>
                <w:lang w:val="mk-MK"/>
              </w:rPr>
            </w:pPr>
            <w:r w:rsidRPr="00915F07">
              <w:rPr>
                <w:rFonts w:ascii="Calibri" w:eastAsia="Calibri" w:hAnsi="Calibri" w:cs="Calibri"/>
                <w:b/>
                <w:bCs/>
                <w:sz w:val="21"/>
                <w:szCs w:val="21"/>
              </w:rPr>
              <w:t>M</w:t>
            </w:r>
            <w:r w:rsidRPr="00441B25">
              <w:rPr>
                <w:rFonts w:ascii="Calibri" w:eastAsia="Calibri" w:hAnsi="Calibri" w:cs="Calibri"/>
                <w:sz w:val="21"/>
                <w:szCs w:val="21"/>
              </w:rPr>
              <w:t xml:space="preserve">ath:  </w:t>
            </w:r>
            <w:r w:rsidR="00145F4A" w:rsidRPr="00145F4A">
              <w:rPr>
                <w:rStyle w:val="y2iqfc"/>
                <w:rFonts w:ascii="Calibri" w:hAnsi="Calibri" w:cs="Calibri"/>
                <w:color w:val="1F1F1F"/>
                <w:sz w:val="21"/>
                <w:szCs w:val="21"/>
              </w:rPr>
              <w:t>Students will calculate the area of ​​a site for afforestation, the number of trees needed, transportation costs, etc.</w:t>
            </w:r>
          </w:p>
        </w:tc>
        <w:tc>
          <w:tcPr>
            <w:tcW w:w="345" w:type="dxa"/>
          </w:tcPr>
          <w:p w14:paraId="16D5E214" w14:textId="77777777" w:rsidR="385F1ED7" w:rsidRDefault="385F1ED7" w:rsidP="385F1ED7">
            <w:pPr>
              <w:rPr>
                <w:b/>
                <w:bCs/>
              </w:rPr>
            </w:pPr>
          </w:p>
        </w:tc>
      </w:tr>
      <w:tr w:rsidR="385F1ED7" w14:paraId="28944360" w14:textId="77777777" w:rsidTr="04B1E09E">
        <w:trPr>
          <w:trHeight w:val="331"/>
        </w:trPr>
        <w:tc>
          <w:tcPr>
            <w:tcW w:w="2115" w:type="dxa"/>
          </w:tcPr>
          <w:p w14:paraId="3A252EC5" w14:textId="77777777" w:rsidR="385F1ED7" w:rsidRDefault="385F1ED7" w:rsidP="385F1ED7">
            <w:pPr>
              <w:spacing w:after="180" w:line="274" w:lineRule="auto"/>
            </w:pPr>
            <w:r w:rsidRPr="385F1ED7">
              <w:rPr>
                <w:rFonts w:ascii="Calibri" w:eastAsia="Calibri" w:hAnsi="Calibri" w:cs="Calibri"/>
                <w:b/>
                <w:bCs/>
                <w:sz w:val="21"/>
                <w:szCs w:val="21"/>
              </w:rPr>
              <w:t>References</w:t>
            </w:r>
          </w:p>
        </w:tc>
        <w:tc>
          <w:tcPr>
            <w:tcW w:w="9060" w:type="dxa"/>
          </w:tcPr>
          <w:p w14:paraId="3F8019D4" w14:textId="77777777" w:rsidR="00A324DE" w:rsidRPr="00A324DE" w:rsidRDefault="00A324DE" w:rsidP="00A324DE">
            <w:pPr>
              <w:pStyle w:val="HTMLPreformatted"/>
              <w:numPr>
                <w:ilvl w:val="0"/>
                <w:numId w:val="23"/>
              </w:numPr>
              <w:shd w:val="clear" w:color="auto" w:fill="E5EAEE" w:themeFill="accent1" w:themeFillTint="33"/>
              <w:spacing w:line="276" w:lineRule="auto"/>
              <w:rPr>
                <w:rFonts w:ascii="Calibri" w:hAnsi="Calibri" w:cs="Calibri"/>
                <w:color w:val="1F1F1F"/>
                <w:sz w:val="21"/>
                <w:szCs w:val="21"/>
              </w:rPr>
            </w:pPr>
            <w:r w:rsidRPr="00A324DE">
              <w:rPr>
                <w:rFonts w:ascii="Calibri" w:hAnsi="Calibri" w:cs="Calibri"/>
                <w:sz w:val="21"/>
                <w:szCs w:val="21"/>
              </w:rPr>
              <w:t>Websites about afforestation and tree planting techniques (e.g. One Tree Planted)</w:t>
            </w:r>
            <w:r w:rsidRPr="00A324DE">
              <w:rPr>
                <w:rFonts w:ascii="Calibri" w:hAnsi="Calibri" w:cs="Calibri"/>
                <w:color w:val="1F1F1F"/>
                <w:sz w:val="21"/>
                <w:szCs w:val="21"/>
              </w:rPr>
              <w:t xml:space="preserve"> </w:t>
            </w:r>
          </w:p>
          <w:p w14:paraId="306BA0D3" w14:textId="77777777" w:rsidR="00A324DE" w:rsidRPr="00A324DE" w:rsidRDefault="00A324DE" w:rsidP="00A324DE">
            <w:pPr>
              <w:pStyle w:val="HTMLPreformatted"/>
              <w:numPr>
                <w:ilvl w:val="0"/>
                <w:numId w:val="23"/>
              </w:numPr>
              <w:shd w:val="clear" w:color="auto" w:fill="E5EAEE" w:themeFill="accent1" w:themeFillTint="33"/>
              <w:spacing w:line="276" w:lineRule="auto"/>
              <w:rPr>
                <w:rFonts w:ascii="Calibri" w:hAnsi="Calibri" w:cs="Calibri"/>
                <w:color w:val="1F1F1F"/>
                <w:sz w:val="21"/>
                <w:szCs w:val="21"/>
              </w:rPr>
            </w:pPr>
            <w:r w:rsidRPr="00A324DE">
              <w:rPr>
                <w:rFonts w:ascii="Calibri" w:hAnsi="Calibri" w:cs="Calibri"/>
                <w:sz w:val="21"/>
                <w:szCs w:val="21"/>
              </w:rPr>
              <w:t xml:space="preserve">Local forestry or environmental organizations </w:t>
            </w:r>
          </w:p>
          <w:p w14:paraId="2C058B15" w14:textId="77777777" w:rsidR="385F1ED7" w:rsidRPr="00A97041" w:rsidRDefault="00C62B8D" w:rsidP="00A97041">
            <w:pPr>
              <w:pStyle w:val="ListParagraph"/>
              <w:numPr>
                <w:ilvl w:val="0"/>
                <w:numId w:val="23"/>
              </w:numPr>
              <w:spacing w:before="0" w:line="259" w:lineRule="auto"/>
              <w:rPr>
                <w:rFonts w:ascii="Calibri" w:hAnsi="Calibri" w:cs="Calibri"/>
                <w:sz w:val="21"/>
                <w:szCs w:val="21"/>
              </w:rPr>
            </w:pPr>
            <w:r w:rsidRPr="00A324DE">
              <w:rPr>
                <w:rStyle w:val="y2iqfc"/>
                <w:rFonts w:ascii="Calibri" w:hAnsi="Calibri" w:cs="Calibri"/>
                <w:color w:val="202124"/>
                <w:sz w:val="21"/>
                <w:szCs w:val="21"/>
              </w:rPr>
              <w:t>videos with a link given above in the text</w:t>
            </w:r>
          </w:p>
        </w:tc>
        <w:tc>
          <w:tcPr>
            <w:tcW w:w="345" w:type="dxa"/>
          </w:tcPr>
          <w:p w14:paraId="6BB56298" w14:textId="77777777" w:rsidR="385F1ED7" w:rsidRDefault="385F1ED7" w:rsidP="385F1ED7">
            <w:pPr>
              <w:rPr>
                <w:b/>
                <w:bCs/>
              </w:rPr>
            </w:pPr>
          </w:p>
        </w:tc>
      </w:tr>
      <w:tr w:rsidR="385F1ED7" w14:paraId="4661F19F" w14:textId="77777777" w:rsidTr="00020D94">
        <w:trPr>
          <w:trHeight w:val="1874"/>
        </w:trPr>
        <w:tc>
          <w:tcPr>
            <w:tcW w:w="2115" w:type="dxa"/>
          </w:tcPr>
          <w:p w14:paraId="5AE991EA" w14:textId="77777777" w:rsidR="00A97041" w:rsidRDefault="385F1ED7" w:rsidP="385F1ED7">
            <w:pPr>
              <w:spacing w:after="180" w:line="274" w:lineRule="auto"/>
            </w:pPr>
            <w:r w:rsidRPr="385F1ED7">
              <w:rPr>
                <w:rFonts w:ascii="Calibri" w:eastAsia="Calibri" w:hAnsi="Calibri" w:cs="Calibri"/>
                <w:b/>
                <w:bCs/>
                <w:sz w:val="21"/>
                <w:szCs w:val="21"/>
              </w:rPr>
              <w:t>Notes</w:t>
            </w:r>
          </w:p>
          <w:p w14:paraId="4D8FA841" w14:textId="77777777" w:rsidR="00A97041" w:rsidRPr="00A97041" w:rsidRDefault="00A97041" w:rsidP="00A97041"/>
          <w:p w14:paraId="1B36B52F" w14:textId="77777777" w:rsidR="385F1ED7" w:rsidRPr="008413EB" w:rsidRDefault="385F1ED7" w:rsidP="00A97041">
            <w:pPr>
              <w:rPr>
                <w:lang w:val="mk-MK"/>
              </w:rPr>
            </w:pPr>
          </w:p>
        </w:tc>
        <w:tc>
          <w:tcPr>
            <w:tcW w:w="9060" w:type="dxa"/>
          </w:tcPr>
          <w:p w14:paraId="1CD1914F" w14:textId="77777777" w:rsidR="008413EB" w:rsidRPr="008413EB" w:rsidRDefault="00D07281" w:rsidP="008413EB">
            <w:pPr>
              <w:pStyle w:val="HTMLPreformatted"/>
              <w:shd w:val="clear" w:color="auto" w:fill="E5EAEE" w:themeFill="accent1" w:themeFillTint="33"/>
              <w:spacing w:line="276" w:lineRule="auto"/>
              <w:rPr>
                <w:rFonts w:ascii="Calibri" w:eastAsia="Calibri" w:hAnsi="Calibri" w:cs="Calibri"/>
                <w:sz w:val="21"/>
                <w:szCs w:val="21"/>
              </w:rPr>
            </w:pPr>
            <w:r w:rsidRPr="00D07281">
              <w:rPr>
                <w:rFonts w:ascii="Calibri" w:eastAsia="Calibri" w:hAnsi="Calibri" w:cs="Calibri"/>
                <w:sz w:val="21"/>
                <w:szCs w:val="21"/>
              </w:rPr>
              <w:t xml:space="preserve">• </w:t>
            </w:r>
            <w:r w:rsidR="008413EB" w:rsidRPr="008413EB">
              <w:rPr>
                <w:rFonts w:ascii="Calibri" w:eastAsia="Calibri" w:hAnsi="Calibri" w:cs="Calibri"/>
                <w:sz w:val="21"/>
                <w:szCs w:val="21"/>
              </w:rPr>
              <w:t xml:space="preserve"> Students can monitor the growth of planted trees over time and keep a growth log.</w:t>
            </w:r>
          </w:p>
          <w:p w14:paraId="2EC0573F" w14:textId="77777777" w:rsidR="008413EB" w:rsidRPr="008413EB" w:rsidRDefault="008413EB" w:rsidP="008413EB">
            <w:pPr>
              <w:pStyle w:val="HTMLPreformatted"/>
              <w:shd w:val="clear" w:color="auto" w:fill="E5EAEE" w:themeFill="accent1" w:themeFillTint="33"/>
              <w:spacing w:line="276" w:lineRule="auto"/>
              <w:rPr>
                <w:rFonts w:ascii="Calibri" w:eastAsia="Calibri" w:hAnsi="Calibri" w:cs="Calibri"/>
                <w:sz w:val="21"/>
                <w:szCs w:val="21"/>
              </w:rPr>
            </w:pPr>
            <w:r w:rsidRPr="008413EB">
              <w:rPr>
                <w:rFonts w:ascii="Calibri" w:eastAsia="Calibri" w:hAnsi="Calibri" w:cs="Calibri"/>
                <w:sz w:val="21"/>
                <w:szCs w:val="21"/>
              </w:rPr>
              <w:t>• Encourage students to explore careers related to forestry, environmental science and ecology.</w:t>
            </w:r>
          </w:p>
          <w:p w14:paraId="23DFD3AC" w14:textId="77777777" w:rsidR="008413EB" w:rsidRDefault="008413EB" w:rsidP="008413EB">
            <w:pPr>
              <w:rPr>
                <w:rFonts w:ascii="Calibri" w:eastAsia="Calibri" w:hAnsi="Calibri" w:cs="Calibri"/>
                <w:sz w:val="21"/>
                <w:szCs w:val="21"/>
                <w:lang w:val="mk-MK"/>
              </w:rPr>
            </w:pPr>
            <w:r w:rsidRPr="008413EB">
              <w:rPr>
                <w:rFonts w:ascii="Calibri" w:eastAsia="Calibri" w:hAnsi="Calibri" w:cs="Calibri"/>
                <w:sz w:val="21"/>
                <w:szCs w:val="21"/>
              </w:rPr>
              <w:t xml:space="preserve">• Organize a community event with the department to promote tree planting and environmental awareness. </w:t>
            </w:r>
          </w:p>
          <w:p w14:paraId="5CC82169" w14:textId="77777777" w:rsidR="008413EB" w:rsidRDefault="00D07281" w:rsidP="008413EB">
            <w:pPr>
              <w:rPr>
                <w:lang w:val="mk-MK"/>
              </w:rPr>
            </w:pPr>
            <w:r w:rsidRPr="00D07281">
              <w:rPr>
                <w:rFonts w:ascii="Calibri" w:eastAsia="Calibri" w:hAnsi="Calibri" w:cs="Calibri"/>
                <w:sz w:val="21"/>
                <w:szCs w:val="21"/>
              </w:rPr>
              <w:t xml:space="preserve">• Through these activities, students develop problem-solving skills and critical thinking abilities. </w:t>
            </w:r>
          </w:p>
          <w:p w14:paraId="04B68E44" w14:textId="77777777" w:rsidR="385F1ED7" w:rsidRPr="008413EB" w:rsidRDefault="385F1ED7" w:rsidP="008413EB">
            <w:pPr>
              <w:tabs>
                <w:tab w:val="left" w:pos="7826"/>
              </w:tabs>
            </w:pPr>
          </w:p>
        </w:tc>
        <w:tc>
          <w:tcPr>
            <w:tcW w:w="345" w:type="dxa"/>
          </w:tcPr>
          <w:p w14:paraId="6A7C875D" w14:textId="77777777" w:rsidR="385F1ED7" w:rsidRDefault="385F1ED7" w:rsidP="385F1ED7">
            <w:pPr>
              <w:rPr>
                <w:b/>
                <w:bCs/>
              </w:rPr>
            </w:pPr>
          </w:p>
        </w:tc>
      </w:tr>
      <w:tr w:rsidR="385F1ED7" w14:paraId="5BE4D91F" w14:textId="77777777" w:rsidTr="008413EB">
        <w:trPr>
          <w:trHeight w:val="40"/>
        </w:trPr>
        <w:tc>
          <w:tcPr>
            <w:tcW w:w="2115" w:type="dxa"/>
          </w:tcPr>
          <w:p w14:paraId="367F3DC0" w14:textId="77777777" w:rsidR="385F1ED7" w:rsidRDefault="385F1ED7" w:rsidP="385F1ED7">
            <w:pPr>
              <w:spacing w:line="274" w:lineRule="auto"/>
              <w:rPr>
                <w:rFonts w:ascii="Calibri" w:eastAsia="Calibri" w:hAnsi="Calibri" w:cs="Calibri"/>
                <w:b/>
                <w:bCs/>
                <w:sz w:val="21"/>
                <w:szCs w:val="21"/>
              </w:rPr>
            </w:pPr>
          </w:p>
        </w:tc>
        <w:tc>
          <w:tcPr>
            <w:tcW w:w="9060" w:type="dxa"/>
          </w:tcPr>
          <w:p w14:paraId="4A70B22F" w14:textId="77777777" w:rsidR="385F1ED7" w:rsidRDefault="385F1ED7" w:rsidP="385F1ED7">
            <w:pPr>
              <w:spacing w:line="274" w:lineRule="auto"/>
              <w:rPr>
                <w:rFonts w:ascii="Calibri" w:eastAsia="Calibri" w:hAnsi="Calibri" w:cs="Calibri"/>
                <w:sz w:val="21"/>
                <w:szCs w:val="21"/>
              </w:rPr>
            </w:pPr>
          </w:p>
        </w:tc>
        <w:tc>
          <w:tcPr>
            <w:tcW w:w="345" w:type="dxa"/>
          </w:tcPr>
          <w:p w14:paraId="6070A132" w14:textId="77777777" w:rsidR="385F1ED7" w:rsidRDefault="385F1ED7" w:rsidP="385F1ED7">
            <w:pPr>
              <w:rPr>
                <w:b/>
                <w:bCs/>
              </w:rPr>
            </w:pPr>
          </w:p>
        </w:tc>
      </w:tr>
    </w:tbl>
    <w:p w14:paraId="756A71EB" w14:textId="77777777" w:rsidR="385F1ED7" w:rsidRDefault="385F1ED7" w:rsidP="385F1ED7"/>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394667C6" w14:textId="77777777" w:rsidTr="385F1ED7">
        <w:trPr>
          <w:trHeight w:val="720"/>
        </w:trPr>
        <w:tc>
          <w:tcPr>
            <w:tcW w:w="11536" w:type="dxa"/>
            <w:tcBorders>
              <w:bottom w:val="single" w:sz="18" w:space="0" w:color="FEDE00" w:themeColor="accent2"/>
            </w:tcBorders>
            <w:shd w:val="clear" w:color="auto" w:fill="auto"/>
            <w:vAlign w:val="bottom"/>
          </w:tcPr>
          <w:p w14:paraId="0FA147A6" w14:textId="77777777" w:rsidR="00825C42" w:rsidRPr="00F250BA" w:rsidRDefault="00F250BA" w:rsidP="001960E4">
            <w:pPr>
              <w:pStyle w:val="Heading1"/>
              <w:rPr>
                <w:szCs w:val="24"/>
              </w:rPr>
            </w:pPr>
            <w:r w:rsidRPr="00F250BA">
              <w:rPr>
                <w:rStyle w:val="y2iqfc"/>
                <w:rFonts w:ascii="Calibri" w:hAnsi="Calibri" w:cs="Calibri"/>
                <w:color w:val="202124"/>
                <w:szCs w:val="24"/>
              </w:rPr>
              <w:t>Appendix 1</w:t>
            </w:r>
            <w:r w:rsidR="006D7BD8">
              <w:rPr>
                <w:rStyle w:val="y2iqfc"/>
                <w:rFonts w:ascii="Calibri" w:hAnsi="Calibri" w:cs="Calibri"/>
                <w:color w:val="202124"/>
                <w:szCs w:val="24"/>
              </w:rPr>
              <w:t xml:space="preserve">  </w:t>
            </w:r>
            <w:r w:rsidR="00D93AF2">
              <w:rPr>
                <w:rFonts w:ascii="Calibri" w:eastAsia="Calibri" w:hAnsi="Calibri" w:cs="Calibri"/>
                <w:bCs/>
                <w:sz w:val="21"/>
                <w:szCs w:val="21"/>
              </w:rPr>
              <w:t xml:space="preserve">. STUDENT'S </w:t>
            </w:r>
            <w:r w:rsidR="006D7BD8" w:rsidRPr="008461FE">
              <w:rPr>
                <w:rFonts w:ascii="Calibri" w:eastAsia="Calibri" w:hAnsi="Calibri" w:cs="Calibri"/>
                <w:bCs/>
                <w:sz w:val="21"/>
                <w:szCs w:val="21"/>
              </w:rPr>
              <w:t xml:space="preserve"> </w:t>
            </w:r>
            <w:r w:rsidR="00786576">
              <w:rPr>
                <w:rFonts w:ascii="Calibri" w:eastAsia="Calibri" w:hAnsi="Calibri" w:cs="Calibri"/>
                <w:bCs/>
                <w:sz w:val="21"/>
                <w:szCs w:val="21"/>
              </w:rPr>
              <w:t>group work</w:t>
            </w:r>
            <w:r w:rsidR="006D7BD8" w:rsidRPr="008461FE">
              <w:rPr>
                <w:rFonts w:ascii="Calibri" w:eastAsia="Calibri" w:hAnsi="Calibri" w:cs="Calibri"/>
                <w:bCs/>
                <w:sz w:val="21"/>
                <w:szCs w:val="21"/>
              </w:rPr>
              <w:t>SHEET</w:t>
            </w:r>
          </w:p>
        </w:tc>
      </w:tr>
      <w:tr w:rsidR="385F1ED7" w14:paraId="124842CA" w14:textId="77777777" w:rsidTr="385F1ED7">
        <w:trPr>
          <w:trHeight w:val="216"/>
        </w:trPr>
        <w:tc>
          <w:tcPr>
            <w:tcW w:w="11536" w:type="dxa"/>
            <w:tcBorders>
              <w:top w:val="single" w:sz="18" w:space="0" w:color="FEDE00" w:themeColor="accent2"/>
            </w:tcBorders>
            <w:shd w:val="clear" w:color="auto" w:fill="auto"/>
            <w:vAlign w:val="center"/>
          </w:tcPr>
          <w:p w14:paraId="5D07E0CF" w14:textId="77777777" w:rsidR="385F1ED7" w:rsidRDefault="385F1ED7" w:rsidP="385F1ED7"/>
        </w:tc>
      </w:tr>
      <w:tr w:rsidR="385F1ED7" w14:paraId="4B4F1C42" w14:textId="77777777" w:rsidTr="385F1ED7">
        <w:trPr>
          <w:trHeight w:val="216"/>
        </w:trPr>
        <w:tc>
          <w:tcPr>
            <w:tcW w:w="11536" w:type="dxa"/>
            <w:tcBorders>
              <w:top w:val="single" w:sz="18" w:space="0" w:color="FEDE00" w:themeColor="accent2"/>
            </w:tcBorders>
            <w:shd w:val="clear" w:color="auto" w:fill="auto"/>
            <w:vAlign w:val="center"/>
          </w:tcPr>
          <w:p w14:paraId="7936EDD6" w14:textId="77777777" w:rsidR="385F1ED7" w:rsidRDefault="385F1ED7" w:rsidP="385F1ED7"/>
        </w:tc>
      </w:tr>
    </w:tbl>
    <w:tbl>
      <w:tblPr>
        <w:tblStyle w:val="GridTable4-Accent110"/>
        <w:tblW w:w="4529" w:type="pct"/>
        <w:tblInd w:w="534" w:type="dxa"/>
        <w:tblLook w:val="04A0" w:firstRow="1" w:lastRow="0" w:firstColumn="1" w:lastColumn="0" w:noHBand="0" w:noVBand="1"/>
      </w:tblPr>
      <w:tblGrid>
        <w:gridCol w:w="10630"/>
      </w:tblGrid>
      <w:tr w:rsidR="00612C7E" w:rsidRPr="00BA4396" w14:paraId="4D95247A" w14:textId="77777777" w:rsidTr="00612C7E">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630" w:type="dxa"/>
            <w:shd w:val="clear" w:color="auto" w:fill="FFFFFF" w:themeFill="background1"/>
          </w:tcPr>
          <w:p w14:paraId="34FBF102" w14:textId="77777777" w:rsidR="00612C7E" w:rsidRPr="008A35A6" w:rsidRDefault="00612C7E" w:rsidP="00612C7E">
            <w:pPr>
              <w:pStyle w:val="HTMLPreformatted"/>
              <w:shd w:val="clear" w:color="auto" w:fill="C6C5EB" w:themeFill="text2" w:themeFillTint="33"/>
              <w:spacing w:line="276" w:lineRule="auto"/>
              <w:jc w:val="center"/>
              <w:rPr>
                <w:rStyle w:val="y2iqfc"/>
                <w:rFonts w:ascii="Calibri" w:hAnsi="Calibri" w:cs="Calibri"/>
                <w:color w:val="1F1F1F"/>
                <w:sz w:val="21"/>
                <w:szCs w:val="21"/>
                <w:lang w:val="mk-MK"/>
              </w:rPr>
            </w:pPr>
            <w:r w:rsidRPr="008A35A6">
              <w:rPr>
                <w:rStyle w:val="y2iqfc"/>
                <w:rFonts w:ascii="Calibri" w:hAnsi="Calibri" w:cs="Calibri"/>
                <w:color w:val="1F1F1F"/>
                <w:sz w:val="21"/>
                <w:szCs w:val="21"/>
              </w:rPr>
              <w:t>Explore the applet and answer the following questions:</w:t>
            </w:r>
          </w:p>
          <w:p w14:paraId="4059BC2F" w14:textId="77777777" w:rsidR="00612C7E" w:rsidRPr="008A35A6" w:rsidRDefault="00786576" w:rsidP="00612C7E">
            <w:pPr>
              <w:spacing w:after="180" w:line="274" w:lineRule="auto"/>
              <w:rPr>
                <w:rFonts w:ascii="Calibri" w:hAnsi="Calibri" w:cs="Calibri"/>
                <w:b w:val="0"/>
                <w:bCs w:val="0"/>
                <w:sz w:val="21"/>
                <w:szCs w:val="21"/>
              </w:rPr>
            </w:pPr>
            <w:r>
              <w:rPr>
                <w:rFonts w:ascii="Calibri" w:hAnsi="Calibri" w:cs="Calibri"/>
                <w:b w:val="0"/>
                <w:bCs w:val="0"/>
                <w:sz w:val="21"/>
                <w:szCs w:val="21"/>
              </w:rPr>
              <w:t xml:space="preserve">Group name  </w:t>
            </w:r>
            <w:r>
              <w:rPr>
                <w:rFonts w:ascii="Calibri" w:hAnsi="Calibri" w:cs="Calibri"/>
                <w:b w:val="0"/>
                <w:bCs w:val="0"/>
                <w:sz w:val="21"/>
                <w:szCs w:val="21"/>
                <w:lang w:val="mk-MK"/>
              </w:rPr>
              <w:t>(</w:t>
            </w:r>
            <w:r w:rsidRPr="00786576">
              <w:rPr>
                <w:rFonts w:ascii="Calibri" w:hAnsi="Calibri" w:cs="Calibri"/>
                <w:b w:val="0"/>
                <w:bCs w:val="0"/>
                <w:sz w:val="21"/>
                <w:szCs w:val="21"/>
              </w:rPr>
              <w:t xml:space="preserve">you can </w:t>
            </w:r>
            <w:r>
              <w:rPr>
                <w:rFonts w:ascii="Calibri" w:hAnsi="Calibri" w:cs="Calibri"/>
                <w:b w:val="0"/>
                <w:bCs w:val="0"/>
                <w:sz w:val="21"/>
                <w:szCs w:val="21"/>
              </w:rPr>
              <w:t>choose a name with eco</w:t>
            </w:r>
            <w:r w:rsidRPr="00786576">
              <w:rPr>
                <w:rFonts w:ascii="Calibri" w:hAnsi="Calibri" w:cs="Calibri"/>
                <w:b w:val="0"/>
                <w:bCs w:val="0"/>
                <w:sz w:val="21"/>
                <w:szCs w:val="21"/>
              </w:rPr>
              <w:t xml:space="preserve"> content </w:t>
            </w:r>
            <w:r>
              <w:rPr>
                <w:rFonts w:ascii="Calibri" w:hAnsi="Calibri" w:cs="Calibri"/>
                <w:b w:val="0"/>
                <w:bCs w:val="0"/>
                <w:sz w:val="21"/>
                <w:szCs w:val="21"/>
              </w:rPr>
              <w:t>)</w:t>
            </w:r>
          </w:p>
        </w:tc>
      </w:tr>
      <w:tr w:rsidR="00786576" w:rsidRPr="00BA4396" w14:paraId="74020CBF" w14:textId="77777777" w:rsidTr="0078657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630" w:type="dxa"/>
          </w:tcPr>
          <w:p w14:paraId="6DA52825" w14:textId="77777777" w:rsidR="00786576" w:rsidRPr="00786576" w:rsidRDefault="00786576" w:rsidP="00612C7E">
            <w:pPr>
              <w:spacing w:after="180" w:line="274" w:lineRule="auto"/>
              <w:ind w:left="-20" w:right="-20"/>
              <w:rPr>
                <w:rFonts w:ascii="Calibri" w:hAnsi="Calibri" w:cs="Calibri"/>
                <w:b w:val="0"/>
                <w:sz w:val="21"/>
                <w:szCs w:val="21"/>
              </w:rPr>
            </w:pPr>
            <w:r w:rsidRPr="00786576">
              <w:rPr>
                <w:rFonts w:ascii="Calibri" w:hAnsi="Calibri" w:cs="Calibri"/>
                <w:b w:val="0"/>
                <w:sz w:val="21"/>
                <w:szCs w:val="21"/>
              </w:rPr>
              <w:t>In the given Venn diagram, one example is given for each of the characteristics of afforestation, deforestation and common, you should go ahead and add at least 5 more characteristics for each section. Explore, discuss and complete the diagrams together. You can use the internet for research.</w:t>
            </w:r>
          </w:p>
        </w:tc>
      </w:tr>
      <w:tr w:rsidR="00C0385E" w:rsidRPr="00BA4396" w14:paraId="656BFCED" w14:textId="77777777" w:rsidTr="00C0385E">
        <w:trPr>
          <w:trHeight w:val="1558"/>
        </w:trPr>
        <w:tc>
          <w:tcPr>
            <w:cnfStyle w:val="001000000000" w:firstRow="0" w:lastRow="0" w:firstColumn="1" w:lastColumn="0" w:oddVBand="0" w:evenVBand="0" w:oddHBand="0" w:evenHBand="0" w:firstRowFirstColumn="0" w:firstRowLastColumn="0" w:lastRowFirstColumn="0" w:lastRowLastColumn="0"/>
            <w:tcW w:w="10630" w:type="dxa"/>
            <w:shd w:val="clear" w:color="auto" w:fill="FFFFFF" w:themeFill="background1"/>
          </w:tcPr>
          <w:p w14:paraId="0DAFFE97" w14:textId="77777777" w:rsidR="00E2704D" w:rsidRDefault="00E2704D" w:rsidP="000B441E">
            <w:pPr>
              <w:spacing w:after="180" w:line="274" w:lineRule="auto"/>
              <w:ind w:right="-20"/>
              <w:jc w:val="center"/>
              <w:rPr>
                <w:rFonts w:ascii="Calibri" w:hAnsi="Calibri" w:cs="Calibri"/>
                <w:sz w:val="21"/>
                <w:szCs w:val="21"/>
                <w:lang w:val="mk-MK"/>
              </w:rPr>
            </w:pPr>
          </w:p>
          <w:p w14:paraId="33C69C6E" w14:textId="77777777" w:rsidR="00C0385E" w:rsidRPr="000B441E" w:rsidRDefault="000B441E" w:rsidP="000B441E">
            <w:pPr>
              <w:spacing w:after="180" w:line="274" w:lineRule="auto"/>
              <w:ind w:right="-20"/>
              <w:jc w:val="center"/>
              <w:rPr>
                <w:rFonts w:ascii="Calibri" w:hAnsi="Calibri" w:cs="Calibri"/>
                <w:sz w:val="21"/>
                <w:szCs w:val="21"/>
                <w:lang w:val="mk-MK"/>
              </w:rPr>
            </w:pPr>
            <w:r>
              <w:rPr>
                <w:rFonts w:ascii="Calibri" w:hAnsi="Calibri" w:cs="Calibri"/>
                <w:noProof/>
                <w:sz w:val="21"/>
                <w:szCs w:val="21"/>
              </w:rPr>
              <w:drawing>
                <wp:inline distT="0" distB="0" distL="0" distR="0" wp14:anchorId="4372EBB4" wp14:editId="5D291624">
                  <wp:extent cx="3829254" cy="2083233"/>
                  <wp:effectExtent l="0" t="0" r="0" b="0"/>
                  <wp:docPr id="1" name="Picture 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5"/>
                          <a:srcRect l="1366" t="11045" r="6827" b="5970"/>
                          <a:stretch>
                            <a:fillRect/>
                          </a:stretch>
                        </pic:blipFill>
                        <pic:spPr>
                          <a:xfrm>
                            <a:off x="0" y="0"/>
                            <a:ext cx="3844802" cy="2091692"/>
                          </a:xfrm>
                          <a:prstGeom prst="rect">
                            <a:avLst/>
                          </a:prstGeom>
                        </pic:spPr>
                      </pic:pic>
                    </a:graphicData>
                  </a:graphic>
                </wp:inline>
              </w:drawing>
            </w:r>
          </w:p>
        </w:tc>
      </w:tr>
      <w:tr w:rsidR="00612C7E" w:rsidRPr="00BA4396" w14:paraId="0E086CF1" w14:textId="77777777" w:rsidTr="00612C7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630" w:type="dxa"/>
          </w:tcPr>
          <w:p w14:paraId="7AD30F8C" w14:textId="77777777" w:rsidR="00612C7E" w:rsidRPr="00786576" w:rsidRDefault="00B95798" w:rsidP="00644303">
            <w:pPr>
              <w:pStyle w:val="HTMLPreformatted"/>
              <w:shd w:val="clear" w:color="auto" w:fill="F8F9FA"/>
              <w:spacing w:line="276" w:lineRule="auto"/>
              <w:rPr>
                <w:rFonts w:ascii="Calibri" w:hAnsi="Calibri" w:cs="Calibri"/>
                <w:b w:val="0"/>
                <w:color w:val="1F1F1F"/>
                <w:sz w:val="21"/>
                <w:szCs w:val="21"/>
                <w:lang w:val="mk-MK"/>
              </w:rPr>
            </w:pPr>
            <w:r w:rsidRPr="00B95798">
              <w:rPr>
                <w:rFonts w:ascii="Calibri" w:hAnsi="Calibri" w:cs="Calibri"/>
                <w:b w:val="0"/>
                <w:color w:val="1F1F1F"/>
                <w:sz w:val="21"/>
                <w:szCs w:val="21"/>
                <w:lang w:val="mk-MK"/>
              </w:rPr>
              <w:t>After completing the diagram, choose one representative to present the work to the class</w:t>
            </w:r>
          </w:p>
        </w:tc>
      </w:tr>
    </w:tbl>
    <w:p w14:paraId="74480F6C" w14:textId="77777777" w:rsidR="009A1BE9" w:rsidRPr="009A1BE9" w:rsidRDefault="009A1BE9" w:rsidP="385F1ED7">
      <w:pPr>
        <w:spacing w:after="180" w:line="274" w:lineRule="auto"/>
        <w:rPr>
          <w:rFonts w:ascii="Calibri" w:eastAsia="Calibri" w:hAnsi="Calibri" w:cs="Calibri"/>
          <w:b/>
          <w:bCs/>
          <w:sz w:val="21"/>
          <w:szCs w:val="21"/>
        </w:rPr>
      </w:pPr>
    </w:p>
    <w:p w14:paraId="0B849314" w14:textId="77777777" w:rsidR="3283FC4B" w:rsidRDefault="3283FC4B" w:rsidP="385F1ED7">
      <w:pPr>
        <w:spacing w:after="180" w:line="274" w:lineRule="auto"/>
      </w:pPr>
      <w:r w:rsidRPr="385F1ED7">
        <w:rPr>
          <w:rFonts w:ascii="Calibri" w:eastAsia="Calibri" w:hAnsi="Calibri" w:cs="Calibri"/>
          <w:b/>
          <w:bCs/>
          <w:sz w:val="21"/>
          <w:szCs w:val="21"/>
        </w:rPr>
        <w:t>Assessment Tab</w:t>
      </w:r>
      <w:r w:rsidR="006D7BD8">
        <w:rPr>
          <w:rFonts w:ascii="Calibri" w:eastAsia="Calibri" w:hAnsi="Calibri" w:cs="Calibri"/>
          <w:b/>
          <w:bCs/>
          <w:sz w:val="21"/>
          <w:szCs w:val="21"/>
        </w:rPr>
        <w:t>le for individual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22C9E5A4"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80B2F05"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6017BAF7"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096C8228"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00D07281" w14:paraId="42FB47F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67B8564" w14:textId="77777777" w:rsidR="00D07281" w:rsidRPr="008413EB" w:rsidRDefault="00D07281" w:rsidP="00D07281">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Understanding </w:t>
            </w:r>
            <w:r w:rsidR="008413EB">
              <w:rPr>
                <w:rFonts w:ascii="Calibri" w:eastAsia="Calibri" w:hAnsi="Calibri" w:cs="Calibri"/>
                <w:sz w:val="21"/>
                <w:szCs w:val="21"/>
              </w:rPr>
              <w:t>afforestation and deforestation</w:t>
            </w:r>
          </w:p>
        </w:tc>
        <w:tc>
          <w:tcPr>
            <w:tcW w:w="3840" w:type="dxa"/>
          </w:tcPr>
          <w:p w14:paraId="3BB92BBD" w14:textId="77777777" w:rsidR="00D07281" w:rsidRPr="00C7153A"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sidR="00C7153A">
              <w:rPr>
                <w:rFonts w:ascii="Calibri" w:eastAsia="Calibri" w:hAnsi="Calibri" w:cs="Calibri"/>
                <w:sz w:val="21"/>
                <w:szCs w:val="21"/>
              </w:rPr>
              <w:t>5</w:t>
            </w:r>
          </w:p>
        </w:tc>
        <w:tc>
          <w:tcPr>
            <w:tcW w:w="3840" w:type="dxa"/>
          </w:tcPr>
          <w:p w14:paraId="49CFC667"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620394F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D04B3CF" w14:textId="77777777" w:rsidR="00D07281" w:rsidRPr="00BA4396" w:rsidRDefault="008413EB" w:rsidP="00D07281">
            <w:pPr>
              <w:spacing w:after="180" w:line="274" w:lineRule="auto"/>
              <w:ind w:left="-20" w:right="-20"/>
              <w:rPr>
                <w:rFonts w:ascii="Calibri" w:hAnsi="Calibri" w:cs="Calibri"/>
                <w:sz w:val="21"/>
                <w:szCs w:val="21"/>
              </w:rPr>
            </w:pPr>
            <w:r w:rsidRPr="008413EB">
              <w:rPr>
                <w:rFonts w:ascii="Calibri" w:eastAsia="Calibri" w:hAnsi="Calibri" w:cs="Calibri"/>
                <w:sz w:val="21"/>
                <w:szCs w:val="21"/>
                <w:lang w:val="mk-MK"/>
              </w:rPr>
              <w:t>Participating in discussions and activities</w:t>
            </w:r>
          </w:p>
        </w:tc>
        <w:tc>
          <w:tcPr>
            <w:tcW w:w="3840" w:type="dxa"/>
          </w:tcPr>
          <w:p w14:paraId="7872E74F" w14:textId="77777777" w:rsidR="00D07281" w:rsidRPr="00767A89"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rPr>
              <w:t>5</w:t>
            </w:r>
          </w:p>
        </w:tc>
        <w:tc>
          <w:tcPr>
            <w:tcW w:w="3840" w:type="dxa"/>
          </w:tcPr>
          <w:p w14:paraId="6B20BD1B"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r w:rsidR="00D07281" w14:paraId="7B73896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E75BD30" w14:textId="77777777" w:rsidR="00D07281" w:rsidRPr="008413EB" w:rsidRDefault="00F628EB" w:rsidP="00D07281">
            <w:pPr>
              <w:spacing w:after="180" w:line="274" w:lineRule="auto"/>
              <w:ind w:left="-20" w:right="-20"/>
              <w:rPr>
                <w:rFonts w:ascii="Calibri" w:hAnsi="Calibri" w:cs="Calibri"/>
                <w:color w:val="1F1F1F"/>
                <w:sz w:val="21"/>
                <w:szCs w:val="21"/>
              </w:rPr>
            </w:pPr>
            <w:r w:rsidRPr="00BA4396">
              <w:rPr>
                <w:rStyle w:val="y2iqfc"/>
                <w:rFonts w:ascii="Calibri" w:hAnsi="Calibri" w:cs="Calibri"/>
                <w:color w:val="1F1F1F"/>
                <w:sz w:val="21"/>
                <w:szCs w:val="21"/>
              </w:rPr>
              <w:t xml:space="preserve">Digital skills at work </w:t>
            </w:r>
            <w:r w:rsidR="008413EB">
              <w:rPr>
                <w:rStyle w:val="y2iqfc"/>
                <w:rFonts w:ascii="Calibri" w:hAnsi="Calibri" w:cs="Calibri"/>
                <w:color w:val="1F1F1F"/>
                <w:sz w:val="21"/>
                <w:szCs w:val="21"/>
              </w:rPr>
              <w:t>with mapping tools</w:t>
            </w:r>
            <w:r w:rsidR="008413EB">
              <w:rPr>
                <w:rStyle w:val="y2iqfc"/>
                <w:rFonts w:ascii="Calibri" w:hAnsi="Calibri" w:cs="Calibri"/>
                <w:color w:val="1F1F1F"/>
                <w:sz w:val="21"/>
                <w:szCs w:val="21"/>
                <w:lang w:val="mk-MK"/>
              </w:rPr>
              <w:t xml:space="preserve"> </w:t>
            </w:r>
            <w:r w:rsidR="008413EB">
              <w:rPr>
                <w:rStyle w:val="y2iqfc"/>
                <w:rFonts w:ascii="Calibri" w:hAnsi="Calibri" w:cs="Calibri"/>
                <w:color w:val="1F1F1F"/>
                <w:sz w:val="21"/>
                <w:szCs w:val="21"/>
              </w:rPr>
              <w:t>and GPS</w:t>
            </w:r>
          </w:p>
        </w:tc>
        <w:tc>
          <w:tcPr>
            <w:tcW w:w="3840" w:type="dxa"/>
          </w:tcPr>
          <w:p w14:paraId="45E7B9E5" w14:textId="77777777" w:rsidR="00D07281" w:rsidRPr="006D7BD8"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lang w:val="mk-MK"/>
              </w:rPr>
              <w:t>5</w:t>
            </w:r>
          </w:p>
        </w:tc>
        <w:tc>
          <w:tcPr>
            <w:tcW w:w="3840" w:type="dxa"/>
          </w:tcPr>
          <w:p w14:paraId="65D36FC3"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7C2B08A7"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A6BB832" w14:textId="77777777" w:rsidR="00D07281" w:rsidRPr="00BA4396" w:rsidRDefault="008413EB" w:rsidP="00D07281">
            <w:pPr>
              <w:pStyle w:val="HTMLPreformatted"/>
              <w:shd w:val="clear" w:color="auto" w:fill="F8F9FA"/>
              <w:spacing w:line="276" w:lineRule="auto"/>
              <w:rPr>
                <w:rFonts w:ascii="Calibri" w:hAnsi="Calibri" w:cs="Calibri"/>
                <w:color w:val="1F1F1F"/>
                <w:sz w:val="21"/>
                <w:szCs w:val="21"/>
              </w:rPr>
            </w:pPr>
            <w:r w:rsidRPr="008413EB">
              <w:rPr>
                <w:rFonts w:ascii="Calibri" w:eastAsia="Calibri" w:hAnsi="Calibri" w:cs="Calibri"/>
                <w:sz w:val="21"/>
                <w:szCs w:val="21"/>
                <w:lang w:val="mk-MK"/>
              </w:rPr>
              <w:t>Ability to listen and evaluate the work of classmates</w:t>
            </w:r>
          </w:p>
        </w:tc>
        <w:tc>
          <w:tcPr>
            <w:tcW w:w="3840" w:type="dxa"/>
          </w:tcPr>
          <w:p w14:paraId="3186266A" w14:textId="77777777" w:rsidR="00D07281"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sidR="00C7153A">
              <w:rPr>
                <w:rFonts w:ascii="Calibri" w:eastAsia="Calibri" w:hAnsi="Calibri" w:cs="Calibri"/>
                <w:sz w:val="21"/>
                <w:szCs w:val="21"/>
              </w:rPr>
              <w:t>5</w:t>
            </w:r>
          </w:p>
        </w:tc>
        <w:tc>
          <w:tcPr>
            <w:tcW w:w="3840" w:type="dxa"/>
          </w:tcPr>
          <w:p w14:paraId="027C7898"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r w:rsidR="00D07281" w14:paraId="67CADAE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9F7D9AC" w14:textId="77777777" w:rsidR="00D07281" w:rsidRPr="00BA4396" w:rsidRDefault="00C7153A" w:rsidP="00D07281">
            <w:pPr>
              <w:spacing w:after="180" w:line="274" w:lineRule="auto"/>
              <w:ind w:left="-20" w:right="-20"/>
              <w:rPr>
                <w:rFonts w:ascii="Calibri" w:hAnsi="Calibri" w:cs="Calibri"/>
                <w:color w:val="1F1F1F"/>
                <w:sz w:val="21"/>
                <w:szCs w:val="21"/>
                <w:lang w:val="mk-MK"/>
              </w:rPr>
            </w:pPr>
            <w:r w:rsidRPr="00C7153A">
              <w:rPr>
                <w:rStyle w:val="y2iqfc"/>
                <w:rFonts w:ascii="Calibri" w:hAnsi="Calibri" w:cs="Calibri"/>
                <w:color w:val="1F1F1F"/>
                <w:sz w:val="21"/>
                <w:szCs w:val="21"/>
              </w:rPr>
              <w:t>Accuracy in mathematical calculations</w:t>
            </w:r>
          </w:p>
        </w:tc>
        <w:tc>
          <w:tcPr>
            <w:tcW w:w="3840" w:type="dxa"/>
          </w:tcPr>
          <w:p w14:paraId="54664E5C" w14:textId="77777777" w:rsidR="00D07281" w:rsidRPr="385F1ED7"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85F1ED7">
              <w:rPr>
                <w:rFonts w:ascii="Calibri" w:eastAsia="Calibri" w:hAnsi="Calibri" w:cs="Calibri"/>
                <w:sz w:val="21"/>
                <w:szCs w:val="21"/>
              </w:rPr>
              <w:t>__/</w:t>
            </w:r>
            <w:r>
              <w:rPr>
                <w:rFonts w:ascii="Calibri" w:eastAsia="Calibri" w:hAnsi="Calibri" w:cs="Calibri"/>
                <w:sz w:val="21"/>
                <w:szCs w:val="21"/>
                <w:lang w:val="mk-MK"/>
              </w:rPr>
              <w:t>5</w:t>
            </w:r>
          </w:p>
        </w:tc>
        <w:tc>
          <w:tcPr>
            <w:tcW w:w="3840" w:type="dxa"/>
          </w:tcPr>
          <w:p w14:paraId="73D90612"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426CED3C"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C3C74DB" w14:textId="77777777" w:rsidR="00D07281" w:rsidRPr="00BA4396" w:rsidRDefault="00F628EB" w:rsidP="00D07281">
            <w:pPr>
              <w:pStyle w:val="HTMLPreformatted"/>
              <w:shd w:val="clear" w:color="auto" w:fill="F8F9FA"/>
              <w:spacing w:line="276" w:lineRule="auto"/>
              <w:rPr>
                <w:rStyle w:val="y2iqfc"/>
                <w:rFonts w:ascii="Calibri" w:hAnsi="Calibri" w:cs="Calibri"/>
                <w:color w:val="1F1F1F"/>
                <w:sz w:val="21"/>
                <w:szCs w:val="21"/>
              </w:rPr>
            </w:pPr>
            <w:r w:rsidRPr="00F628EB">
              <w:rPr>
                <w:rStyle w:val="y2iqfc"/>
                <w:rFonts w:ascii="Calibri" w:hAnsi="Calibri" w:cs="Calibri"/>
                <w:color w:val="1F1F1F"/>
                <w:sz w:val="21"/>
                <w:szCs w:val="21"/>
              </w:rPr>
              <w:t xml:space="preserve">Solving a problem and making a conclusion </w:t>
            </w:r>
          </w:p>
        </w:tc>
        <w:tc>
          <w:tcPr>
            <w:tcW w:w="3840" w:type="dxa"/>
          </w:tcPr>
          <w:p w14:paraId="665BE473" w14:textId="77777777" w:rsidR="00D07281" w:rsidRPr="385F1ED7"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85F1ED7">
              <w:rPr>
                <w:rFonts w:ascii="Calibri" w:eastAsia="Calibri" w:hAnsi="Calibri" w:cs="Calibri"/>
                <w:sz w:val="21"/>
                <w:szCs w:val="21"/>
              </w:rPr>
              <w:t>__/5</w:t>
            </w:r>
          </w:p>
        </w:tc>
        <w:tc>
          <w:tcPr>
            <w:tcW w:w="3840" w:type="dxa"/>
          </w:tcPr>
          <w:p w14:paraId="6E580962"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bl>
    <w:p w14:paraId="67D601B8" w14:textId="77777777" w:rsidR="385F1ED7" w:rsidRDefault="385F1ED7" w:rsidP="385F1ED7"/>
    <w:p w14:paraId="180CD167" w14:textId="77777777" w:rsidR="385F1ED7" w:rsidRDefault="385F1ED7" w:rsidP="385F1ED7"/>
    <w:p w14:paraId="3ECA22ED" w14:textId="77777777" w:rsidR="770B45BE" w:rsidRDefault="770B45BE" w:rsidP="385F1ED7">
      <w:pPr>
        <w:spacing w:after="180" w:line="274" w:lineRule="auto"/>
      </w:pPr>
      <w:r w:rsidRPr="385F1ED7">
        <w:rPr>
          <w:rFonts w:ascii="Calibri" w:eastAsia="Calibri" w:hAnsi="Calibri" w:cs="Calibri"/>
          <w:b/>
          <w:bCs/>
          <w:sz w:val="21"/>
          <w:szCs w:val="21"/>
        </w:rPr>
        <w:t>Assessme</w:t>
      </w:r>
      <w:r w:rsidR="00F250BA">
        <w:rPr>
          <w:rFonts w:ascii="Calibri" w:eastAsia="Calibri" w:hAnsi="Calibri" w:cs="Calibri"/>
          <w:b/>
          <w:bCs/>
          <w:sz w:val="21"/>
          <w:szCs w:val="21"/>
        </w:rPr>
        <w:t>nt Table for group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2A68FB41"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BAAB503"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0EEF28E8"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080106A7"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385F1ED7" w14:paraId="1EB73F00"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87BA423" w14:textId="77777777" w:rsidR="385F1ED7" w:rsidRPr="003344B0" w:rsidRDefault="00C7153A" w:rsidP="00C7153A">
            <w:pPr>
              <w:spacing w:after="180" w:line="274" w:lineRule="auto"/>
              <w:ind w:left="-20" w:right="-20"/>
              <w:rPr>
                <w:lang w:val="mk-MK"/>
              </w:rPr>
            </w:pPr>
            <w:r w:rsidRPr="00C7153A">
              <w:rPr>
                <w:rFonts w:ascii="Calibri" w:eastAsia="Calibri" w:hAnsi="Calibri" w:cs="Calibri"/>
                <w:sz w:val="21"/>
                <w:szCs w:val="21"/>
              </w:rPr>
              <w:t>Understanding the objectives of t</w:t>
            </w:r>
            <w:r>
              <w:rPr>
                <w:rFonts w:ascii="Calibri" w:eastAsia="Calibri" w:hAnsi="Calibri" w:cs="Calibri"/>
                <w:sz w:val="21"/>
                <w:szCs w:val="21"/>
              </w:rPr>
              <w:t>he project and the concept of af</w:t>
            </w:r>
            <w:r w:rsidRPr="00C7153A">
              <w:rPr>
                <w:rFonts w:ascii="Calibri" w:eastAsia="Calibri" w:hAnsi="Calibri" w:cs="Calibri"/>
                <w:sz w:val="21"/>
                <w:szCs w:val="21"/>
              </w:rPr>
              <w:t>forestation</w:t>
            </w:r>
          </w:p>
        </w:tc>
        <w:tc>
          <w:tcPr>
            <w:tcW w:w="3840" w:type="dxa"/>
          </w:tcPr>
          <w:p w14:paraId="5A549D0B"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7B199006"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18E8424A"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F8B08C" w14:textId="77777777" w:rsidR="385F1ED7" w:rsidRPr="00C7153A" w:rsidRDefault="00C7153A" w:rsidP="385F1ED7">
            <w:pPr>
              <w:spacing w:after="180" w:line="274" w:lineRule="auto"/>
              <w:ind w:left="-20" w:right="-20"/>
              <w:rPr>
                <w:lang w:val="mk-MK"/>
              </w:rPr>
            </w:pPr>
            <w:r w:rsidRPr="00C7153A">
              <w:rPr>
                <w:rFonts w:ascii="Calibri" w:eastAsia="Calibri" w:hAnsi="Calibri" w:cs="Calibri"/>
                <w:sz w:val="21"/>
                <w:szCs w:val="21"/>
              </w:rPr>
              <w:t>Completing worksheets</w:t>
            </w:r>
            <w:r>
              <w:rPr>
                <w:rFonts w:ascii="Calibri" w:eastAsia="Calibri" w:hAnsi="Calibri" w:cs="Calibri"/>
                <w:sz w:val="21"/>
                <w:szCs w:val="21"/>
              </w:rPr>
              <w:t xml:space="preserve"> on time</w:t>
            </w:r>
          </w:p>
        </w:tc>
        <w:tc>
          <w:tcPr>
            <w:tcW w:w="3840" w:type="dxa"/>
          </w:tcPr>
          <w:p w14:paraId="3D99EAFD"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4D8B6C3"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33DFC278"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143D67E" w14:textId="77777777" w:rsidR="385F1ED7" w:rsidRPr="00F27BE4" w:rsidRDefault="00F27BE4" w:rsidP="00F27BE4">
            <w:pPr>
              <w:spacing w:after="180" w:line="274" w:lineRule="auto"/>
              <w:ind w:left="-20" w:right="-20"/>
              <w:rPr>
                <w:lang w:val="mk-MK"/>
              </w:rPr>
            </w:pPr>
            <w:r w:rsidRPr="008E7C1F">
              <w:rPr>
                <w:rFonts w:ascii="Calibri" w:eastAsia="Calibri" w:hAnsi="Calibri" w:cs="Calibri"/>
                <w:sz w:val="21"/>
                <w:szCs w:val="21"/>
              </w:rPr>
              <w:t>Skills of presenting the work</w:t>
            </w:r>
          </w:p>
        </w:tc>
        <w:tc>
          <w:tcPr>
            <w:tcW w:w="3840" w:type="dxa"/>
          </w:tcPr>
          <w:p w14:paraId="42886FCC"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0735BEA7"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5CE92458"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A34391B" w14:textId="77777777" w:rsidR="385F1ED7" w:rsidRDefault="385F1ED7" w:rsidP="385F1ED7">
            <w:pPr>
              <w:spacing w:after="180" w:line="274" w:lineRule="auto"/>
              <w:ind w:left="-20" w:right="-20"/>
            </w:pPr>
            <w:r w:rsidRPr="385F1ED7">
              <w:rPr>
                <w:rFonts w:ascii="Calibri" w:eastAsia="Calibri" w:hAnsi="Calibri" w:cs="Calibri"/>
                <w:sz w:val="21"/>
                <w:szCs w:val="21"/>
              </w:rPr>
              <w:t>Ecological Interpretations and Insights</w:t>
            </w:r>
          </w:p>
        </w:tc>
        <w:tc>
          <w:tcPr>
            <w:tcW w:w="3840" w:type="dxa"/>
          </w:tcPr>
          <w:p w14:paraId="307F8D89"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28659A9C"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12FEA76E"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7241D5B" w14:textId="77777777" w:rsidR="385F1ED7" w:rsidRDefault="385F1ED7" w:rsidP="385F1ED7">
            <w:pPr>
              <w:spacing w:after="180" w:line="274" w:lineRule="auto"/>
              <w:ind w:left="-20" w:right="-20"/>
            </w:pPr>
            <w:r w:rsidRPr="385F1ED7">
              <w:rPr>
                <w:rFonts w:ascii="Calibri" w:eastAsia="Calibri" w:hAnsi="Calibri" w:cs="Calibri"/>
                <w:sz w:val="21"/>
                <w:szCs w:val="21"/>
              </w:rPr>
              <w:t>Teamwork and Collaboration</w:t>
            </w:r>
          </w:p>
        </w:tc>
        <w:tc>
          <w:tcPr>
            <w:tcW w:w="3840" w:type="dxa"/>
          </w:tcPr>
          <w:p w14:paraId="3F8720A6"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DFC4C0F"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30B1C8D2"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E69E17B" w14:textId="77777777" w:rsidR="385F1ED7" w:rsidRDefault="0079108B" w:rsidP="385F1ED7">
            <w:pPr>
              <w:spacing w:after="180" w:line="274" w:lineRule="auto"/>
              <w:ind w:left="-20" w:right="-20"/>
            </w:pPr>
            <w:r w:rsidRPr="0079108B">
              <w:rPr>
                <w:rFonts w:ascii="Calibri" w:eastAsia="Calibri" w:hAnsi="Calibri" w:cs="Calibri"/>
                <w:sz w:val="21"/>
                <w:szCs w:val="21"/>
              </w:rPr>
              <w:t>Skill and creativity in project design</w:t>
            </w:r>
          </w:p>
        </w:tc>
        <w:tc>
          <w:tcPr>
            <w:tcW w:w="3840" w:type="dxa"/>
          </w:tcPr>
          <w:p w14:paraId="4EFC0034"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4A0A089"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p w14:paraId="113B72DA"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bl>
    <w:p w14:paraId="2F71FFE6" w14:textId="77777777" w:rsidR="008E1A51" w:rsidRPr="00232F78" w:rsidRDefault="008E1A51" w:rsidP="001560CB"/>
    <w:sectPr w:rsidR="008E1A51" w:rsidRPr="00232F78" w:rsidSect="001A58E9">
      <w:footerReference w:type="default" r:id="rId16"/>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C4146" w14:textId="77777777" w:rsidR="00C7153A" w:rsidRDefault="00C7153A" w:rsidP="00E02929">
      <w:pPr>
        <w:spacing w:after="0"/>
      </w:pPr>
      <w:r>
        <w:separator/>
      </w:r>
    </w:p>
    <w:p w14:paraId="03210EA6" w14:textId="77777777" w:rsidR="00C7153A" w:rsidRDefault="00C7153A"/>
  </w:endnote>
  <w:endnote w:type="continuationSeparator" w:id="0">
    <w:p w14:paraId="5857E190" w14:textId="77777777" w:rsidR="00C7153A" w:rsidRDefault="00C7153A" w:rsidP="00E02929">
      <w:pPr>
        <w:spacing w:after="0"/>
      </w:pPr>
      <w:r>
        <w:continuationSeparator/>
      </w:r>
    </w:p>
    <w:p w14:paraId="3E754753" w14:textId="77777777" w:rsidR="00C7153A" w:rsidRDefault="00C71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3C062" w14:textId="77777777" w:rsidR="00C7153A" w:rsidRDefault="00C7153A">
    <w:pPr>
      <w:pStyle w:val="Footer"/>
    </w:pPr>
    <w:r>
      <w:t xml:space="preserve">Page </w:t>
    </w:r>
    <w:sdt>
      <w:sdtPr>
        <w:id w:val="14893024"/>
        <w:docPartObj>
          <w:docPartGallery w:val="Page Numbers (Bottom of Page)"/>
          <w:docPartUnique/>
        </w:docPartObj>
      </w:sdtPr>
      <w:sdtEndPr>
        <w:rPr>
          <w:noProof/>
        </w:rPr>
      </w:sdtEndPr>
      <w:sdtContent>
        <w:r w:rsidR="00621E0D">
          <w:fldChar w:fldCharType="begin"/>
        </w:r>
        <w:r w:rsidR="00621E0D">
          <w:instrText xml:space="preserve"> PAGE   \* MERGEFORMAT </w:instrText>
        </w:r>
        <w:r w:rsidR="00621E0D">
          <w:fldChar w:fldCharType="separate"/>
        </w:r>
        <w:r w:rsidR="00196676">
          <w:rPr>
            <w:noProof/>
          </w:rPr>
          <w:t>4</w:t>
        </w:r>
        <w:r w:rsidR="00621E0D">
          <w:rPr>
            <w:noProof/>
          </w:rPr>
          <w:fldChar w:fldCharType="end"/>
        </w:r>
      </w:sdtContent>
    </w:sdt>
  </w:p>
  <w:p w14:paraId="5568579A" w14:textId="77777777" w:rsidR="00C7153A" w:rsidRDefault="00C715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5920E" w14:textId="77777777" w:rsidR="00C7153A" w:rsidRDefault="00C7153A" w:rsidP="00E02929">
      <w:pPr>
        <w:spacing w:after="0"/>
      </w:pPr>
      <w:r>
        <w:separator/>
      </w:r>
    </w:p>
    <w:p w14:paraId="27C0E15B" w14:textId="77777777" w:rsidR="00C7153A" w:rsidRDefault="00C7153A"/>
  </w:footnote>
  <w:footnote w:type="continuationSeparator" w:id="0">
    <w:p w14:paraId="5B235C7D" w14:textId="77777777" w:rsidR="00C7153A" w:rsidRDefault="00C7153A" w:rsidP="00E02929">
      <w:pPr>
        <w:spacing w:after="0"/>
      </w:pPr>
      <w:r>
        <w:continuationSeparator/>
      </w:r>
    </w:p>
    <w:p w14:paraId="76A0060B" w14:textId="77777777" w:rsidR="00C7153A" w:rsidRDefault="00C715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9"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0" w15:restartNumberingAfterBreak="0">
    <w:nsid w:val="187E5CA9"/>
    <w:multiLevelType w:val="multilevel"/>
    <w:tmpl w:val="29FC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A1576D"/>
    <w:multiLevelType w:val="multilevel"/>
    <w:tmpl w:val="97180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E56D26"/>
    <w:multiLevelType w:val="multilevel"/>
    <w:tmpl w:val="4E20B9F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5" w15:restartNumberingAfterBreak="0">
    <w:nsid w:val="24DF2765"/>
    <w:multiLevelType w:val="hybridMultilevel"/>
    <w:tmpl w:val="ABC8B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FF149E"/>
    <w:multiLevelType w:val="multilevel"/>
    <w:tmpl w:val="4B28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2C7714A4"/>
    <w:multiLevelType w:val="hybridMultilevel"/>
    <w:tmpl w:val="8DFA247E"/>
    <w:lvl w:ilvl="0" w:tplc="04090001">
      <w:start w:val="1"/>
      <w:numFmt w:val="bullet"/>
      <w:lvlText w:val=""/>
      <w:lvlJc w:val="left"/>
      <w:pPr>
        <w:ind w:left="720" w:hanging="360"/>
      </w:pPr>
      <w:rPr>
        <w:rFonts w:ascii="Symbol" w:hAnsi="Symbol" w:hint="default"/>
      </w:rPr>
    </w:lvl>
    <w:lvl w:ilvl="1" w:tplc="4CDE6A4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C66E1"/>
    <w:multiLevelType w:val="multilevel"/>
    <w:tmpl w:val="1FBC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21" w15:restartNumberingAfterBreak="0">
    <w:nsid w:val="38CA6501"/>
    <w:multiLevelType w:val="hybridMultilevel"/>
    <w:tmpl w:val="61962DE8"/>
    <w:lvl w:ilvl="0" w:tplc="4CDE6A4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D4B77"/>
    <w:multiLevelType w:val="hybridMultilevel"/>
    <w:tmpl w:val="AB4AD970"/>
    <w:lvl w:ilvl="0" w:tplc="CC8C8AB4">
      <w:start w:val="1"/>
      <w:numFmt w:val="decimal"/>
      <w:lvlText w:val="%1."/>
      <w:lvlJc w:val="left"/>
      <w:pPr>
        <w:ind w:left="720" w:hanging="360"/>
      </w:pPr>
      <w:rPr>
        <w:rFonts w:ascii="Calibri" w:eastAsia="Calibri" w:hAnsi="Calibri" w:cs="Calibri"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24" w15:restartNumberingAfterBreak="0">
    <w:nsid w:val="4F0F4B2A"/>
    <w:multiLevelType w:val="hybridMultilevel"/>
    <w:tmpl w:val="C14E6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76A0F"/>
    <w:multiLevelType w:val="hybridMultilevel"/>
    <w:tmpl w:val="3762F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7" w15:restartNumberingAfterBreak="0">
    <w:nsid w:val="583C2B97"/>
    <w:multiLevelType w:val="multilevel"/>
    <w:tmpl w:val="FB86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870074"/>
    <w:multiLevelType w:val="hybridMultilevel"/>
    <w:tmpl w:val="ABC8B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1" w15:restartNumberingAfterBreak="0">
    <w:nsid w:val="5EB512C8"/>
    <w:multiLevelType w:val="multilevel"/>
    <w:tmpl w:val="8B88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3" w15:restartNumberingAfterBreak="0">
    <w:nsid w:val="60044CF8"/>
    <w:multiLevelType w:val="hybridMultilevel"/>
    <w:tmpl w:val="2224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556F1"/>
    <w:multiLevelType w:val="multilevel"/>
    <w:tmpl w:val="376CA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6" w15:restartNumberingAfterBreak="0">
    <w:nsid w:val="63962CB6"/>
    <w:multiLevelType w:val="multilevel"/>
    <w:tmpl w:val="EECE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4862E66"/>
    <w:multiLevelType w:val="hybridMultilevel"/>
    <w:tmpl w:val="0B38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0C23BB"/>
    <w:multiLevelType w:val="hybridMultilevel"/>
    <w:tmpl w:val="10F879BE"/>
    <w:lvl w:ilvl="0" w:tplc="17149F98">
      <w:start w:val="1"/>
      <w:numFmt w:val="decimal"/>
      <w:lvlText w:val="%1."/>
      <w:lvlJc w:val="left"/>
      <w:pPr>
        <w:ind w:left="720" w:hanging="360"/>
      </w:pPr>
      <w:rPr>
        <w:rFonts w:asciiTheme="minorHAnsi" w:hAnsiTheme="minorHAnsi" w:cstheme="minorBid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0E257E"/>
    <w:multiLevelType w:val="hybridMultilevel"/>
    <w:tmpl w:val="138079EA"/>
    <w:lvl w:ilvl="0" w:tplc="0409000F">
      <w:start w:val="1"/>
      <w:numFmt w:val="decimal"/>
      <w:lvlText w:val="%1."/>
      <w:lvlJc w:val="left"/>
      <w:pPr>
        <w:ind w:left="758" w:hanging="360"/>
      </w:pPr>
    </w:lvl>
    <w:lvl w:ilvl="1" w:tplc="04090019" w:tentative="1">
      <w:start w:val="1"/>
      <w:numFmt w:val="lowerLetter"/>
      <w:lvlText w:val="%2."/>
      <w:lvlJc w:val="left"/>
      <w:pPr>
        <w:ind w:left="1478" w:hanging="360"/>
      </w:pPr>
    </w:lvl>
    <w:lvl w:ilvl="2" w:tplc="0409001B" w:tentative="1">
      <w:start w:val="1"/>
      <w:numFmt w:val="lowerRoman"/>
      <w:lvlText w:val="%3."/>
      <w:lvlJc w:val="right"/>
      <w:pPr>
        <w:ind w:left="2198" w:hanging="180"/>
      </w:pPr>
    </w:lvl>
    <w:lvl w:ilvl="3" w:tplc="0409000F" w:tentative="1">
      <w:start w:val="1"/>
      <w:numFmt w:val="decimal"/>
      <w:lvlText w:val="%4."/>
      <w:lvlJc w:val="left"/>
      <w:pPr>
        <w:ind w:left="2918" w:hanging="360"/>
      </w:pPr>
    </w:lvl>
    <w:lvl w:ilvl="4" w:tplc="04090019" w:tentative="1">
      <w:start w:val="1"/>
      <w:numFmt w:val="lowerLetter"/>
      <w:lvlText w:val="%5."/>
      <w:lvlJc w:val="left"/>
      <w:pPr>
        <w:ind w:left="3638" w:hanging="360"/>
      </w:pPr>
    </w:lvl>
    <w:lvl w:ilvl="5" w:tplc="0409001B" w:tentative="1">
      <w:start w:val="1"/>
      <w:numFmt w:val="lowerRoman"/>
      <w:lvlText w:val="%6."/>
      <w:lvlJc w:val="right"/>
      <w:pPr>
        <w:ind w:left="4358" w:hanging="180"/>
      </w:pPr>
    </w:lvl>
    <w:lvl w:ilvl="6" w:tplc="0409000F" w:tentative="1">
      <w:start w:val="1"/>
      <w:numFmt w:val="decimal"/>
      <w:lvlText w:val="%7."/>
      <w:lvlJc w:val="left"/>
      <w:pPr>
        <w:ind w:left="5078" w:hanging="360"/>
      </w:pPr>
    </w:lvl>
    <w:lvl w:ilvl="7" w:tplc="04090019" w:tentative="1">
      <w:start w:val="1"/>
      <w:numFmt w:val="lowerLetter"/>
      <w:lvlText w:val="%8."/>
      <w:lvlJc w:val="left"/>
      <w:pPr>
        <w:ind w:left="5798" w:hanging="360"/>
      </w:pPr>
    </w:lvl>
    <w:lvl w:ilvl="8" w:tplc="0409001B" w:tentative="1">
      <w:start w:val="1"/>
      <w:numFmt w:val="lowerRoman"/>
      <w:lvlText w:val="%9."/>
      <w:lvlJc w:val="right"/>
      <w:pPr>
        <w:ind w:left="6518" w:hanging="180"/>
      </w:pPr>
    </w:lvl>
  </w:abstractNum>
  <w:abstractNum w:abstractNumId="41" w15:restartNumberingAfterBreak="0">
    <w:nsid w:val="7ADC0AE0"/>
    <w:multiLevelType w:val="multilevel"/>
    <w:tmpl w:val="C87C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num w:numId="1" w16cid:durableId="383677206">
    <w:abstractNumId w:val="42"/>
  </w:num>
  <w:num w:numId="2" w16cid:durableId="146211237">
    <w:abstractNumId w:val="8"/>
  </w:num>
  <w:num w:numId="3" w16cid:durableId="1315715182">
    <w:abstractNumId w:val="20"/>
  </w:num>
  <w:num w:numId="4" w16cid:durableId="251938741">
    <w:abstractNumId w:val="26"/>
  </w:num>
  <w:num w:numId="5" w16cid:durableId="950625802">
    <w:abstractNumId w:val="30"/>
  </w:num>
  <w:num w:numId="6" w16cid:durableId="939065834">
    <w:abstractNumId w:val="5"/>
  </w:num>
  <w:num w:numId="7" w16cid:durableId="1089884819">
    <w:abstractNumId w:val="32"/>
  </w:num>
  <w:num w:numId="8" w16cid:durableId="1253048821">
    <w:abstractNumId w:val="14"/>
  </w:num>
  <w:num w:numId="9" w16cid:durableId="728118682">
    <w:abstractNumId w:val="7"/>
  </w:num>
  <w:num w:numId="10" w16cid:durableId="668168939">
    <w:abstractNumId w:val="17"/>
  </w:num>
  <w:num w:numId="11" w16cid:durableId="1412313893">
    <w:abstractNumId w:val="35"/>
  </w:num>
  <w:num w:numId="12" w16cid:durableId="1685747500">
    <w:abstractNumId w:val="4"/>
  </w:num>
  <w:num w:numId="13" w16cid:durableId="1817869321">
    <w:abstractNumId w:val="3"/>
  </w:num>
  <w:num w:numId="14" w16cid:durableId="943801630">
    <w:abstractNumId w:val="2"/>
  </w:num>
  <w:num w:numId="15" w16cid:durableId="1403407501">
    <w:abstractNumId w:val="1"/>
  </w:num>
  <w:num w:numId="16" w16cid:durableId="749891532">
    <w:abstractNumId w:val="0"/>
  </w:num>
  <w:num w:numId="17" w16cid:durableId="1954357134">
    <w:abstractNumId w:val="6"/>
  </w:num>
  <w:num w:numId="18" w16cid:durableId="1826239810">
    <w:abstractNumId w:val="38"/>
  </w:num>
  <w:num w:numId="19" w16cid:durableId="1990207069">
    <w:abstractNumId w:val="21"/>
  </w:num>
  <w:num w:numId="20" w16cid:durableId="1844588336">
    <w:abstractNumId w:val="13"/>
  </w:num>
  <w:num w:numId="21" w16cid:durableId="1266115804">
    <w:abstractNumId w:val="29"/>
  </w:num>
  <w:num w:numId="22" w16cid:durableId="898829542">
    <w:abstractNumId w:val="9"/>
  </w:num>
  <w:num w:numId="23" w16cid:durableId="1402019421">
    <w:abstractNumId w:val="23"/>
  </w:num>
  <w:num w:numId="24" w16cid:durableId="521095357">
    <w:abstractNumId w:val="33"/>
  </w:num>
  <w:num w:numId="25" w16cid:durableId="1826968373">
    <w:abstractNumId w:val="18"/>
  </w:num>
  <w:num w:numId="26" w16cid:durableId="1226454350">
    <w:abstractNumId w:val="25"/>
  </w:num>
  <w:num w:numId="27" w16cid:durableId="1167016985">
    <w:abstractNumId w:val="22"/>
  </w:num>
  <w:num w:numId="28" w16cid:durableId="1231119342">
    <w:abstractNumId w:val="10"/>
  </w:num>
  <w:num w:numId="29" w16cid:durableId="2096049259">
    <w:abstractNumId w:val="19"/>
  </w:num>
  <w:num w:numId="30" w16cid:durableId="323319046">
    <w:abstractNumId w:val="12"/>
  </w:num>
  <w:num w:numId="31" w16cid:durableId="1377461137">
    <w:abstractNumId w:val="36"/>
  </w:num>
  <w:num w:numId="32" w16cid:durableId="411044118">
    <w:abstractNumId w:val="24"/>
  </w:num>
  <w:num w:numId="33" w16cid:durableId="963535334">
    <w:abstractNumId w:val="16"/>
  </w:num>
  <w:num w:numId="34" w16cid:durableId="1447430833">
    <w:abstractNumId w:val="27"/>
  </w:num>
  <w:num w:numId="35" w16cid:durableId="1452671042">
    <w:abstractNumId w:val="31"/>
  </w:num>
  <w:num w:numId="36" w16cid:durableId="1811509529">
    <w:abstractNumId w:val="34"/>
  </w:num>
  <w:num w:numId="37" w16cid:durableId="380057540">
    <w:abstractNumId w:val="11"/>
  </w:num>
  <w:num w:numId="38" w16cid:durableId="823936396">
    <w:abstractNumId w:val="28"/>
  </w:num>
  <w:num w:numId="39" w16cid:durableId="1216892806">
    <w:abstractNumId w:val="15"/>
  </w:num>
  <w:num w:numId="40" w16cid:durableId="809640491">
    <w:abstractNumId w:val="39"/>
  </w:num>
  <w:num w:numId="41" w16cid:durableId="444471709">
    <w:abstractNumId w:val="37"/>
  </w:num>
  <w:num w:numId="42" w16cid:durableId="263074241">
    <w:abstractNumId w:val="40"/>
  </w:num>
  <w:num w:numId="43" w16cid:durableId="8742779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13928"/>
    <w:rsid w:val="00020D94"/>
    <w:rsid w:val="000260A9"/>
    <w:rsid w:val="00031D47"/>
    <w:rsid w:val="00035DBF"/>
    <w:rsid w:val="00056475"/>
    <w:rsid w:val="00061C9C"/>
    <w:rsid w:val="00067D9D"/>
    <w:rsid w:val="000905E8"/>
    <w:rsid w:val="000B13D8"/>
    <w:rsid w:val="000B441E"/>
    <w:rsid w:val="000B7024"/>
    <w:rsid w:val="000C215D"/>
    <w:rsid w:val="000C321B"/>
    <w:rsid w:val="000D165F"/>
    <w:rsid w:val="000E1DFF"/>
    <w:rsid w:val="0011390A"/>
    <w:rsid w:val="0011676D"/>
    <w:rsid w:val="00123423"/>
    <w:rsid w:val="00130738"/>
    <w:rsid w:val="00131C98"/>
    <w:rsid w:val="00131D6D"/>
    <w:rsid w:val="0013652A"/>
    <w:rsid w:val="00145D68"/>
    <w:rsid w:val="00145F4A"/>
    <w:rsid w:val="001560CB"/>
    <w:rsid w:val="00164727"/>
    <w:rsid w:val="00166CFC"/>
    <w:rsid w:val="001718BD"/>
    <w:rsid w:val="00180BF8"/>
    <w:rsid w:val="001960E4"/>
    <w:rsid w:val="00196676"/>
    <w:rsid w:val="001A58E9"/>
    <w:rsid w:val="001B0C6F"/>
    <w:rsid w:val="001D1ED2"/>
    <w:rsid w:val="001E47B5"/>
    <w:rsid w:val="001E7241"/>
    <w:rsid w:val="001F31F6"/>
    <w:rsid w:val="0020390E"/>
    <w:rsid w:val="002051B4"/>
    <w:rsid w:val="00225DB7"/>
    <w:rsid w:val="00232F78"/>
    <w:rsid w:val="00240B38"/>
    <w:rsid w:val="00251688"/>
    <w:rsid w:val="002517EA"/>
    <w:rsid w:val="0027151E"/>
    <w:rsid w:val="00274D9E"/>
    <w:rsid w:val="00275788"/>
    <w:rsid w:val="00283268"/>
    <w:rsid w:val="00284BC2"/>
    <w:rsid w:val="00290F0F"/>
    <w:rsid w:val="00292EF3"/>
    <w:rsid w:val="0029418F"/>
    <w:rsid w:val="002D25B0"/>
    <w:rsid w:val="002D5CE9"/>
    <w:rsid w:val="002F1496"/>
    <w:rsid w:val="0030658E"/>
    <w:rsid w:val="003120E0"/>
    <w:rsid w:val="003168E8"/>
    <w:rsid w:val="00321270"/>
    <w:rsid w:val="00321F35"/>
    <w:rsid w:val="003344B0"/>
    <w:rsid w:val="0033460E"/>
    <w:rsid w:val="00340C94"/>
    <w:rsid w:val="003436A8"/>
    <w:rsid w:val="00356BB9"/>
    <w:rsid w:val="00361755"/>
    <w:rsid w:val="003827D4"/>
    <w:rsid w:val="0038652D"/>
    <w:rsid w:val="00386800"/>
    <w:rsid w:val="00392E08"/>
    <w:rsid w:val="00393D6F"/>
    <w:rsid w:val="003A45F9"/>
    <w:rsid w:val="003C1FC0"/>
    <w:rsid w:val="003C3319"/>
    <w:rsid w:val="003C3EBB"/>
    <w:rsid w:val="003C46A7"/>
    <w:rsid w:val="003C57D1"/>
    <w:rsid w:val="003C78CB"/>
    <w:rsid w:val="003D0127"/>
    <w:rsid w:val="003D292E"/>
    <w:rsid w:val="003D6565"/>
    <w:rsid w:val="003F621D"/>
    <w:rsid w:val="00406DBE"/>
    <w:rsid w:val="00411C7A"/>
    <w:rsid w:val="004257E0"/>
    <w:rsid w:val="00426D7A"/>
    <w:rsid w:val="0044057E"/>
    <w:rsid w:val="0044378E"/>
    <w:rsid w:val="004502DA"/>
    <w:rsid w:val="004537C5"/>
    <w:rsid w:val="00465B79"/>
    <w:rsid w:val="0047522B"/>
    <w:rsid w:val="004824C1"/>
    <w:rsid w:val="00492959"/>
    <w:rsid w:val="00495301"/>
    <w:rsid w:val="004A234F"/>
    <w:rsid w:val="004C15B4"/>
    <w:rsid w:val="004E5AF5"/>
    <w:rsid w:val="004F2F5A"/>
    <w:rsid w:val="00504074"/>
    <w:rsid w:val="00520C0C"/>
    <w:rsid w:val="005235FF"/>
    <w:rsid w:val="00544EAA"/>
    <w:rsid w:val="00554FFA"/>
    <w:rsid w:val="00557EFA"/>
    <w:rsid w:val="005676EE"/>
    <w:rsid w:val="00573B90"/>
    <w:rsid w:val="005806B2"/>
    <w:rsid w:val="005848AD"/>
    <w:rsid w:val="00587DBA"/>
    <w:rsid w:val="005901FE"/>
    <w:rsid w:val="005A2C96"/>
    <w:rsid w:val="005A49E4"/>
    <w:rsid w:val="005C0CC9"/>
    <w:rsid w:val="005C4039"/>
    <w:rsid w:val="005F4C34"/>
    <w:rsid w:val="005F61B2"/>
    <w:rsid w:val="0060131E"/>
    <w:rsid w:val="00603D85"/>
    <w:rsid w:val="00607D89"/>
    <w:rsid w:val="00610040"/>
    <w:rsid w:val="00612C7E"/>
    <w:rsid w:val="00621E0D"/>
    <w:rsid w:val="00624E5E"/>
    <w:rsid w:val="006276F0"/>
    <w:rsid w:val="00631F6B"/>
    <w:rsid w:val="00644303"/>
    <w:rsid w:val="0064591B"/>
    <w:rsid w:val="00667735"/>
    <w:rsid w:val="006B7FF7"/>
    <w:rsid w:val="006D7BD8"/>
    <w:rsid w:val="006D7E96"/>
    <w:rsid w:val="006E1492"/>
    <w:rsid w:val="006F3B01"/>
    <w:rsid w:val="007024E0"/>
    <w:rsid w:val="00717354"/>
    <w:rsid w:val="00723158"/>
    <w:rsid w:val="00737BE8"/>
    <w:rsid w:val="00740534"/>
    <w:rsid w:val="007455C5"/>
    <w:rsid w:val="00757C3E"/>
    <w:rsid w:val="00767A89"/>
    <w:rsid w:val="00781081"/>
    <w:rsid w:val="00785B50"/>
    <w:rsid w:val="00786576"/>
    <w:rsid w:val="0079108B"/>
    <w:rsid w:val="00791ED5"/>
    <w:rsid w:val="00794F82"/>
    <w:rsid w:val="007A0D8E"/>
    <w:rsid w:val="007A20CC"/>
    <w:rsid w:val="007A565D"/>
    <w:rsid w:val="007B57C2"/>
    <w:rsid w:val="007C1623"/>
    <w:rsid w:val="007D3BAC"/>
    <w:rsid w:val="007D741B"/>
    <w:rsid w:val="008105F2"/>
    <w:rsid w:val="00812503"/>
    <w:rsid w:val="00813E52"/>
    <w:rsid w:val="0081578A"/>
    <w:rsid w:val="00822C3F"/>
    <w:rsid w:val="00825C42"/>
    <w:rsid w:val="008411EF"/>
    <w:rsid w:val="008413EB"/>
    <w:rsid w:val="0085074E"/>
    <w:rsid w:val="00872777"/>
    <w:rsid w:val="008A2200"/>
    <w:rsid w:val="008A4EFD"/>
    <w:rsid w:val="008C3A8B"/>
    <w:rsid w:val="008E1A51"/>
    <w:rsid w:val="008E3A9C"/>
    <w:rsid w:val="008E448C"/>
    <w:rsid w:val="008E7C1F"/>
    <w:rsid w:val="009028A1"/>
    <w:rsid w:val="00913758"/>
    <w:rsid w:val="00923E5C"/>
    <w:rsid w:val="00935810"/>
    <w:rsid w:val="00935A9D"/>
    <w:rsid w:val="0093672F"/>
    <w:rsid w:val="00974E1C"/>
    <w:rsid w:val="00991F4E"/>
    <w:rsid w:val="00997412"/>
    <w:rsid w:val="009A1BE9"/>
    <w:rsid w:val="009A3C14"/>
    <w:rsid w:val="009A6A2C"/>
    <w:rsid w:val="009C3F23"/>
    <w:rsid w:val="009E7AA7"/>
    <w:rsid w:val="00A01BF8"/>
    <w:rsid w:val="00A14DE6"/>
    <w:rsid w:val="00A1749D"/>
    <w:rsid w:val="00A22F77"/>
    <w:rsid w:val="00A269E5"/>
    <w:rsid w:val="00A324DE"/>
    <w:rsid w:val="00A36711"/>
    <w:rsid w:val="00A454F7"/>
    <w:rsid w:val="00A45804"/>
    <w:rsid w:val="00A46CBF"/>
    <w:rsid w:val="00A5083F"/>
    <w:rsid w:val="00A60984"/>
    <w:rsid w:val="00A653DA"/>
    <w:rsid w:val="00A676DD"/>
    <w:rsid w:val="00A87814"/>
    <w:rsid w:val="00A97041"/>
    <w:rsid w:val="00AA224B"/>
    <w:rsid w:val="00AB0D2D"/>
    <w:rsid w:val="00AB2FD7"/>
    <w:rsid w:val="00AB739B"/>
    <w:rsid w:val="00AD18AB"/>
    <w:rsid w:val="00AF1675"/>
    <w:rsid w:val="00B000F5"/>
    <w:rsid w:val="00B0786F"/>
    <w:rsid w:val="00B27C51"/>
    <w:rsid w:val="00B41BE0"/>
    <w:rsid w:val="00B42B3B"/>
    <w:rsid w:val="00B54DD0"/>
    <w:rsid w:val="00B82983"/>
    <w:rsid w:val="00B83AB0"/>
    <w:rsid w:val="00B90FED"/>
    <w:rsid w:val="00B91B85"/>
    <w:rsid w:val="00B95798"/>
    <w:rsid w:val="00BA0F5B"/>
    <w:rsid w:val="00BB4CB0"/>
    <w:rsid w:val="00BE05B1"/>
    <w:rsid w:val="00BE36A4"/>
    <w:rsid w:val="00C02FB9"/>
    <w:rsid w:val="00C0385E"/>
    <w:rsid w:val="00C12402"/>
    <w:rsid w:val="00C12475"/>
    <w:rsid w:val="00C42BB6"/>
    <w:rsid w:val="00C467C7"/>
    <w:rsid w:val="00C551F8"/>
    <w:rsid w:val="00C62B8D"/>
    <w:rsid w:val="00C7153A"/>
    <w:rsid w:val="00C73764"/>
    <w:rsid w:val="00C9020D"/>
    <w:rsid w:val="00CA3293"/>
    <w:rsid w:val="00CA4D00"/>
    <w:rsid w:val="00CA5660"/>
    <w:rsid w:val="00CB4B76"/>
    <w:rsid w:val="00CC0778"/>
    <w:rsid w:val="00CD2A8E"/>
    <w:rsid w:val="00D05E23"/>
    <w:rsid w:val="00D07281"/>
    <w:rsid w:val="00D11BC5"/>
    <w:rsid w:val="00D33223"/>
    <w:rsid w:val="00D93AF2"/>
    <w:rsid w:val="00D9659E"/>
    <w:rsid w:val="00D97DEB"/>
    <w:rsid w:val="00DA3872"/>
    <w:rsid w:val="00DA66C1"/>
    <w:rsid w:val="00DB4A96"/>
    <w:rsid w:val="00DB6653"/>
    <w:rsid w:val="00DC0B39"/>
    <w:rsid w:val="00DD758B"/>
    <w:rsid w:val="00DE1834"/>
    <w:rsid w:val="00DE38CA"/>
    <w:rsid w:val="00DF3922"/>
    <w:rsid w:val="00DF57A3"/>
    <w:rsid w:val="00DF625C"/>
    <w:rsid w:val="00E02929"/>
    <w:rsid w:val="00E06FC8"/>
    <w:rsid w:val="00E16F2B"/>
    <w:rsid w:val="00E219DC"/>
    <w:rsid w:val="00E2704D"/>
    <w:rsid w:val="00E30731"/>
    <w:rsid w:val="00E31968"/>
    <w:rsid w:val="00E35A80"/>
    <w:rsid w:val="00E443B7"/>
    <w:rsid w:val="00E62C63"/>
    <w:rsid w:val="00E6327D"/>
    <w:rsid w:val="00E64456"/>
    <w:rsid w:val="00E7072B"/>
    <w:rsid w:val="00EA7D5B"/>
    <w:rsid w:val="00EB746D"/>
    <w:rsid w:val="00EC0CF1"/>
    <w:rsid w:val="00EC1F4E"/>
    <w:rsid w:val="00EC25CA"/>
    <w:rsid w:val="00EC2982"/>
    <w:rsid w:val="00ED08FD"/>
    <w:rsid w:val="00ED333F"/>
    <w:rsid w:val="00ED7F86"/>
    <w:rsid w:val="00F002AA"/>
    <w:rsid w:val="00F06320"/>
    <w:rsid w:val="00F0767F"/>
    <w:rsid w:val="00F10288"/>
    <w:rsid w:val="00F10678"/>
    <w:rsid w:val="00F250BA"/>
    <w:rsid w:val="00F27BE4"/>
    <w:rsid w:val="00F30471"/>
    <w:rsid w:val="00F4235D"/>
    <w:rsid w:val="00F437D9"/>
    <w:rsid w:val="00F628EB"/>
    <w:rsid w:val="00F647AF"/>
    <w:rsid w:val="00F66799"/>
    <w:rsid w:val="00F742C6"/>
    <w:rsid w:val="00FB56EA"/>
    <w:rsid w:val="00FC4E26"/>
    <w:rsid w:val="00FD3E75"/>
    <w:rsid w:val="00FE08F3"/>
    <w:rsid w:val="00FE1E05"/>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1"/>
    <o:shapelayout v:ext="edit">
      <o:idmap v:ext="edit" data="1"/>
    </o:shapelayout>
  </w:shapeDefaults>
  <w:decimalSymbol w:val="."/>
  <w:listSeparator w:val=","/>
  <w14:docId w14:val="3363B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E1E05"/>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iPriority w:val="99"/>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paragraph" w:styleId="NoSpacing">
    <w:name w:val="No Spacing"/>
    <w:uiPriority w:val="1"/>
    <w:qFormat/>
    <w:rsid w:val="003827D4"/>
    <w:pPr>
      <w:spacing w:before="0" w:after="0"/>
    </w:pPr>
    <w:rPr>
      <w:rFonts w:ascii="Times New Roman" w:hAnsi="Times New Roman" w:cs="Times New Roman"/>
      <w:color w:val="auto"/>
      <w:sz w:val="24"/>
      <w:szCs w:val="24"/>
    </w:rPr>
  </w:style>
  <w:style w:type="character" w:styleId="FollowedHyperlink">
    <w:name w:val="FollowedHyperlink"/>
    <w:basedOn w:val="DefaultParagraphFont"/>
    <w:uiPriority w:val="99"/>
    <w:semiHidden/>
    <w:unhideWhenUsed/>
    <w:rsid w:val="00164727"/>
    <w:rPr>
      <w:color w:val="969696" w:themeColor="followedHyperlink"/>
      <w:u w:val="single"/>
    </w:rPr>
  </w:style>
  <w:style w:type="table" w:customStyle="1" w:styleId="GridTable4-Accent110">
    <w:name w:val="Grid Table 4 - Accent 11"/>
    <w:basedOn w:val="TableNormal"/>
    <w:uiPriority w:val="49"/>
    <w:rsid w:val="00612C7E"/>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line-clamp-1">
    <w:name w:val="line-clamp-1"/>
    <w:basedOn w:val="DefaultParagraphFont"/>
    <w:rsid w:val="00627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04941">
      <w:bodyDiv w:val="1"/>
      <w:marLeft w:val="0"/>
      <w:marRight w:val="0"/>
      <w:marTop w:val="0"/>
      <w:marBottom w:val="0"/>
      <w:divBdr>
        <w:top w:val="none" w:sz="0" w:space="0" w:color="auto"/>
        <w:left w:val="none" w:sz="0" w:space="0" w:color="auto"/>
        <w:bottom w:val="none" w:sz="0" w:space="0" w:color="auto"/>
        <w:right w:val="none" w:sz="0" w:space="0" w:color="auto"/>
      </w:divBdr>
    </w:div>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192768159">
      <w:bodyDiv w:val="1"/>
      <w:marLeft w:val="0"/>
      <w:marRight w:val="0"/>
      <w:marTop w:val="0"/>
      <w:marBottom w:val="0"/>
      <w:divBdr>
        <w:top w:val="none" w:sz="0" w:space="0" w:color="auto"/>
        <w:left w:val="none" w:sz="0" w:space="0" w:color="auto"/>
        <w:bottom w:val="none" w:sz="0" w:space="0" w:color="auto"/>
        <w:right w:val="none" w:sz="0" w:space="0" w:color="auto"/>
      </w:divBdr>
    </w:div>
    <w:div w:id="256333028">
      <w:bodyDiv w:val="1"/>
      <w:marLeft w:val="0"/>
      <w:marRight w:val="0"/>
      <w:marTop w:val="0"/>
      <w:marBottom w:val="0"/>
      <w:divBdr>
        <w:top w:val="none" w:sz="0" w:space="0" w:color="auto"/>
        <w:left w:val="none" w:sz="0" w:space="0" w:color="auto"/>
        <w:bottom w:val="none" w:sz="0" w:space="0" w:color="auto"/>
        <w:right w:val="none" w:sz="0" w:space="0" w:color="auto"/>
      </w:divBdr>
    </w:div>
    <w:div w:id="292060665">
      <w:bodyDiv w:val="1"/>
      <w:marLeft w:val="0"/>
      <w:marRight w:val="0"/>
      <w:marTop w:val="0"/>
      <w:marBottom w:val="0"/>
      <w:divBdr>
        <w:top w:val="none" w:sz="0" w:space="0" w:color="auto"/>
        <w:left w:val="none" w:sz="0" w:space="0" w:color="auto"/>
        <w:bottom w:val="none" w:sz="0" w:space="0" w:color="auto"/>
        <w:right w:val="none" w:sz="0" w:space="0" w:color="auto"/>
      </w:divBdr>
      <w:divsChild>
        <w:div w:id="1827553242">
          <w:marLeft w:val="0"/>
          <w:marRight w:val="0"/>
          <w:marTop w:val="0"/>
          <w:marBottom w:val="0"/>
          <w:divBdr>
            <w:top w:val="none" w:sz="0" w:space="0" w:color="auto"/>
            <w:left w:val="none" w:sz="0" w:space="0" w:color="auto"/>
            <w:bottom w:val="none" w:sz="0" w:space="0" w:color="auto"/>
            <w:right w:val="none" w:sz="0" w:space="0" w:color="auto"/>
          </w:divBdr>
          <w:divsChild>
            <w:div w:id="371197548">
              <w:marLeft w:val="0"/>
              <w:marRight w:val="0"/>
              <w:marTop w:val="0"/>
              <w:marBottom w:val="0"/>
              <w:divBdr>
                <w:top w:val="none" w:sz="0" w:space="0" w:color="auto"/>
                <w:left w:val="none" w:sz="0" w:space="0" w:color="auto"/>
                <w:bottom w:val="none" w:sz="0" w:space="0" w:color="auto"/>
                <w:right w:val="none" w:sz="0" w:space="0" w:color="auto"/>
              </w:divBdr>
              <w:divsChild>
                <w:div w:id="1449079001">
                  <w:marLeft w:val="0"/>
                  <w:marRight w:val="0"/>
                  <w:marTop w:val="0"/>
                  <w:marBottom w:val="0"/>
                  <w:divBdr>
                    <w:top w:val="none" w:sz="0" w:space="0" w:color="auto"/>
                    <w:left w:val="none" w:sz="0" w:space="0" w:color="auto"/>
                    <w:bottom w:val="none" w:sz="0" w:space="0" w:color="auto"/>
                    <w:right w:val="none" w:sz="0" w:space="0" w:color="auto"/>
                  </w:divBdr>
                  <w:divsChild>
                    <w:div w:id="186917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0718">
          <w:marLeft w:val="0"/>
          <w:marRight w:val="0"/>
          <w:marTop w:val="0"/>
          <w:marBottom w:val="0"/>
          <w:divBdr>
            <w:top w:val="none" w:sz="0" w:space="0" w:color="auto"/>
            <w:left w:val="none" w:sz="0" w:space="0" w:color="auto"/>
            <w:bottom w:val="none" w:sz="0" w:space="0" w:color="auto"/>
            <w:right w:val="none" w:sz="0" w:space="0" w:color="auto"/>
          </w:divBdr>
          <w:divsChild>
            <w:div w:id="1778207335">
              <w:marLeft w:val="0"/>
              <w:marRight w:val="0"/>
              <w:marTop w:val="0"/>
              <w:marBottom w:val="0"/>
              <w:divBdr>
                <w:top w:val="none" w:sz="0" w:space="0" w:color="auto"/>
                <w:left w:val="none" w:sz="0" w:space="0" w:color="auto"/>
                <w:bottom w:val="none" w:sz="0" w:space="0" w:color="auto"/>
                <w:right w:val="none" w:sz="0" w:space="0" w:color="auto"/>
              </w:divBdr>
              <w:divsChild>
                <w:div w:id="2002659307">
                  <w:marLeft w:val="0"/>
                  <w:marRight w:val="0"/>
                  <w:marTop w:val="0"/>
                  <w:marBottom w:val="0"/>
                  <w:divBdr>
                    <w:top w:val="none" w:sz="0" w:space="0" w:color="auto"/>
                    <w:left w:val="none" w:sz="0" w:space="0" w:color="auto"/>
                    <w:bottom w:val="none" w:sz="0" w:space="0" w:color="auto"/>
                    <w:right w:val="none" w:sz="0" w:space="0" w:color="auto"/>
                  </w:divBdr>
                  <w:divsChild>
                    <w:div w:id="54815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714339">
      <w:bodyDiv w:val="1"/>
      <w:marLeft w:val="0"/>
      <w:marRight w:val="0"/>
      <w:marTop w:val="0"/>
      <w:marBottom w:val="0"/>
      <w:divBdr>
        <w:top w:val="none" w:sz="0" w:space="0" w:color="auto"/>
        <w:left w:val="none" w:sz="0" w:space="0" w:color="auto"/>
        <w:bottom w:val="none" w:sz="0" w:space="0" w:color="auto"/>
        <w:right w:val="none" w:sz="0" w:space="0" w:color="auto"/>
      </w:divBdr>
    </w:div>
    <w:div w:id="631517757">
      <w:bodyDiv w:val="1"/>
      <w:marLeft w:val="0"/>
      <w:marRight w:val="0"/>
      <w:marTop w:val="0"/>
      <w:marBottom w:val="0"/>
      <w:divBdr>
        <w:top w:val="none" w:sz="0" w:space="0" w:color="auto"/>
        <w:left w:val="none" w:sz="0" w:space="0" w:color="auto"/>
        <w:bottom w:val="none" w:sz="0" w:space="0" w:color="auto"/>
        <w:right w:val="none" w:sz="0" w:space="0" w:color="auto"/>
      </w:divBdr>
    </w:div>
    <w:div w:id="872154805">
      <w:bodyDiv w:val="1"/>
      <w:marLeft w:val="0"/>
      <w:marRight w:val="0"/>
      <w:marTop w:val="0"/>
      <w:marBottom w:val="0"/>
      <w:divBdr>
        <w:top w:val="none" w:sz="0" w:space="0" w:color="auto"/>
        <w:left w:val="none" w:sz="0" w:space="0" w:color="auto"/>
        <w:bottom w:val="none" w:sz="0" w:space="0" w:color="auto"/>
        <w:right w:val="none" w:sz="0" w:space="0" w:color="auto"/>
      </w:divBdr>
    </w:div>
    <w:div w:id="892347993">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955213316">
      <w:bodyDiv w:val="1"/>
      <w:marLeft w:val="0"/>
      <w:marRight w:val="0"/>
      <w:marTop w:val="0"/>
      <w:marBottom w:val="0"/>
      <w:divBdr>
        <w:top w:val="none" w:sz="0" w:space="0" w:color="auto"/>
        <w:left w:val="none" w:sz="0" w:space="0" w:color="auto"/>
        <w:bottom w:val="none" w:sz="0" w:space="0" w:color="auto"/>
        <w:right w:val="none" w:sz="0" w:space="0" w:color="auto"/>
      </w:divBdr>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128816789">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201237288">
      <w:bodyDiv w:val="1"/>
      <w:marLeft w:val="0"/>
      <w:marRight w:val="0"/>
      <w:marTop w:val="0"/>
      <w:marBottom w:val="0"/>
      <w:divBdr>
        <w:top w:val="none" w:sz="0" w:space="0" w:color="auto"/>
        <w:left w:val="none" w:sz="0" w:space="0" w:color="auto"/>
        <w:bottom w:val="none" w:sz="0" w:space="0" w:color="auto"/>
        <w:right w:val="none" w:sz="0" w:space="0" w:color="auto"/>
      </w:divBdr>
    </w:div>
    <w:div w:id="1217013365">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375421896">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447309139">
      <w:bodyDiv w:val="1"/>
      <w:marLeft w:val="0"/>
      <w:marRight w:val="0"/>
      <w:marTop w:val="0"/>
      <w:marBottom w:val="0"/>
      <w:divBdr>
        <w:top w:val="none" w:sz="0" w:space="0" w:color="auto"/>
        <w:left w:val="none" w:sz="0" w:space="0" w:color="auto"/>
        <w:bottom w:val="none" w:sz="0" w:space="0" w:color="auto"/>
        <w:right w:val="none" w:sz="0" w:space="0" w:color="auto"/>
      </w:divBdr>
    </w:div>
    <w:div w:id="1480803209">
      <w:bodyDiv w:val="1"/>
      <w:marLeft w:val="0"/>
      <w:marRight w:val="0"/>
      <w:marTop w:val="0"/>
      <w:marBottom w:val="0"/>
      <w:divBdr>
        <w:top w:val="none" w:sz="0" w:space="0" w:color="auto"/>
        <w:left w:val="none" w:sz="0" w:space="0" w:color="auto"/>
        <w:bottom w:val="none" w:sz="0" w:space="0" w:color="auto"/>
        <w:right w:val="none" w:sz="0" w:space="0" w:color="auto"/>
      </w:divBdr>
    </w:div>
    <w:div w:id="1542211788">
      <w:bodyDiv w:val="1"/>
      <w:marLeft w:val="0"/>
      <w:marRight w:val="0"/>
      <w:marTop w:val="0"/>
      <w:marBottom w:val="0"/>
      <w:divBdr>
        <w:top w:val="none" w:sz="0" w:space="0" w:color="auto"/>
        <w:left w:val="none" w:sz="0" w:space="0" w:color="auto"/>
        <w:bottom w:val="none" w:sz="0" w:space="0" w:color="auto"/>
        <w:right w:val="none" w:sz="0" w:space="0" w:color="auto"/>
      </w:divBdr>
    </w:div>
    <w:div w:id="1544947233">
      <w:bodyDiv w:val="1"/>
      <w:marLeft w:val="0"/>
      <w:marRight w:val="0"/>
      <w:marTop w:val="0"/>
      <w:marBottom w:val="0"/>
      <w:divBdr>
        <w:top w:val="none" w:sz="0" w:space="0" w:color="auto"/>
        <w:left w:val="none" w:sz="0" w:space="0" w:color="auto"/>
        <w:bottom w:val="none" w:sz="0" w:space="0" w:color="auto"/>
        <w:right w:val="none" w:sz="0" w:space="0" w:color="auto"/>
      </w:divBdr>
    </w:div>
    <w:div w:id="1556239263">
      <w:bodyDiv w:val="1"/>
      <w:marLeft w:val="0"/>
      <w:marRight w:val="0"/>
      <w:marTop w:val="0"/>
      <w:marBottom w:val="0"/>
      <w:divBdr>
        <w:top w:val="none" w:sz="0" w:space="0" w:color="auto"/>
        <w:left w:val="none" w:sz="0" w:space="0" w:color="auto"/>
        <w:bottom w:val="none" w:sz="0" w:space="0" w:color="auto"/>
        <w:right w:val="none" w:sz="0" w:space="0" w:color="auto"/>
      </w:divBdr>
    </w:div>
    <w:div w:id="1580561354">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 w:id="1872574161">
      <w:bodyDiv w:val="1"/>
      <w:marLeft w:val="0"/>
      <w:marRight w:val="0"/>
      <w:marTop w:val="0"/>
      <w:marBottom w:val="0"/>
      <w:divBdr>
        <w:top w:val="none" w:sz="0" w:space="0" w:color="auto"/>
        <w:left w:val="none" w:sz="0" w:space="0" w:color="auto"/>
        <w:bottom w:val="none" w:sz="0" w:space="0" w:color="auto"/>
        <w:right w:val="none" w:sz="0" w:space="0" w:color="auto"/>
      </w:divBdr>
    </w:div>
    <w:div w:id="1924534991">
      <w:bodyDiv w:val="1"/>
      <w:marLeft w:val="0"/>
      <w:marRight w:val="0"/>
      <w:marTop w:val="0"/>
      <w:marBottom w:val="0"/>
      <w:divBdr>
        <w:top w:val="none" w:sz="0" w:space="0" w:color="auto"/>
        <w:left w:val="none" w:sz="0" w:space="0" w:color="auto"/>
        <w:bottom w:val="none" w:sz="0" w:space="0" w:color="auto"/>
        <w:right w:val="none" w:sz="0" w:space="0" w:color="auto"/>
      </w:divBdr>
    </w:div>
    <w:div w:id="2028364061">
      <w:bodyDiv w:val="1"/>
      <w:marLeft w:val="0"/>
      <w:marRight w:val="0"/>
      <w:marTop w:val="0"/>
      <w:marBottom w:val="0"/>
      <w:divBdr>
        <w:top w:val="none" w:sz="0" w:space="0" w:color="auto"/>
        <w:left w:val="none" w:sz="0" w:space="0" w:color="auto"/>
        <w:bottom w:val="none" w:sz="0" w:space="0" w:color="auto"/>
        <w:right w:val="none" w:sz="0" w:space="0" w:color="auto"/>
      </w:divBdr>
    </w:div>
    <w:div w:id="20391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m3wXop8GK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vJnnrpSDWP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amtXcNe_Scc"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youtube.com/watch?v=c3GerbZMRW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0VVeeWT3AAc"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1755</Words>
  <Characters>10008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2024-07-02T22:33:00Z</dcterms:created>
  <dcterms:modified xsi:type="dcterms:W3CDTF">2024-07-05T17:29:00Z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