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28F89848"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cnfStyle w:val="000000000000" w:firstRow="0" w:lastRow="0" w:firstColumn="0" w:lastColumn="0" w:oddVBand="0" w:evenVBand="0" w:oddHBand="0" w:evenHBand="0" w:firstRowFirstColumn="0" w:firstRowLastColumn="0" w:lastRowFirstColumn="0" w:lastRowLastColumn="0"/>
            <w:tcW w:w="4181" w:type="dxa"/>
            <w:tcMar/>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cnfStyle w:val="000000000000" w:firstRow="0" w:lastRow="0" w:firstColumn="0" w:lastColumn="0" w:oddVBand="0" w:evenVBand="0" w:oddHBand="0" w:evenHBand="0" w:firstRowFirstColumn="0" w:firstRowLastColumn="0" w:lastRowFirstColumn="0" w:lastRowLastColumn="0"/>
            <w:tcW w:w="4197" w:type="dxa"/>
            <w:tcMar/>
          </w:tcPr>
          <w:p w:rsidR="385F1ED7" w:rsidP="385F1ED7" w:rsidRDefault="0065753B" w14:paraId="4FFC795B" w14:textId="37869D33">
            <w:pPr>
              <w:spacing w:after="180" w:line="274" w:lineRule="auto"/>
            </w:pPr>
            <w:r w:rsidRPr="385F1ED7">
              <w:rPr>
                <w:rFonts w:ascii="Calibri" w:hAnsi="Calibri" w:eastAsia="Calibri" w:cs="Calibri"/>
                <w:b/>
                <w:bCs/>
                <w:sz w:val="21"/>
                <w:szCs w:val="21"/>
              </w:rPr>
              <w:t>Activity Title</w:t>
            </w:r>
          </w:p>
        </w:tc>
      </w:tr>
      <w:tr w:rsidR="00E219DC" w:rsidTr="28F89848" w14:paraId="382663CD" w14:textId="77777777">
        <w:trPr>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535BF7" w:rsidR="00535BF7" w:rsidP="00535BF7" w:rsidRDefault="00535BF7" w14:paraId="67AB097A" w14:textId="7C445A80">
            <w:r w:rsidRPr="00535BF7">
              <w:t>Collaboration and Communication in EcoSTEAM Projects</w:t>
            </w:r>
          </w:p>
          <w:p w:rsidRPr="004257E0" w:rsidR="00E219DC" w:rsidP="00535BF7" w:rsidRDefault="00E219DC" w14:paraId="75C79CBD" w14:textId="5D0168C9"/>
        </w:tc>
        <w:tc>
          <w:tcPr>
            <w:cnfStyle w:val="000000000000" w:firstRow="0" w:lastRow="0" w:firstColumn="0" w:lastColumn="0" w:oddVBand="0" w:evenVBand="0" w:oddHBand="0" w:evenHBand="0" w:firstRowFirstColumn="0" w:firstRowLastColumn="0" w:lastRowFirstColumn="0" w:lastRowLastColumn="0"/>
            <w:tcW w:w="4181" w:type="dxa"/>
            <w:tcMar/>
          </w:tcPr>
          <w:p w:rsidRPr="00535BF7" w:rsidR="00535BF7" w:rsidP="00535BF7" w:rsidRDefault="00535BF7" w14:paraId="3DB207BB" w14:textId="154A7171">
            <w:pPr>
              <w:rPr>
                <w:rFonts w:ascii="Calibri" w:hAnsi="Calibri" w:eastAsia="Calibri" w:cs="Calibri"/>
                <w:sz w:val="21"/>
                <w:szCs w:val="21"/>
              </w:rPr>
            </w:pPr>
            <w:r w:rsidRPr="00535BF7">
              <w:rPr>
                <w:rFonts w:ascii="Calibri" w:hAnsi="Calibri" w:eastAsia="Calibri" w:cs="Calibri"/>
                <w:sz w:val="21"/>
                <w:szCs w:val="21"/>
              </w:rPr>
              <w:t>Cross-disciplinary Collaboration for Sustainable Solutions</w:t>
            </w:r>
          </w:p>
          <w:p w:rsidRPr="004257E0" w:rsidR="00E219DC" w:rsidP="00535BF7" w:rsidRDefault="00E219DC" w14:paraId="05D4F0B4" w14:textId="1D0DA3D2">
            <w:pPr>
              <w:rPr>
                <w:rFonts w:ascii="Franklin Gothic Book" w:hAnsi="Franklin Gothic Book" w:eastAsia="Franklin Gothic Book" w:cs="Franklin Gothic Book"/>
              </w:rPr>
            </w:pPr>
          </w:p>
        </w:tc>
        <w:tc>
          <w:tcPr>
            <w:cnfStyle w:val="000000000000" w:firstRow="0" w:lastRow="0" w:firstColumn="0" w:lastColumn="0" w:oddVBand="0" w:evenVBand="0" w:oddHBand="0" w:evenHBand="0" w:firstRowFirstColumn="0" w:firstRowLastColumn="0" w:lastRowFirstColumn="0" w:lastRowLastColumn="0"/>
            <w:tcW w:w="4197" w:type="dxa"/>
            <w:tcMar/>
          </w:tcPr>
          <w:p w:rsidRPr="00AF26BE" w:rsidR="385F1ED7" w:rsidP="28F89848" w:rsidRDefault="00AF26BE" w14:paraId="067D010B" w14:textId="21F1EBD5">
            <w:pPr>
              <w:pStyle w:val="prastasis"/>
              <w:spacing w:after="180" w:line="274" w:lineRule="auto"/>
              <w:ind w:right="-20"/>
            </w:pPr>
            <w:r w:rsidRPr="28F89848" w:rsidR="06A2E44B">
              <w:rPr>
                <w:rFonts w:ascii="Calibri" w:hAnsi="Calibri" w:eastAsia="Calibri" w:cs="Calibri"/>
                <w:noProof w:val="0"/>
                <w:sz w:val="21"/>
                <w:szCs w:val="21"/>
                <w:lang w:val="en-US"/>
              </w:rPr>
              <w:t>Cereal Crops</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587FAA13">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7C038142">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AF26BE" w:rsidR="00AF26BE" w:rsidP="00AF26BE" w:rsidRDefault="00AF26BE" w14:paraId="480C1BC8" w14:textId="170D6C3D">
            <w:pPr>
              <w:rPr>
                <w:rFonts w:ascii="Calibri" w:hAnsi="Calibri" w:cs="Calibri"/>
                <w:sz w:val="21"/>
                <w:szCs w:val="21"/>
              </w:rPr>
            </w:pPr>
            <w:r w:rsidRPr="00AF26BE">
              <w:rPr>
                <w:rFonts w:ascii="Calibri" w:hAnsi="Calibri" w:cs="Calibri"/>
                <w:sz w:val="21"/>
                <w:szCs w:val="21"/>
              </w:rPr>
              <w:t xml:space="preserve">One of the major scourges of the modern world is the problem of hunger. Even though biotechnologies are advancing rapidly, humanity still suffers from a lack of food. This problem can be addressed by reducing the consumption of animal products. Cultivating and consuming plant-based food is much more efficient </w:t>
            </w:r>
            <w:r>
              <w:rPr>
                <w:rFonts w:ascii="Calibri" w:hAnsi="Calibri" w:cs="Calibri"/>
                <w:sz w:val="21"/>
                <w:szCs w:val="21"/>
              </w:rPr>
              <w:t>in terms of energy and economy.</w:t>
            </w:r>
          </w:p>
          <w:p w:rsidRPr="00AF26BE" w:rsidR="00AF26BE" w:rsidP="00AF26BE" w:rsidRDefault="00AF26BE" w14:paraId="139293C9" w14:textId="77777777">
            <w:pPr>
              <w:rPr>
                <w:rFonts w:ascii="Calibri" w:hAnsi="Calibri" w:cs="Calibri"/>
                <w:sz w:val="21"/>
                <w:szCs w:val="21"/>
              </w:rPr>
            </w:pPr>
            <w:r w:rsidRPr="00AF26BE">
              <w:rPr>
                <w:rFonts w:ascii="Calibri" w:hAnsi="Calibri" w:cs="Calibri"/>
                <w:sz w:val="21"/>
                <w:szCs w:val="21"/>
              </w:rPr>
              <w:t>Students will become familiar with the main cereal plants of the country and the structure of the grain; they will investigate the chemical composition of the grain; calculate the energy efficiency of long and short food chains, and explain the advantages and disadvantages of alternative food sources.</w:t>
            </w:r>
          </w:p>
          <w:p w:rsidRPr="006B7FF7" w:rsidR="008A2200" w:rsidP="00AF26BE" w:rsidRDefault="008A2200" w14:paraId="584AE181" w14:textId="487A0AC4">
            <w:pPr>
              <w:rPr>
                <w:b/>
                <w:bCs/>
              </w:rPr>
            </w:pPr>
          </w:p>
        </w:tc>
      </w:tr>
      <w:tr w:rsidR="005901FE" w:rsidTr="385F1ED7" w14:paraId="49AAB676" w14:textId="77777777">
        <w:trPr>
          <w:trHeight w:val="993"/>
        </w:trPr>
        <w:tc>
          <w:tcPr>
            <w:tcW w:w="2880" w:type="dxa"/>
          </w:tcPr>
          <w:p w:rsidRPr="005901FE" w:rsidR="0065753B" w:rsidP="0065753B" w:rsidRDefault="0065753B" w14:paraId="507B9745"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385F1ED7" w:rsidR="005901FE" w:rsidP="005901FE" w:rsidRDefault="005901FE" w14:paraId="15F5E65D" w14:textId="4D170DBF">
            <w:pPr>
              <w:spacing w:after="180" w:line="274" w:lineRule="auto"/>
              <w:rPr>
                <w:rFonts w:ascii="Calibri" w:hAnsi="Calibri" w:eastAsia="Calibri" w:cs="Calibri"/>
                <w:b/>
                <w:bCs/>
                <w:sz w:val="21"/>
                <w:szCs w:val="21"/>
              </w:rPr>
            </w:pPr>
          </w:p>
        </w:tc>
        <w:tc>
          <w:tcPr>
            <w:tcW w:w="8640" w:type="dxa"/>
          </w:tcPr>
          <w:p w:rsidRPr="385F1ED7" w:rsidR="005901FE" w:rsidP="385F1ED7" w:rsidRDefault="00AF26BE" w14:paraId="15932979" w14:textId="07951B39">
            <w:pPr>
              <w:spacing w:after="180" w:line="274" w:lineRule="auto"/>
              <w:ind w:left="-20" w:right="-20"/>
              <w:rPr>
                <w:rFonts w:ascii="Calibri" w:hAnsi="Calibri" w:eastAsia="Calibri" w:cs="Calibri"/>
                <w:sz w:val="21"/>
                <w:szCs w:val="21"/>
              </w:rPr>
            </w:pPr>
            <w:r w:rsidRPr="00AF26BE">
              <w:rPr>
                <w:rFonts w:ascii="Calibri" w:hAnsi="Calibri" w:eastAsia="Calibri" w:cs="Calibri"/>
                <w:sz w:val="21"/>
                <w:szCs w:val="21"/>
              </w:rPr>
              <w:t>Class and Laboratory</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6FC923B1">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6B7FF7" w:rsidR="00EC1F4E" w:rsidP="385F1ED7" w:rsidRDefault="00744064" w14:paraId="2F7EBC5E" w14:textId="6E01D8B3">
            <w:pPr>
              <w:rPr>
                <w:b/>
                <w:bCs/>
              </w:rPr>
            </w:pPr>
            <w:r w:rsidRPr="00744064">
              <w:rPr>
                <w:rFonts w:ascii="Calibri" w:hAnsi="Calibri" w:cs="Calibri"/>
                <w:sz w:val="21"/>
                <w:szCs w:val="21"/>
              </w:rPr>
              <w:t>Computers, phones, interactive whiteboard, microscopes, magnifying glasses, grain slides, soaked wheat grains, plates with wheat, barley, rye, and oat grains, scales, measuring cylinders, funnels, paper filters, glass rods, pipettes, test tubes and their stands, 10% flour solution, 10% NaOH solution, 0.5% CuSO4 solution, distilled water, 5% alcoholic iodine solution.</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5B812FF4"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5B812FF4"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744064" w:rsidR="00744064" w:rsidP="00744064" w:rsidRDefault="00744064" w14:paraId="3782DDFB" w14:textId="77777777">
            <w:pPr>
              <w:pStyle w:val="Sraopastraipa"/>
              <w:numPr>
                <w:ilvl w:val="0"/>
                <w:numId w:val="16"/>
              </w:numPr>
              <w:rPr>
                <w:rFonts w:ascii="Calibri" w:hAnsi="Calibri" w:cs="Calibri"/>
                <w:sz w:val="21"/>
                <w:szCs w:val="21"/>
              </w:rPr>
            </w:pPr>
            <w:r w:rsidRPr="00744064">
              <w:rPr>
                <w:rFonts w:ascii="Calibri" w:hAnsi="Calibri" w:cs="Calibri"/>
                <w:sz w:val="21"/>
                <w:szCs w:val="21"/>
              </w:rPr>
              <w:t>Learn to use the identification key and recognize the grains of cereals grown in the country.</w:t>
            </w:r>
          </w:p>
          <w:p w:rsidRPr="00744064" w:rsidR="00744064" w:rsidP="00744064" w:rsidRDefault="00744064" w14:paraId="328AB562" w14:textId="77777777">
            <w:pPr>
              <w:pStyle w:val="Sraopastraipa"/>
              <w:numPr>
                <w:ilvl w:val="0"/>
                <w:numId w:val="16"/>
              </w:numPr>
              <w:rPr>
                <w:rFonts w:ascii="Calibri" w:hAnsi="Calibri" w:cs="Calibri"/>
                <w:sz w:val="21"/>
                <w:szCs w:val="21"/>
              </w:rPr>
            </w:pPr>
            <w:r w:rsidRPr="00744064">
              <w:rPr>
                <w:rFonts w:ascii="Calibri" w:hAnsi="Calibri" w:cs="Calibri"/>
                <w:sz w:val="21"/>
                <w:szCs w:val="21"/>
              </w:rPr>
              <w:t>Identify the parts of the grain and indicate their nutritional value.</w:t>
            </w:r>
          </w:p>
          <w:p w:rsidRPr="00744064" w:rsidR="00744064" w:rsidP="00744064" w:rsidRDefault="00744064" w14:paraId="0E5D4A38" w14:textId="77777777">
            <w:pPr>
              <w:pStyle w:val="Sraopastraipa"/>
              <w:numPr>
                <w:ilvl w:val="0"/>
                <w:numId w:val="16"/>
              </w:numPr>
              <w:rPr>
                <w:rFonts w:ascii="Calibri" w:hAnsi="Calibri" w:cs="Calibri"/>
                <w:sz w:val="21"/>
                <w:szCs w:val="21"/>
              </w:rPr>
            </w:pPr>
            <w:r w:rsidRPr="00744064">
              <w:rPr>
                <w:rFonts w:ascii="Calibri" w:hAnsi="Calibri" w:cs="Calibri"/>
                <w:sz w:val="21"/>
                <w:szCs w:val="21"/>
              </w:rPr>
              <w:t>Develop microscopy skills.</w:t>
            </w:r>
          </w:p>
          <w:p w:rsidRPr="00744064" w:rsidR="00744064" w:rsidP="00744064" w:rsidRDefault="00744064" w14:paraId="2BF5031D" w14:textId="77777777">
            <w:pPr>
              <w:pStyle w:val="Sraopastraipa"/>
              <w:numPr>
                <w:ilvl w:val="0"/>
                <w:numId w:val="16"/>
              </w:numPr>
              <w:rPr>
                <w:rFonts w:ascii="Calibri" w:hAnsi="Calibri" w:cs="Calibri"/>
                <w:sz w:val="21"/>
                <w:szCs w:val="21"/>
              </w:rPr>
            </w:pPr>
            <w:r w:rsidRPr="00744064">
              <w:rPr>
                <w:rFonts w:ascii="Calibri" w:hAnsi="Calibri" w:cs="Calibri"/>
                <w:sz w:val="21"/>
                <w:szCs w:val="21"/>
              </w:rPr>
              <w:t>Be able to determine the proteins and carbohydrates in grains.</w:t>
            </w:r>
          </w:p>
          <w:p w:rsidRPr="00744064" w:rsidR="00744064" w:rsidP="00744064" w:rsidRDefault="00744064" w14:paraId="71852EEC" w14:textId="77777777">
            <w:pPr>
              <w:pStyle w:val="Sraopastraipa"/>
              <w:numPr>
                <w:ilvl w:val="0"/>
                <w:numId w:val="16"/>
              </w:numPr>
              <w:rPr>
                <w:rFonts w:ascii="Calibri" w:hAnsi="Calibri" w:cs="Calibri"/>
                <w:sz w:val="21"/>
                <w:szCs w:val="21"/>
              </w:rPr>
            </w:pPr>
            <w:r w:rsidRPr="00744064">
              <w:rPr>
                <w:rFonts w:ascii="Calibri" w:hAnsi="Calibri" w:cs="Calibri"/>
                <w:sz w:val="21"/>
                <w:szCs w:val="21"/>
              </w:rPr>
              <w:t>Mathematically prove the energy efficiency of short food chains.</w:t>
            </w:r>
          </w:p>
          <w:p w:rsidRPr="00535BF7" w:rsidR="385F1ED7" w:rsidP="00744064" w:rsidRDefault="00744064" w14:paraId="4FB7EB20" w14:textId="1D660734">
            <w:pPr>
              <w:pStyle w:val="Sraopastraipa"/>
              <w:numPr>
                <w:ilvl w:val="0"/>
                <w:numId w:val="16"/>
              </w:numPr>
              <w:spacing w:before="0" w:after="0"/>
            </w:pPr>
            <w:r w:rsidRPr="00744064">
              <w:rPr>
                <w:rFonts w:ascii="Calibri" w:hAnsi="Calibri" w:cs="Calibri"/>
                <w:sz w:val="21"/>
                <w:szCs w:val="21"/>
              </w:rPr>
              <w:t>Critically evaluate alternative food sources.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5B812FF4"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744064" w:rsidR="00744064" w:rsidP="00744064" w:rsidRDefault="00744064" w14:paraId="3EC74766" w14:textId="77777777">
            <w:pPr>
              <w:spacing w:after="180" w:line="274" w:lineRule="auto"/>
              <w:rPr>
                <w:rFonts w:ascii="Calibri" w:hAnsi="Calibri" w:eastAsia="Calibri" w:cs="Calibri"/>
                <w:b/>
                <w:bCs/>
                <w:sz w:val="21"/>
                <w:szCs w:val="21"/>
              </w:rPr>
            </w:pPr>
            <w:r w:rsidRPr="00744064">
              <w:rPr>
                <w:rFonts w:ascii="Calibri" w:hAnsi="Calibri" w:eastAsia="Calibri" w:cs="Calibri"/>
                <w:b/>
                <w:bCs/>
                <w:sz w:val="21"/>
                <w:szCs w:val="21"/>
              </w:rPr>
              <w:t>Activity 1: Grain Structure</w:t>
            </w:r>
          </w:p>
          <w:p w:rsidRPr="00E21B31" w:rsidR="00744064" w:rsidP="00E21B31" w:rsidRDefault="00744064" w14:paraId="7E0AF9A7" w14:textId="77777777">
            <w:pPr>
              <w:spacing w:after="0" w:line="274" w:lineRule="auto"/>
              <w:rPr>
                <w:rFonts w:ascii="Calibri" w:hAnsi="Calibri" w:eastAsia="Calibri" w:cs="Calibri"/>
                <w:bCs/>
                <w:sz w:val="21"/>
                <w:szCs w:val="21"/>
              </w:rPr>
            </w:pPr>
            <w:r w:rsidRPr="00E21B31">
              <w:rPr>
                <w:rFonts w:ascii="Calibri" w:hAnsi="Calibri" w:eastAsia="Calibri" w:cs="Calibri"/>
                <w:b/>
                <w:bCs/>
                <w:sz w:val="21"/>
                <w:szCs w:val="21"/>
              </w:rPr>
              <w:t>Theoretical Part (Duration: 10 minutes):</w:t>
            </w:r>
            <w:r w:rsidRPr="00E21B31">
              <w:rPr>
                <w:rFonts w:ascii="Calibri" w:hAnsi="Calibri" w:eastAsia="Calibri" w:cs="Calibri"/>
                <w:bCs/>
                <w:sz w:val="21"/>
                <w:szCs w:val="21"/>
              </w:rPr>
              <w:t xml:space="preserve"> Introductory discussion. Discussion about cereal plants grown in the country for food: wheat, barley, rye, and oats, showing their photos and describing their characteristics.</w:t>
            </w:r>
          </w:p>
          <w:p w:rsidR="00E21B31" w:rsidP="00E21B31" w:rsidRDefault="00744064" w14:paraId="7FBF22A3" w14:textId="77777777">
            <w:pPr>
              <w:spacing w:after="0" w:line="274" w:lineRule="auto"/>
              <w:rPr>
                <w:rFonts w:ascii="Calibri" w:hAnsi="Calibri" w:eastAsia="Calibri" w:cs="Calibri"/>
                <w:b/>
                <w:bCs/>
                <w:sz w:val="21"/>
                <w:szCs w:val="21"/>
              </w:rPr>
            </w:pPr>
            <w:r w:rsidRPr="00E21B31">
              <w:rPr>
                <w:rFonts w:ascii="Calibri" w:hAnsi="Calibri" w:eastAsia="Calibri" w:cs="Calibri"/>
                <w:b/>
                <w:bCs/>
                <w:sz w:val="21"/>
                <w:szCs w:val="21"/>
              </w:rPr>
              <w:t>Task (Duration: 35 minutes):</w:t>
            </w:r>
          </w:p>
          <w:p w:rsidRPr="00E21B31" w:rsidR="00744064" w:rsidP="00E21B31" w:rsidRDefault="00744064" w14:paraId="2BCDD8C8" w14:textId="4A036825">
            <w:pPr>
              <w:spacing w:after="0" w:line="274" w:lineRule="auto"/>
              <w:rPr>
                <w:rFonts w:ascii="Calibri" w:hAnsi="Calibri" w:eastAsia="Calibri" w:cs="Calibri"/>
                <w:bCs/>
                <w:sz w:val="21"/>
                <w:szCs w:val="21"/>
              </w:rPr>
            </w:pPr>
            <w:r w:rsidRPr="00E21B31">
              <w:rPr>
                <w:rFonts w:ascii="Calibri" w:hAnsi="Calibri" w:eastAsia="Calibri" w:cs="Calibri"/>
                <w:bCs/>
                <w:sz w:val="21"/>
                <w:szCs w:val="21"/>
              </w:rPr>
              <w:t>Step 1: Work individually. Using a grain identification key (Appendix 1), magnifying glasses, and grain samples, identify the grains of wheat, barley, oats, and rye. Fill in the table (Appendix 2).</w:t>
            </w:r>
          </w:p>
          <w:p w:rsidRPr="00E21B31" w:rsidR="00744064" w:rsidP="00E21B31" w:rsidRDefault="00744064" w14:paraId="54DD7643" w14:textId="7E54B58B">
            <w:pPr>
              <w:spacing w:after="0" w:line="274" w:lineRule="auto"/>
              <w:rPr>
                <w:rFonts w:ascii="Calibri" w:hAnsi="Calibri" w:eastAsia="Calibri" w:cs="Calibri"/>
                <w:bCs/>
                <w:sz w:val="21"/>
                <w:szCs w:val="21"/>
              </w:rPr>
            </w:pPr>
            <w:r w:rsidRPr="00E21B31">
              <w:rPr>
                <w:rFonts w:ascii="Calibri" w:hAnsi="Calibri" w:eastAsia="Calibri" w:cs="Calibri"/>
                <w:bCs/>
                <w:sz w:val="21"/>
                <w:szCs w:val="21"/>
              </w:rPr>
              <w:t>Step 2: Work individually. Using selected information sources, familiarize yourself with the structure of the grain and its parts used for food. Examine a grain slide under a microscope and find the embryo with the seed coat, endosperm (aleurone and starchy layer), and germ. Using a picture of the grain, fill in the table (Appendix 3).</w:t>
            </w:r>
          </w:p>
          <w:p w:rsidRPr="00E21B31" w:rsidR="00744064" w:rsidP="00E21B31" w:rsidRDefault="00744064" w14:paraId="4F0ED702" w14:textId="77777777">
            <w:pPr>
              <w:spacing w:after="0" w:line="274" w:lineRule="auto"/>
              <w:rPr>
                <w:rFonts w:ascii="Calibri" w:hAnsi="Calibri" w:eastAsia="Calibri" w:cs="Calibri"/>
                <w:b/>
                <w:bCs/>
                <w:sz w:val="21"/>
                <w:szCs w:val="21"/>
              </w:rPr>
            </w:pPr>
            <w:r w:rsidRPr="00E21B31">
              <w:rPr>
                <w:rFonts w:ascii="Calibri" w:hAnsi="Calibri" w:eastAsia="Calibri" w:cs="Calibri"/>
                <w:b/>
                <w:bCs/>
                <w:sz w:val="21"/>
                <w:szCs w:val="21"/>
              </w:rPr>
              <w:t>Information for the Teacher</w:t>
            </w:r>
          </w:p>
          <w:p w:rsidRPr="00E21B31" w:rsidR="00744064" w:rsidP="00E21B31" w:rsidRDefault="00744064" w14:paraId="075B4C6F" w14:textId="77777777">
            <w:pPr>
              <w:spacing w:after="0" w:line="274" w:lineRule="auto"/>
              <w:rPr>
                <w:rFonts w:ascii="Calibri" w:hAnsi="Calibri" w:eastAsia="Calibri" w:cs="Calibri"/>
                <w:b/>
                <w:bCs/>
                <w:sz w:val="21"/>
                <w:szCs w:val="21"/>
              </w:rPr>
            </w:pPr>
            <w:r w:rsidRPr="00E21B31">
              <w:rPr>
                <w:rFonts w:ascii="Calibri" w:hAnsi="Calibri" w:eastAsia="Calibri" w:cs="Calibri"/>
                <w:b/>
                <w:bCs/>
                <w:sz w:val="21"/>
                <w:szCs w:val="21"/>
              </w:rPr>
              <w:t>Grain Characteristics</w:t>
            </w:r>
          </w:p>
          <w:p w:rsidRPr="00E21B31" w:rsidR="00744064" w:rsidP="00E21B31" w:rsidRDefault="00744064" w14:paraId="548FF698"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The oat grain is yellow, the lower part is covered with sparse white hairs, becoming denser towards the top and forming a brush at the very tip. The grain is elongated, has glumes, with a longitudinal narrow groove.</w:t>
            </w:r>
          </w:p>
          <w:p w:rsidRPr="00E21B31" w:rsidR="00744064" w:rsidP="00E21B31" w:rsidRDefault="00744064" w14:paraId="31F40EDE"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The barley grain is spindle-shaped or elliptical, slightly curved, with a whisker at the base on the belly side, has glumes, with a longitudinal wide groove.</w:t>
            </w:r>
          </w:p>
          <w:p w:rsidRPr="00E21B31" w:rsidR="00744064" w:rsidP="00E21B31" w:rsidRDefault="00744064" w14:paraId="7AEB38D4"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The wheat grain is elongated, egg-shaped, with convex sides, without glumes, with a longitudinal deep narrow groove on the belly side, pinkish, sometimes with a yellow hue.</w:t>
            </w:r>
          </w:p>
          <w:p w:rsidRPr="00E21B31" w:rsidR="00744064" w:rsidP="00E21B31" w:rsidRDefault="00744064" w14:paraId="2CF02995"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The rye grain is elongated, slightly compressed from the sides, the top may be covered with hairs, without glumes, with a deep groove along the belly. The grain is wrinkled, grayish-green, sometimes with a brownish hue.</w:t>
            </w:r>
          </w:p>
          <w:p w:rsidRPr="00E21B31" w:rsidR="00744064" w:rsidP="00E21B31" w:rsidRDefault="00744064" w14:paraId="5C1815CD" w14:textId="77777777">
            <w:pPr>
              <w:spacing w:after="0" w:line="274" w:lineRule="auto"/>
              <w:rPr>
                <w:rFonts w:ascii="Calibri" w:hAnsi="Calibri" w:eastAsia="Calibri" w:cs="Calibri"/>
                <w:b/>
                <w:bCs/>
                <w:sz w:val="21"/>
                <w:szCs w:val="21"/>
              </w:rPr>
            </w:pPr>
            <w:r w:rsidRPr="00E21B31">
              <w:rPr>
                <w:rFonts w:ascii="Calibri" w:hAnsi="Calibri" w:eastAsia="Calibri" w:cs="Calibri"/>
                <w:b/>
                <w:bCs/>
                <w:sz w:val="21"/>
                <w:szCs w:val="21"/>
              </w:rPr>
              <w:t>Grain Structure and Its Use in Food</w:t>
            </w:r>
          </w:p>
          <w:p w:rsidRPr="00E21B31" w:rsidR="00744064" w:rsidP="00E21B31" w:rsidRDefault="00744064" w14:paraId="23093F27"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The grain is a dry fruit, consisting of the ovary and the seed.</w:t>
            </w:r>
          </w:p>
          <w:p w:rsidRPr="00E21B31" w:rsidR="00744064" w:rsidP="00E21B31" w:rsidRDefault="00744064" w14:paraId="34C8814D"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The seed consists of the seed coat, germ (rootlet covered by the root sheath – coleorhiza; shoot covered by the shoot sheath – coleoptile; seed leaf – cotyledon) and endosperm (proteinaceous aleurone layer and starchy or floury layer).</w:t>
            </w:r>
          </w:p>
          <w:p w:rsidRPr="00E21B31" w:rsidR="00744064" w:rsidP="00E21B31" w:rsidRDefault="00744064" w14:paraId="0B15416A"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Nutritionally, all parts of the grain are very valuable.</w:t>
            </w:r>
          </w:p>
          <w:p w:rsidRPr="00E21B31" w:rsidR="00744064" w:rsidP="00E21B31" w:rsidRDefault="00744064" w14:paraId="497B3C33"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 xml:space="preserve">Bran – a by-product of grain processing. It consists of parts of the grain coat and aleurone layer. It contains a lot of proteins, fats, carbohydrates, vitamins (A, E, B1, B2, </w:t>
            </w:r>
            <w:proofErr w:type="gramStart"/>
            <w:r w:rsidRPr="00E21B31">
              <w:rPr>
                <w:rFonts w:ascii="Calibri" w:hAnsi="Calibri" w:eastAsia="Calibri" w:cs="Calibri"/>
                <w:bCs/>
                <w:sz w:val="21"/>
                <w:szCs w:val="21"/>
              </w:rPr>
              <w:t>B6</w:t>
            </w:r>
            <w:proofErr w:type="gramEnd"/>
            <w:r w:rsidRPr="00E21B31">
              <w:rPr>
                <w:rFonts w:ascii="Calibri" w:hAnsi="Calibri" w:eastAsia="Calibri" w:cs="Calibri"/>
                <w:bCs/>
                <w:sz w:val="21"/>
                <w:szCs w:val="21"/>
              </w:rPr>
              <w:t>), minerals (Mg, K, P, Fe, Na, Ca, Zn).</w:t>
            </w:r>
          </w:p>
          <w:p w:rsidRPr="00E21B31" w:rsidR="00744064" w:rsidP="00E21B31" w:rsidRDefault="00744064" w14:paraId="17C14F50" w14:textId="77777777">
            <w:pPr>
              <w:spacing w:after="0" w:line="274" w:lineRule="auto"/>
              <w:rPr>
                <w:rFonts w:ascii="Calibri" w:hAnsi="Calibri" w:eastAsia="Calibri" w:cs="Calibri"/>
                <w:bCs/>
                <w:sz w:val="21"/>
                <w:szCs w:val="21"/>
              </w:rPr>
            </w:pPr>
            <w:r w:rsidRPr="00E21B31">
              <w:rPr>
                <w:rFonts w:ascii="Calibri" w:hAnsi="Calibri" w:eastAsia="Calibri" w:cs="Calibri"/>
                <w:bCs/>
                <w:sz w:val="21"/>
                <w:szCs w:val="21"/>
              </w:rPr>
              <w:t xml:space="preserve">Germs – a by-product of grain processing, containing a lot of fiber, polyunsaturated fatty acids, vitamins (A, E, B1, B2, B6, </w:t>
            </w:r>
            <w:proofErr w:type="gramStart"/>
            <w:r w:rsidRPr="00E21B31">
              <w:rPr>
                <w:rFonts w:ascii="Calibri" w:hAnsi="Calibri" w:eastAsia="Calibri" w:cs="Calibri"/>
                <w:bCs/>
                <w:sz w:val="21"/>
                <w:szCs w:val="21"/>
              </w:rPr>
              <w:t>PP</w:t>
            </w:r>
            <w:proofErr w:type="gramEnd"/>
            <w:r w:rsidRPr="00E21B31">
              <w:rPr>
                <w:rFonts w:ascii="Calibri" w:hAnsi="Calibri" w:eastAsia="Calibri" w:cs="Calibri"/>
                <w:bCs/>
                <w:sz w:val="21"/>
                <w:szCs w:val="21"/>
              </w:rPr>
              <w:t>, D), minerals (Mg, K, P, Fe, Na, Ca, Zn, Cu).</w:t>
            </w:r>
          </w:p>
          <w:p w:rsidR="00744064" w:rsidP="00E21B31" w:rsidRDefault="00744064" w14:paraId="52D9AE5C" w14:textId="3AD86FC1">
            <w:pPr>
              <w:spacing w:after="0" w:line="274" w:lineRule="auto"/>
              <w:rPr>
                <w:rFonts w:ascii="Calibri" w:hAnsi="Calibri" w:eastAsia="Calibri" w:cs="Calibri"/>
                <w:bCs/>
                <w:sz w:val="21"/>
                <w:szCs w:val="21"/>
              </w:rPr>
            </w:pPr>
            <w:r w:rsidRPr="00E21B31">
              <w:rPr>
                <w:rFonts w:ascii="Calibri" w:hAnsi="Calibri" w:eastAsia="Calibri" w:cs="Calibri"/>
                <w:bCs/>
                <w:sz w:val="21"/>
                <w:szCs w:val="21"/>
              </w:rPr>
              <w:lastRenderedPageBreak/>
              <w:t>Endosperm – the part that makes up the largest mass of the grain. Flour is made from it by grinding, containin</w:t>
            </w:r>
            <w:r w:rsidRPr="00E21B31" w:rsidR="00E21B31">
              <w:rPr>
                <w:rFonts w:ascii="Calibri" w:hAnsi="Calibri" w:eastAsia="Calibri" w:cs="Calibri"/>
                <w:bCs/>
                <w:sz w:val="21"/>
                <w:szCs w:val="21"/>
              </w:rPr>
              <w:t>g a lot of starch and proteins.</w:t>
            </w:r>
          </w:p>
          <w:p w:rsidR="00041875" w:rsidP="00041875" w:rsidRDefault="00041875" w14:paraId="295C569E" w14:textId="267AE52E">
            <w:pPr>
              <w:spacing w:after="0" w:line="274" w:lineRule="auto"/>
              <w:rPr>
                <w:rFonts w:ascii="Calibri" w:hAnsi="Calibri" w:eastAsia="Calibri" w:cs="Calibri"/>
                <w:b/>
                <w:bCs/>
                <w:sz w:val="21"/>
                <w:szCs w:val="21"/>
              </w:rPr>
            </w:pPr>
            <w:r w:rsidRPr="00041875">
              <w:rPr>
                <w:rFonts w:ascii="Calibri" w:hAnsi="Calibri" w:eastAsia="Calibri" w:cs="Calibri"/>
                <w:b/>
                <w:bCs/>
                <w:sz w:val="21"/>
                <w:szCs w:val="21"/>
              </w:rPr>
              <w:t>Activity 2: Chemical Composition of the Grain</w:t>
            </w:r>
          </w:p>
          <w:p w:rsidRPr="00041875" w:rsidR="00041875" w:rsidP="00041875" w:rsidRDefault="00041875" w14:paraId="53B6EF8D" w14:textId="77777777">
            <w:pPr>
              <w:spacing w:after="0" w:line="274" w:lineRule="auto"/>
              <w:rPr>
                <w:rFonts w:ascii="Calibri" w:hAnsi="Calibri" w:eastAsia="Calibri" w:cs="Calibri"/>
                <w:b/>
                <w:bCs/>
                <w:sz w:val="21"/>
                <w:szCs w:val="21"/>
              </w:rPr>
            </w:pPr>
          </w:p>
          <w:p w:rsidRPr="00041875" w:rsidR="00041875" w:rsidP="00041875" w:rsidRDefault="00041875" w14:paraId="5673A64B" w14:textId="77777777">
            <w:pPr>
              <w:spacing w:before="0" w:after="0" w:line="274" w:lineRule="auto"/>
              <w:rPr>
                <w:rFonts w:ascii="Calibri" w:hAnsi="Calibri" w:eastAsia="Calibri" w:cs="Calibri"/>
                <w:bCs/>
                <w:sz w:val="21"/>
                <w:szCs w:val="21"/>
              </w:rPr>
            </w:pPr>
            <w:r w:rsidRPr="00041875">
              <w:rPr>
                <w:rFonts w:ascii="Calibri" w:hAnsi="Calibri" w:eastAsia="Calibri" w:cs="Calibri"/>
                <w:b/>
                <w:bCs/>
                <w:sz w:val="21"/>
                <w:szCs w:val="21"/>
              </w:rPr>
              <w:t xml:space="preserve">Theoretical Part (Duration: 10 minutes): </w:t>
            </w:r>
            <w:r w:rsidRPr="00041875">
              <w:rPr>
                <w:rFonts w:ascii="Calibri" w:hAnsi="Calibri" w:eastAsia="Calibri" w:cs="Calibri"/>
                <w:bCs/>
                <w:sz w:val="21"/>
                <w:szCs w:val="21"/>
              </w:rPr>
              <w:t>Introductory talk during which the teacher explains how proteins and carbohydrates accumulated in the grain's endosperm are determined using chemical reagents.</w:t>
            </w:r>
          </w:p>
          <w:p w:rsidRPr="00041875" w:rsidR="00041875" w:rsidP="00041875" w:rsidRDefault="00041875" w14:paraId="21429DED" w14:textId="77777777">
            <w:pPr>
              <w:spacing w:before="0" w:after="0" w:line="274" w:lineRule="auto"/>
              <w:rPr>
                <w:rFonts w:ascii="Calibri" w:hAnsi="Calibri" w:eastAsia="Calibri" w:cs="Calibri"/>
                <w:bCs/>
                <w:sz w:val="21"/>
                <w:szCs w:val="21"/>
              </w:rPr>
            </w:pPr>
            <w:r w:rsidRPr="00041875">
              <w:rPr>
                <w:rFonts w:ascii="Calibri" w:hAnsi="Calibri" w:eastAsia="Calibri" w:cs="Calibri"/>
                <w:bCs/>
                <w:sz w:val="21"/>
                <w:szCs w:val="21"/>
              </w:rPr>
              <w:t>Protein Determination. In alkaline solutions, copper ions, reacting with proteins, dye the test solutions a pinkish-olive color.</w:t>
            </w:r>
          </w:p>
          <w:p w:rsidRPr="00041875" w:rsidR="00041875" w:rsidP="00041875" w:rsidRDefault="00041875" w14:paraId="15D86D1B" w14:textId="55C308B2">
            <w:pPr>
              <w:spacing w:before="0" w:after="0" w:line="274" w:lineRule="auto"/>
              <w:rPr>
                <w:rFonts w:ascii="Calibri" w:hAnsi="Calibri" w:eastAsia="Calibri" w:cs="Calibri"/>
                <w:b/>
                <w:bCs/>
                <w:sz w:val="21"/>
                <w:szCs w:val="21"/>
              </w:rPr>
            </w:pPr>
            <w:r>
              <w:rPr>
                <w:rFonts w:ascii="Calibri" w:hAnsi="Calibri" w:eastAsia="Calibri" w:cs="Calibri"/>
                <w:b/>
                <w:bCs/>
                <w:sz w:val="21"/>
                <w:szCs w:val="21"/>
              </w:rPr>
              <w:t>Workflow</w:t>
            </w:r>
            <w:r w:rsidRPr="00041875">
              <w:rPr>
                <w:rFonts w:ascii="Calibri" w:hAnsi="Calibri" w:eastAsia="Calibri" w:cs="Calibri"/>
                <w:b/>
                <w:bCs/>
                <w:sz w:val="21"/>
                <w:szCs w:val="21"/>
              </w:rPr>
              <w:t>:</w:t>
            </w:r>
          </w:p>
          <w:p w:rsidRPr="00041875" w:rsidR="00041875" w:rsidP="00041875" w:rsidRDefault="00041875" w14:paraId="3199DB6A" w14:textId="77777777">
            <w:pPr>
              <w:spacing w:before="0" w:after="0" w:line="274" w:lineRule="auto"/>
              <w:rPr>
                <w:rFonts w:ascii="Calibri" w:hAnsi="Calibri" w:eastAsia="Calibri" w:cs="Calibri"/>
                <w:bCs/>
                <w:sz w:val="21"/>
                <w:szCs w:val="21"/>
              </w:rPr>
            </w:pPr>
            <w:r w:rsidRPr="00041875">
              <w:rPr>
                <w:rFonts w:ascii="Calibri" w:hAnsi="Calibri" w:eastAsia="Calibri" w:cs="Calibri"/>
                <w:bCs/>
                <w:sz w:val="21"/>
                <w:szCs w:val="21"/>
              </w:rPr>
              <w:t>Prepare the test solution from flour and distilled water. 10 g of flour is poured with 100 ml of water and left overnight. Then, the solution is filtered through a paper filter.</w:t>
            </w:r>
          </w:p>
          <w:p w:rsidRPr="00041875" w:rsidR="00041875" w:rsidP="00041875" w:rsidRDefault="00041875" w14:paraId="7683352A"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Pour 2 ml of the test solution into a test tube and, while stirring, add about 2 ml of 10% NaOH solution.</w:t>
            </w:r>
          </w:p>
          <w:p w:rsidRPr="00041875" w:rsidR="00041875" w:rsidP="00041875" w:rsidRDefault="00041875" w14:paraId="229B8D49"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Into the obtained solution, drop 0.5% CuSO4 until the contents of the test tube change color.</w:t>
            </w:r>
          </w:p>
          <w:p w:rsidRPr="00041875" w:rsidR="00041875" w:rsidP="00041875" w:rsidRDefault="00041875" w14:paraId="4487FB44"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If the contents of the test tube turn blue, it is concluded that there are no soluble proteins in the test material.</w:t>
            </w:r>
          </w:p>
          <w:p w:rsidRPr="00041875" w:rsidR="00041875" w:rsidP="00041875" w:rsidRDefault="00041875" w14:paraId="2FBF4010"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If the contents of the test tube turn a pinkish-olive color, it can be stated that there are soluble proteins in the test material.</w:t>
            </w:r>
          </w:p>
          <w:p w:rsidRPr="00041875" w:rsidR="00041875" w:rsidP="00041875" w:rsidRDefault="00041875" w14:paraId="20175680"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Carbohydrate (Starch) Determination. The presence of starch in plant tissue can be determined with an iodine solution: the substance turns blue when dyed.</w:t>
            </w:r>
          </w:p>
          <w:p w:rsidRPr="00041875" w:rsidR="00041875" w:rsidP="00041875" w:rsidRDefault="00041875" w14:paraId="3A5E34F5" w14:textId="2F122EC9">
            <w:pPr>
              <w:spacing w:after="0" w:line="274" w:lineRule="auto"/>
              <w:rPr>
                <w:rFonts w:ascii="Calibri" w:hAnsi="Calibri" w:eastAsia="Calibri" w:cs="Calibri"/>
                <w:b/>
                <w:bCs/>
                <w:sz w:val="21"/>
                <w:szCs w:val="21"/>
              </w:rPr>
            </w:pPr>
            <w:r w:rsidRPr="00041875">
              <w:rPr>
                <w:rFonts w:ascii="Calibri" w:hAnsi="Calibri" w:eastAsia="Calibri" w:cs="Calibri"/>
                <w:b/>
                <w:bCs/>
                <w:sz w:val="21"/>
                <w:szCs w:val="21"/>
              </w:rPr>
              <w:t>Workflow</w:t>
            </w:r>
            <w:r w:rsidRPr="00041875">
              <w:rPr>
                <w:rFonts w:ascii="Calibri" w:hAnsi="Calibri" w:eastAsia="Calibri" w:cs="Calibri"/>
                <w:b/>
                <w:bCs/>
                <w:sz w:val="21"/>
                <w:szCs w:val="21"/>
              </w:rPr>
              <w:t>:</w:t>
            </w:r>
          </w:p>
          <w:p w:rsidRPr="00041875" w:rsidR="00041875" w:rsidP="00041875" w:rsidRDefault="00041875" w14:paraId="01E10B8D"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Pour about 2 ml of the prepared flour solution into a test tube and add a few drops of iodine solution.</w:t>
            </w:r>
          </w:p>
          <w:p w:rsidRPr="00041875" w:rsidR="00041875" w:rsidP="00041875" w:rsidRDefault="00041875" w14:paraId="3184E442"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Observe how the iodine solution dyes the sample.</w:t>
            </w:r>
          </w:p>
          <w:p w:rsidRPr="00041875" w:rsidR="00041875" w:rsidP="00041875" w:rsidRDefault="00041875" w14:paraId="52358F1F"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If the contents of the test tube turn blue, it is concluded that there is starch in the test material.</w:t>
            </w:r>
          </w:p>
          <w:p w:rsidRPr="00041875" w:rsidR="00041875" w:rsidP="00041875" w:rsidRDefault="00041875" w14:paraId="5005EB34"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Starch granules can be clearly seen under a microscope.</w:t>
            </w:r>
          </w:p>
          <w:p w:rsidRPr="00041875" w:rsidR="00041875" w:rsidP="00041875" w:rsidRDefault="00041875" w14:paraId="0E1D11D2" w14:textId="444EC960">
            <w:pPr>
              <w:spacing w:after="0" w:line="274" w:lineRule="auto"/>
              <w:rPr>
                <w:rFonts w:ascii="Calibri" w:hAnsi="Calibri" w:eastAsia="Calibri" w:cs="Calibri"/>
                <w:b/>
                <w:bCs/>
                <w:sz w:val="21"/>
                <w:szCs w:val="21"/>
              </w:rPr>
            </w:pPr>
            <w:r w:rsidRPr="00041875">
              <w:rPr>
                <w:rFonts w:ascii="Calibri" w:hAnsi="Calibri" w:eastAsia="Calibri" w:cs="Calibri"/>
                <w:b/>
                <w:bCs/>
                <w:sz w:val="21"/>
                <w:szCs w:val="21"/>
              </w:rPr>
              <w:t>Workflow</w:t>
            </w:r>
            <w:r w:rsidRPr="00041875">
              <w:rPr>
                <w:rFonts w:ascii="Calibri" w:hAnsi="Calibri" w:eastAsia="Calibri" w:cs="Calibri"/>
                <w:b/>
                <w:bCs/>
                <w:sz w:val="21"/>
                <w:szCs w:val="21"/>
              </w:rPr>
              <w:t>:</w:t>
            </w:r>
          </w:p>
          <w:p w:rsidRPr="00041875" w:rsidR="00041875" w:rsidP="00041875" w:rsidRDefault="00041875" w14:paraId="0C41564C"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Grains are soaked for 1 day before the experiment. The grain is cut in half, and a bit of the soft part is taken with a needle or scalpel. It is placed on a microscope slide, iodine solution is added, and it is observed under a microscope.</w:t>
            </w:r>
          </w:p>
          <w:p w:rsidRPr="00041875" w:rsidR="00041875" w:rsidP="00041875" w:rsidRDefault="00041875" w14:paraId="0AD44C60" w14:textId="77777777">
            <w:pPr>
              <w:spacing w:after="0" w:line="274" w:lineRule="auto"/>
              <w:rPr>
                <w:rFonts w:ascii="Calibri" w:hAnsi="Calibri" w:eastAsia="Calibri" w:cs="Calibri"/>
                <w:b/>
                <w:bCs/>
                <w:sz w:val="21"/>
                <w:szCs w:val="21"/>
              </w:rPr>
            </w:pPr>
            <w:r w:rsidRPr="00041875">
              <w:rPr>
                <w:rFonts w:ascii="Calibri" w:hAnsi="Calibri" w:eastAsia="Calibri" w:cs="Calibri"/>
                <w:b/>
                <w:bCs/>
                <w:sz w:val="21"/>
                <w:szCs w:val="21"/>
              </w:rPr>
              <w:t>Task (work individually) (Duration: 30 minutes):</w:t>
            </w:r>
          </w:p>
          <w:p w:rsidRPr="00041875" w:rsidR="00041875" w:rsidP="00041875" w:rsidRDefault="00041875" w14:paraId="0D82C0BE"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Step 1: Using reagents, determine whether there are proteins in the flour solution. Fill in the table (Appendix 4).</w:t>
            </w:r>
          </w:p>
          <w:p w:rsidRPr="00041875" w:rsidR="00041875" w:rsidP="00041875" w:rsidRDefault="00041875" w14:paraId="6C28DF89" w14:textId="77777777">
            <w:pPr>
              <w:spacing w:after="0" w:line="274" w:lineRule="auto"/>
              <w:rPr>
                <w:rFonts w:ascii="Calibri" w:hAnsi="Calibri" w:eastAsia="Calibri" w:cs="Calibri"/>
                <w:bCs/>
                <w:sz w:val="21"/>
                <w:szCs w:val="21"/>
              </w:rPr>
            </w:pPr>
            <w:r w:rsidRPr="00041875">
              <w:rPr>
                <w:rFonts w:ascii="Calibri" w:hAnsi="Calibri" w:eastAsia="Calibri" w:cs="Calibri"/>
                <w:bCs/>
                <w:sz w:val="21"/>
                <w:szCs w:val="21"/>
              </w:rPr>
              <w:t>Step 2: Using reagents, determine whether there are carbohydrates in the flour solution. Fill in the table (Appendix 4).</w:t>
            </w:r>
          </w:p>
          <w:p w:rsidRPr="00E21B31" w:rsidR="00041875" w:rsidP="00041875" w:rsidRDefault="00041875" w14:paraId="1C442565" w14:textId="7714728B">
            <w:pPr>
              <w:spacing w:after="0" w:line="274" w:lineRule="auto"/>
              <w:rPr>
                <w:rFonts w:ascii="Calibri" w:hAnsi="Calibri" w:eastAsia="Calibri" w:cs="Calibri"/>
                <w:bCs/>
                <w:sz w:val="21"/>
                <w:szCs w:val="21"/>
              </w:rPr>
            </w:pPr>
            <w:r w:rsidRPr="00041875">
              <w:rPr>
                <w:rFonts w:ascii="Calibri" w:hAnsi="Calibri" w:eastAsia="Calibri" w:cs="Calibri"/>
                <w:bCs/>
                <w:sz w:val="21"/>
                <w:szCs w:val="21"/>
              </w:rPr>
              <w:t>Step 3: Microscopically examine the endosperm of a soaked wheat grain, find starch granules, and draw them (Appendix 5).</w:t>
            </w:r>
          </w:p>
          <w:p w:rsidR="00E64699" w:rsidP="0037690C" w:rsidRDefault="00E64699" w14:paraId="231696A1" w14:textId="6F3B7A20">
            <w:pPr>
              <w:spacing w:before="0" w:after="0"/>
              <w:rPr>
                <w:rFonts w:ascii="Calibri" w:hAnsi="Calibri" w:cs="Calibri"/>
                <w:sz w:val="21"/>
                <w:szCs w:val="21"/>
              </w:rPr>
            </w:pPr>
          </w:p>
          <w:p w:rsidR="00041875" w:rsidP="5B812FF4" w:rsidRDefault="00041875" w14:paraId="2FE5750A" w14:textId="2694B094">
            <w:pPr>
              <w:spacing w:before="0" w:after="0"/>
              <w:rPr>
                <w:rFonts w:ascii="Calibri" w:hAnsi="Calibri" w:cs="Calibri"/>
                <w:b w:val="1"/>
                <w:bCs w:val="1"/>
                <w:sz w:val="21"/>
                <w:szCs w:val="21"/>
              </w:rPr>
            </w:pPr>
            <w:r w:rsidRPr="5B812FF4" w:rsidR="00041875">
              <w:rPr>
                <w:rFonts w:ascii="Calibri" w:hAnsi="Calibri" w:cs="Calibri"/>
                <w:b w:val="1"/>
                <w:bCs w:val="1"/>
                <w:sz w:val="21"/>
                <w:szCs w:val="21"/>
              </w:rPr>
              <w:t xml:space="preserve">Activity 3: Energy Efficiency of Food Chains </w:t>
            </w:r>
          </w:p>
          <w:p w:rsidR="5B812FF4" w:rsidP="5B812FF4" w:rsidRDefault="5B812FF4" w14:paraId="245F47D2" w14:textId="3E02B8C9">
            <w:pPr>
              <w:spacing w:before="0" w:after="0"/>
              <w:rPr>
                <w:rFonts w:ascii="Calibri" w:hAnsi="Calibri" w:cs="Calibri"/>
                <w:b w:val="1"/>
                <w:bCs w:val="1"/>
                <w:sz w:val="21"/>
                <w:szCs w:val="21"/>
              </w:rPr>
            </w:pPr>
          </w:p>
          <w:p w:rsidRPr="00041875" w:rsidR="00041875" w:rsidP="00041875" w:rsidRDefault="00041875" w14:paraId="0ADEB41A" w14:textId="41D55332">
            <w:pPr>
              <w:spacing w:before="0" w:after="0"/>
              <w:rPr>
                <w:rFonts w:ascii="Calibri" w:hAnsi="Calibri" w:cs="Calibri"/>
                <w:sz w:val="21"/>
                <w:szCs w:val="21"/>
              </w:rPr>
            </w:pPr>
            <w:r w:rsidRPr="00041875">
              <w:rPr>
                <w:rFonts w:ascii="Calibri" w:hAnsi="Calibri" w:cs="Calibri"/>
                <w:b/>
                <w:sz w:val="21"/>
                <w:szCs w:val="21"/>
              </w:rPr>
              <w:t>Theoretical Part (Duration: 15 minutes):</w:t>
            </w:r>
            <w:r w:rsidRPr="00041875">
              <w:rPr>
                <w:rFonts w:ascii="Calibri" w:hAnsi="Calibri" w:cs="Calibri"/>
                <w:sz w:val="21"/>
                <w:szCs w:val="21"/>
              </w:rPr>
              <w:t xml:space="preserve"> Introductory talk. The energetic functioning of ecosystems is explained. Discussion about energy flows in food chains. It is emphasized that reducing the negative agricultural impact on the environment can be achieved by shortening food chains.</w:t>
            </w:r>
          </w:p>
          <w:p w:rsidRPr="00041875" w:rsidR="00041875" w:rsidP="00041875" w:rsidRDefault="00041875" w14:paraId="245EDFBE" w14:textId="77777777">
            <w:pPr>
              <w:spacing w:before="0" w:after="0"/>
              <w:rPr>
                <w:rFonts w:ascii="Calibri" w:hAnsi="Calibri" w:cs="Calibri"/>
                <w:sz w:val="21"/>
                <w:szCs w:val="21"/>
              </w:rPr>
            </w:pPr>
            <w:r w:rsidRPr="00041875">
              <w:rPr>
                <w:rFonts w:ascii="Calibri" w:hAnsi="Calibri" w:cs="Calibri"/>
                <w:sz w:val="21"/>
                <w:szCs w:val="21"/>
              </w:rPr>
              <w:t xml:space="preserve">Plants, using the energy of sunlight, create primary production. A portion of the assimilated energy is used for respiration, a large part of the plant mass becomes detritus and goes to decomposers. Only a small portion of energy is transferred to a higher nutritional level. A portion of the energy received from producers is not assimilated by consumers; some is assimilated but used for work and turns into heat, </w:t>
            </w:r>
            <w:r w:rsidRPr="00041875">
              <w:rPr>
                <w:rFonts w:ascii="Calibri" w:hAnsi="Calibri" w:cs="Calibri"/>
                <w:sz w:val="21"/>
                <w:szCs w:val="21"/>
              </w:rPr>
              <w:lastRenderedPageBreak/>
              <w:t>which dissipates into space. The longer the food chains, the greater the energy losses, hence long chains are inefficient. Energy losses in shorter chains are smaller, thus plant-based food is cheaper, requiring less energy and agricultural resources to produce.</w:t>
            </w:r>
          </w:p>
          <w:p w:rsidRPr="00041875" w:rsidR="00041875" w:rsidP="00041875" w:rsidRDefault="00041875" w14:paraId="0FB5E380" w14:textId="77777777">
            <w:pPr>
              <w:spacing w:before="0" w:after="0"/>
              <w:rPr>
                <w:rFonts w:ascii="Calibri" w:hAnsi="Calibri" w:cs="Calibri"/>
                <w:sz w:val="21"/>
                <w:szCs w:val="21"/>
              </w:rPr>
            </w:pPr>
            <w:r w:rsidRPr="00041875">
              <w:rPr>
                <w:rFonts w:ascii="Calibri" w:hAnsi="Calibri" w:cs="Calibri"/>
                <w:sz w:val="21"/>
                <w:szCs w:val="21"/>
              </w:rPr>
              <w:t>It is also discussed how the negative impact of agriculture on the environment can be reduced by using alternative food sources.</w:t>
            </w:r>
          </w:p>
          <w:p w:rsidRPr="00041875" w:rsidR="00041875" w:rsidP="00041875" w:rsidRDefault="00041875" w14:paraId="4FE54F9C" w14:textId="77777777">
            <w:pPr>
              <w:spacing w:before="0" w:after="0"/>
              <w:rPr>
                <w:rFonts w:ascii="Calibri" w:hAnsi="Calibri" w:cs="Calibri"/>
                <w:sz w:val="21"/>
                <w:szCs w:val="21"/>
              </w:rPr>
            </w:pPr>
          </w:p>
          <w:p w:rsidRPr="004F0F26" w:rsidR="00041875" w:rsidP="00041875" w:rsidRDefault="00041875" w14:paraId="2B2BF0A9" w14:textId="77777777">
            <w:pPr>
              <w:spacing w:before="0" w:after="0"/>
              <w:rPr>
                <w:rFonts w:ascii="Calibri" w:hAnsi="Calibri" w:cs="Calibri"/>
                <w:b/>
                <w:sz w:val="21"/>
                <w:szCs w:val="21"/>
              </w:rPr>
            </w:pPr>
            <w:r w:rsidRPr="004F0F26">
              <w:rPr>
                <w:rFonts w:ascii="Calibri" w:hAnsi="Calibri" w:cs="Calibri"/>
                <w:b/>
                <w:sz w:val="21"/>
                <w:szCs w:val="21"/>
              </w:rPr>
              <w:t>Task (Duration: 90 minutes):</w:t>
            </w:r>
          </w:p>
          <w:p w:rsidRPr="00041875" w:rsidR="00041875" w:rsidP="00041875" w:rsidRDefault="00041875" w14:paraId="4FBC46D4" w14:textId="77777777">
            <w:pPr>
              <w:spacing w:before="0" w:after="0"/>
              <w:rPr>
                <w:rFonts w:ascii="Calibri" w:hAnsi="Calibri" w:cs="Calibri"/>
                <w:sz w:val="21"/>
                <w:szCs w:val="21"/>
              </w:rPr>
            </w:pPr>
            <w:r w:rsidRPr="00041875">
              <w:rPr>
                <w:rFonts w:ascii="Calibri" w:hAnsi="Calibri" w:cs="Calibri"/>
                <w:sz w:val="21"/>
                <w:szCs w:val="21"/>
              </w:rPr>
              <w:t>Step 1: Mathematically prove that short food chains are more energy-efficient than long ones.</w:t>
            </w:r>
          </w:p>
          <w:p w:rsidRPr="00041875" w:rsidR="00041875" w:rsidP="00041875" w:rsidRDefault="00041875" w14:paraId="04F61F24" w14:textId="77777777">
            <w:pPr>
              <w:spacing w:before="0" w:after="0"/>
              <w:rPr>
                <w:rFonts w:ascii="Calibri" w:hAnsi="Calibri" w:cs="Calibri"/>
                <w:sz w:val="21"/>
                <w:szCs w:val="21"/>
              </w:rPr>
            </w:pPr>
            <w:r w:rsidRPr="00041875">
              <w:rPr>
                <w:rFonts w:ascii="Calibri" w:hAnsi="Calibri" w:cs="Calibri"/>
                <w:sz w:val="21"/>
                <w:szCs w:val="21"/>
              </w:rPr>
              <w:t>A diagram depicting the agricultural ecosystem's food chain is presented.</w:t>
            </w:r>
          </w:p>
          <w:p w:rsidRPr="00041875" w:rsidR="00041875" w:rsidP="00041875" w:rsidRDefault="00041875" w14:paraId="71155FAC" w14:textId="77777777">
            <w:pPr>
              <w:spacing w:before="0" w:after="0"/>
              <w:rPr>
                <w:rFonts w:ascii="Calibri" w:hAnsi="Calibri" w:cs="Calibri"/>
                <w:sz w:val="21"/>
                <w:szCs w:val="21"/>
              </w:rPr>
            </w:pPr>
          </w:p>
          <w:p w:rsidRPr="00167941" w:rsidR="00167941" w:rsidP="00167941" w:rsidRDefault="00167941" w14:paraId="60E11E7E" w14:textId="77777777">
            <w:pPr>
              <w:rPr>
                <w:rFonts w:ascii="Calibri" w:hAnsi="Calibri" w:cs="Calibri"/>
                <w:sz w:val="21"/>
                <w:szCs w:val="21"/>
              </w:rPr>
            </w:pPr>
          </w:p>
          <w:p w:rsidRPr="00167941" w:rsidR="00167941" w:rsidP="1A7B35D8" w:rsidRDefault="00167941" w14:paraId="375BAD27" w14:textId="664FB81C">
            <w:r>
              <w:rPr>
                <w:noProof/>
                <w:lang w:val="lt-LT" w:eastAsia="lt-LT"/>
              </w:rPr>
              <w:drawing>
                <wp:inline distT="0" distB="0" distL="0" distR="0" wp14:anchorId="774C32D8" wp14:editId="6C8DE31F">
                  <wp:extent cx="3499407" cy="390178"/>
                  <wp:effectExtent l="0" t="0" r="0" b="0"/>
                  <wp:docPr id="1011483168" name="Paveikslėlis 1011483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499407" cy="390178"/>
                          </a:xfrm>
                          <a:prstGeom prst="rect">
                            <a:avLst/>
                          </a:prstGeom>
                        </pic:spPr>
                      </pic:pic>
                    </a:graphicData>
                  </a:graphic>
                </wp:inline>
              </w:drawing>
            </w:r>
          </w:p>
          <w:p w:rsidRPr="00167941" w:rsidR="00167941" w:rsidP="00167941" w:rsidRDefault="00167941" w14:paraId="530E81CA" w14:textId="77777777">
            <w:pPr>
              <w:rPr>
                <w:rFonts w:ascii="Calibri" w:hAnsi="Calibri" w:cs="Calibri"/>
                <w:sz w:val="21"/>
                <w:szCs w:val="21"/>
              </w:rPr>
            </w:pPr>
          </w:p>
          <w:p w:rsidRPr="004F0F26" w:rsidR="004F0F26" w:rsidP="004F0F26" w:rsidRDefault="004F0F26" w14:paraId="4ED9B63B" w14:textId="77777777">
            <w:pPr>
              <w:rPr>
                <w:rFonts w:ascii="Calibri" w:hAnsi="Calibri" w:cs="Calibri"/>
                <w:sz w:val="21"/>
                <w:szCs w:val="21"/>
              </w:rPr>
            </w:pPr>
            <w:r w:rsidRPr="004F0F26">
              <w:rPr>
                <w:rFonts w:ascii="Calibri" w:hAnsi="Calibri" w:cs="Calibri"/>
                <w:sz w:val="21"/>
                <w:szCs w:val="21"/>
              </w:rPr>
              <w:t>Wheat accumulated 52,000 kJ of energy, 16,000 kJ of energy was transferred to the pig, and 4,000 kJ to the human.</w:t>
            </w:r>
          </w:p>
          <w:p w:rsidRPr="004F0F26" w:rsidR="004F0F26" w:rsidP="004F0F26" w:rsidRDefault="004F0F26" w14:paraId="1130D81E" w14:textId="77777777">
            <w:pPr>
              <w:rPr>
                <w:rFonts w:ascii="Calibri" w:hAnsi="Calibri" w:cs="Calibri"/>
                <w:sz w:val="21"/>
                <w:szCs w:val="21"/>
              </w:rPr>
            </w:pPr>
            <w:r w:rsidRPr="004F0F26">
              <w:rPr>
                <w:rFonts w:ascii="Calibri" w:hAnsi="Calibri" w:cs="Calibri"/>
                <w:sz w:val="21"/>
                <w:szCs w:val="21"/>
              </w:rPr>
              <w:t>Calculate the percentage of wheat's accumulated energy that reaches the pig (the primary consumer).</w:t>
            </w:r>
          </w:p>
          <w:p w:rsidRPr="004F0F26" w:rsidR="004F0F26" w:rsidP="004F0F26" w:rsidRDefault="004F0F26" w14:paraId="19DFB2D8" w14:textId="77777777">
            <w:pPr>
              <w:rPr>
                <w:rFonts w:ascii="Calibri" w:hAnsi="Calibri" w:cs="Calibri"/>
                <w:sz w:val="21"/>
                <w:szCs w:val="21"/>
              </w:rPr>
            </w:pPr>
            <w:r w:rsidRPr="004F0F26">
              <w:rPr>
                <w:rFonts w:ascii="Calibri" w:hAnsi="Calibri" w:cs="Calibri"/>
                <w:sz w:val="21"/>
                <w:szCs w:val="21"/>
              </w:rPr>
              <w:t>Calculate the percentage of wheat's accumulated energy that reaches the human (the secondary consumer).</w:t>
            </w:r>
          </w:p>
          <w:p w:rsidRPr="004F0F26" w:rsidR="004F0F26" w:rsidP="004F0F26" w:rsidRDefault="004F0F26" w14:paraId="35DCC7EF" w14:textId="77777777">
            <w:pPr>
              <w:rPr>
                <w:rFonts w:ascii="Calibri" w:hAnsi="Calibri" w:cs="Calibri"/>
                <w:sz w:val="21"/>
                <w:szCs w:val="21"/>
              </w:rPr>
            </w:pPr>
            <w:r w:rsidRPr="004F0F26">
              <w:rPr>
                <w:rFonts w:ascii="Calibri" w:hAnsi="Calibri" w:cs="Calibri"/>
                <w:sz w:val="21"/>
                <w:szCs w:val="21"/>
              </w:rPr>
              <w:t>How can energy losses in the food chain be reduced? (Appendix 6)</w:t>
            </w:r>
          </w:p>
          <w:p w:rsidRPr="004F0F26" w:rsidR="004F0F26" w:rsidP="004F0F26" w:rsidRDefault="004F0F26" w14:paraId="71EEEFE4" w14:textId="77777777">
            <w:pPr>
              <w:rPr>
                <w:rFonts w:ascii="Calibri" w:hAnsi="Calibri" w:cs="Calibri"/>
                <w:sz w:val="21"/>
                <w:szCs w:val="21"/>
              </w:rPr>
            </w:pPr>
            <w:r w:rsidRPr="004F0F26">
              <w:rPr>
                <w:rFonts w:ascii="Calibri" w:hAnsi="Calibri" w:cs="Calibri"/>
                <w:sz w:val="21"/>
                <w:szCs w:val="21"/>
              </w:rPr>
              <w:t>Step 2: Working in groups, find information about a chosen alternative food source, specifying its advantages and disadvantages.</w:t>
            </w:r>
          </w:p>
          <w:p w:rsidRPr="004F0F26" w:rsidR="004F0F26" w:rsidP="004F0F26" w:rsidRDefault="004F0F26" w14:paraId="7675F662" w14:textId="77777777">
            <w:pPr>
              <w:rPr>
                <w:rFonts w:ascii="Calibri" w:hAnsi="Calibri" w:cs="Calibri"/>
                <w:sz w:val="21"/>
                <w:szCs w:val="21"/>
              </w:rPr>
            </w:pPr>
            <w:r w:rsidRPr="004F0F26">
              <w:rPr>
                <w:rFonts w:ascii="Calibri" w:hAnsi="Calibri" w:cs="Calibri"/>
                <w:sz w:val="21"/>
                <w:szCs w:val="21"/>
              </w:rPr>
              <w:t>Alternative food sources:</w:t>
            </w:r>
          </w:p>
          <w:p w:rsidRPr="004F0F26" w:rsidR="004F0F26" w:rsidP="004F0F26" w:rsidRDefault="004F0F26" w14:paraId="267A17D9" w14:textId="77777777">
            <w:pPr>
              <w:rPr>
                <w:rFonts w:ascii="Calibri" w:hAnsi="Calibri" w:cs="Calibri"/>
                <w:sz w:val="21"/>
                <w:szCs w:val="21"/>
              </w:rPr>
            </w:pPr>
            <w:r w:rsidRPr="004F0F26">
              <w:rPr>
                <w:rFonts w:ascii="Calibri" w:hAnsi="Calibri" w:cs="Calibri"/>
                <w:sz w:val="21"/>
                <w:szCs w:val="21"/>
              </w:rPr>
              <w:t>Products of genetically modified organisms</w:t>
            </w:r>
          </w:p>
          <w:p w:rsidRPr="004F0F26" w:rsidR="004F0F26" w:rsidP="004F0F26" w:rsidRDefault="004F0F26" w14:paraId="34F19841" w14:textId="77777777">
            <w:pPr>
              <w:rPr>
                <w:rFonts w:ascii="Calibri" w:hAnsi="Calibri" w:cs="Calibri"/>
                <w:sz w:val="21"/>
                <w:szCs w:val="21"/>
              </w:rPr>
            </w:pPr>
            <w:r w:rsidRPr="004F0F26">
              <w:rPr>
                <w:rFonts w:ascii="Calibri" w:hAnsi="Calibri" w:cs="Calibri"/>
                <w:sz w:val="21"/>
                <w:szCs w:val="21"/>
              </w:rPr>
              <w:t>Algae</w:t>
            </w:r>
          </w:p>
          <w:p w:rsidRPr="004F0F26" w:rsidR="004F0F26" w:rsidP="004F0F26" w:rsidRDefault="004F0F26" w14:paraId="336AC6D6" w14:textId="77777777">
            <w:pPr>
              <w:rPr>
                <w:rFonts w:ascii="Calibri" w:hAnsi="Calibri" w:cs="Calibri"/>
                <w:sz w:val="21"/>
                <w:szCs w:val="21"/>
              </w:rPr>
            </w:pPr>
            <w:r w:rsidRPr="004F0F26">
              <w:rPr>
                <w:rFonts w:ascii="Calibri" w:hAnsi="Calibri" w:cs="Calibri"/>
                <w:sz w:val="21"/>
                <w:szCs w:val="21"/>
              </w:rPr>
              <w:t>Crickets</w:t>
            </w:r>
          </w:p>
          <w:p w:rsidRPr="004F0F26" w:rsidR="004F0F26" w:rsidP="004F0F26" w:rsidRDefault="004F0F26" w14:paraId="225AD5B0" w14:textId="0F308CCF">
            <w:pPr>
              <w:rPr>
                <w:rFonts w:ascii="Calibri" w:hAnsi="Calibri" w:cs="Calibri"/>
                <w:sz w:val="21"/>
                <w:szCs w:val="21"/>
              </w:rPr>
            </w:pPr>
            <w:r w:rsidRPr="5B812FF4" w:rsidR="004F0F26">
              <w:rPr>
                <w:rFonts w:ascii="Calibri" w:hAnsi="Calibri" w:cs="Calibri"/>
                <w:sz w:val="21"/>
                <w:szCs w:val="21"/>
              </w:rPr>
              <w:t>“</w:t>
            </w:r>
            <w:r w:rsidRPr="5B812FF4" w:rsidR="004F0F26">
              <w:rPr>
                <w:rFonts w:ascii="Calibri" w:hAnsi="Calibri" w:cs="Calibri"/>
                <w:sz w:val="21"/>
                <w:szCs w:val="21"/>
              </w:rPr>
              <w:t>In vitro</w:t>
            </w:r>
            <w:r w:rsidRPr="5B812FF4" w:rsidR="004F0F26">
              <w:rPr>
                <w:rFonts w:ascii="Calibri" w:hAnsi="Calibri" w:cs="Calibri"/>
                <w:sz w:val="21"/>
                <w:szCs w:val="21"/>
              </w:rPr>
              <w:t>”</w:t>
            </w:r>
            <w:r w:rsidRPr="5B812FF4" w:rsidR="004F0F26">
              <w:rPr>
                <w:rFonts w:ascii="Calibri" w:hAnsi="Calibri" w:cs="Calibri"/>
                <w:sz w:val="21"/>
                <w:szCs w:val="21"/>
              </w:rPr>
              <w:t xml:space="preserve"> meat, etc.</w:t>
            </w:r>
          </w:p>
          <w:p w:rsidR="014D1897" w:rsidP="5B812FF4" w:rsidRDefault="014D1897" w14:paraId="347F2529" w14:textId="1AE91DA9">
            <w:pPr>
              <w:spacing w:before="240" w:beforeAutospacing="off" w:after="240" w:afterAutospacing="off"/>
              <w:rPr>
                <w:rFonts w:ascii="Calibri" w:hAnsi="Calibri" w:eastAsia="Calibri" w:cs="Calibri"/>
                <w:b w:val="1"/>
                <w:bCs w:val="1"/>
                <w:noProof w:val="0"/>
                <w:sz w:val="21"/>
                <w:szCs w:val="21"/>
                <w:lang w:val="en-US"/>
              </w:rPr>
            </w:pPr>
            <w:r w:rsidRPr="5B812FF4" w:rsidR="014D1897">
              <w:rPr>
                <w:rFonts w:ascii="Calibri" w:hAnsi="Calibri" w:eastAsia="Calibri" w:cs="Calibri"/>
                <w:b w:val="1"/>
                <w:bCs w:val="1"/>
                <w:noProof w:val="0"/>
                <w:sz w:val="21"/>
                <w:szCs w:val="21"/>
                <w:lang w:val="en-US"/>
              </w:rPr>
              <w:t>Activity 4: Alternative Food Sources</w:t>
            </w:r>
          </w:p>
          <w:p w:rsidR="014D1897" w:rsidP="5B812FF4" w:rsidRDefault="014D1897" w14:paraId="0D844CC1" w14:textId="4793C306">
            <w:pPr>
              <w:spacing w:before="240" w:beforeAutospacing="off" w:after="240" w:afterAutospacing="off"/>
              <w:rPr>
                <w:rFonts w:ascii="Calibri" w:hAnsi="Calibri" w:eastAsia="Calibri" w:cs="Calibri"/>
                <w:b w:val="1"/>
                <w:bCs w:val="1"/>
                <w:noProof w:val="0"/>
                <w:sz w:val="21"/>
                <w:szCs w:val="21"/>
                <w:lang w:val="en-US"/>
              </w:rPr>
            </w:pPr>
            <w:r w:rsidRPr="5B812FF4" w:rsidR="014D1897">
              <w:rPr>
                <w:rFonts w:ascii="Calibri" w:hAnsi="Calibri" w:eastAsia="Calibri" w:cs="Calibri"/>
                <w:b w:val="1"/>
                <w:bCs w:val="1"/>
                <w:noProof w:val="0"/>
                <w:sz w:val="21"/>
                <w:szCs w:val="21"/>
                <w:lang w:val="en-US"/>
              </w:rPr>
              <w:t xml:space="preserve"> </w:t>
            </w:r>
            <w:r w:rsidRPr="5B812FF4" w:rsidR="014D1897">
              <w:rPr>
                <w:rFonts w:ascii="Calibri" w:hAnsi="Calibri" w:eastAsia="Calibri" w:cs="Calibri"/>
                <w:b w:val="1"/>
                <w:bCs w:val="1"/>
                <w:noProof w:val="0"/>
                <w:sz w:val="21"/>
                <w:szCs w:val="21"/>
                <w:lang w:val="en-US"/>
              </w:rPr>
              <w:t>Theoretical Part (Duration: 15 minutes</w:t>
            </w:r>
            <w:r w:rsidRPr="5B812FF4" w:rsidR="014D1897">
              <w:rPr>
                <w:rFonts w:ascii="Calibri" w:hAnsi="Calibri" w:eastAsia="Calibri" w:cs="Calibri"/>
                <w:b w:val="1"/>
                <w:bCs w:val="1"/>
                <w:noProof w:val="0"/>
                <w:sz w:val="21"/>
                <w:szCs w:val="21"/>
                <w:lang w:val="en-US"/>
              </w:rPr>
              <w:t>):</w:t>
            </w:r>
          </w:p>
          <w:p w:rsidR="014D1897" w:rsidP="5B812FF4" w:rsidRDefault="014D1897" w14:paraId="4D090A54" w14:textId="30DD2762">
            <w:pPr>
              <w:spacing w:before="240" w:beforeAutospacing="off" w:after="240" w:afterAutospacing="off"/>
            </w:pPr>
            <w:r w:rsidRPr="5B812FF4" w:rsidR="014D1897">
              <w:rPr>
                <w:rFonts w:ascii="Calibri" w:hAnsi="Calibri" w:eastAsia="Calibri" w:cs="Calibri"/>
                <w:noProof w:val="0"/>
                <w:sz w:val="21"/>
                <w:szCs w:val="21"/>
                <w:lang w:val="en-US"/>
              </w:rPr>
              <w:t>Students are introduced to alternative food sources that could help address the problem of hunger: genetically modified organism products, algae, crickets, and in vitro meat.</w:t>
            </w:r>
          </w:p>
          <w:p w:rsidR="014D1897" w:rsidP="5B812FF4" w:rsidRDefault="014D1897" w14:paraId="762787B5" w14:textId="0D8C633B">
            <w:pPr>
              <w:spacing w:before="240" w:beforeAutospacing="off" w:after="240" w:afterAutospacing="off"/>
              <w:rPr>
                <w:rFonts w:ascii="Calibri" w:hAnsi="Calibri" w:eastAsia="Calibri" w:cs="Calibri"/>
                <w:noProof w:val="0"/>
                <w:sz w:val="21"/>
                <w:szCs w:val="21"/>
                <w:lang w:val="en-US"/>
              </w:rPr>
            </w:pPr>
            <w:r w:rsidRPr="5B812FF4" w:rsidR="014D1897">
              <w:rPr>
                <w:rFonts w:ascii="Calibri" w:hAnsi="Calibri" w:eastAsia="Calibri" w:cs="Calibri"/>
                <w:noProof w:val="0"/>
                <w:sz w:val="21"/>
                <w:szCs w:val="21"/>
                <w:lang w:val="en-US"/>
              </w:rPr>
              <w:t xml:space="preserve"> </w:t>
            </w:r>
            <w:r w:rsidRPr="5B812FF4" w:rsidR="014D1897">
              <w:rPr>
                <w:rFonts w:ascii="Calibri" w:hAnsi="Calibri" w:eastAsia="Calibri" w:cs="Calibri"/>
                <w:b w:val="1"/>
                <w:bCs w:val="1"/>
                <w:noProof w:val="0"/>
                <w:sz w:val="21"/>
                <w:szCs w:val="21"/>
                <w:lang w:val="en-US"/>
              </w:rPr>
              <w:t>Task (Duration: 60 minutes</w:t>
            </w:r>
            <w:r w:rsidRPr="5B812FF4" w:rsidR="014D1897">
              <w:rPr>
                <w:rFonts w:ascii="Calibri" w:hAnsi="Calibri" w:eastAsia="Calibri" w:cs="Calibri"/>
                <w:b w:val="1"/>
                <w:bCs w:val="1"/>
                <w:noProof w:val="0"/>
                <w:sz w:val="21"/>
                <w:szCs w:val="21"/>
                <w:lang w:val="en-US"/>
              </w:rPr>
              <w:t>):</w:t>
            </w:r>
          </w:p>
          <w:p w:rsidR="014D1897" w:rsidP="5B812FF4" w:rsidRDefault="014D1897" w14:paraId="67F492E9" w14:textId="10BC6489">
            <w:pPr>
              <w:spacing w:before="240" w:beforeAutospacing="off" w:after="240" w:afterAutospacing="off"/>
            </w:pPr>
            <w:r w:rsidRPr="5B812FF4" w:rsidR="014D1897">
              <w:rPr>
                <w:rFonts w:ascii="Calibri" w:hAnsi="Calibri" w:eastAsia="Calibri" w:cs="Calibri"/>
                <w:noProof w:val="0"/>
                <w:sz w:val="21"/>
                <w:szCs w:val="21"/>
                <w:lang w:val="en-US"/>
              </w:rPr>
              <w:t xml:space="preserve"> </w:t>
            </w:r>
            <w:r w:rsidRPr="5B812FF4" w:rsidR="014D1897">
              <w:rPr>
                <w:rFonts w:ascii="Calibri" w:hAnsi="Calibri" w:eastAsia="Calibri" w:cs="Calibri"/>
                <w:noProof w:val="0"/>
                <w:sz w:val="21"/>
                <w:szCs w:val="21"/>
                <w:lang w:val="en-US"/>
              </w:rPr>
              <w:t xml:space="preserve">Step 1: Working in groups, find information about a selected alternative food source, and </w:t>
            </w:r>
            <w:r w:rsidRPr="5B812FF4" w:rsidR="014D1897">
              <w:rPr>
                <w:rFonts w:ascii="Calibri" w:hAnsi="Calibri" w:eastAsia="Calibri" w:cs="Calibri"/>
                <w:noProof w:val="0"/>
                <w:sz w:val="21"/>
                <w:szCs w:val="21"/>
                <w:lang w:val="en-US"/>
              </w:rPr>
              <w:t>identify</w:t>
            </w:r>
            <w:r w:rsidRPr="5B812FF4" w:rsidR="014D1897">
              <w:rPr>
                <w:rFonts w:ascii="Calibri" w:hAnsi="Calibri" w:eastAsia="Calibri" w:cs="Calibri"/>
                <w:noProof w:val="0"/>
                <w:sz w:val="21"/>
                <w:szCs w:val="21"/>
                <w:lang w:val="en-US"/>
              </w:rPr>
              <w:t xml:space="preserve"> its advantages and disadvantages.</w:t>
            </w:r>
          </w:p>
          <w:p w:rsidR="014D1897" w:rsidP="5B812FF4" w:rsidRDefault="014D1897" w14:paraId="2D8EE53F" w14:textId="773878BD">
            <w:pPr>
              <w:spacing w:before="240" w:beforeAutospacing="off" w:after="240" w:afterAutospacing="off"/>
            </w:pPr>
            <w:r w:rsidRPr="5B812FF4" w:rsidR="014D1897">
              <w:rPr>
                <w:rFonts w:ascii="Calibri" w:hAnsi="Calibri" w:eastAsia="Calibri" w:cs="Calibri"/>
                <w:noProof w:val="0"/>
                <w:sz w:val="21"/>
                <w:szCs w:val="21"/>
                <w:lang w:val="en-US"/>
              </w:rPr>
              <w:t xml:space="preserve"> </w:t>
            </w:r>
            <w:r w:rsidRPr="5B812FF4" w:rsidR="014D1897">
              <w:rPr>
                <w:rFonts w:ascii="Calibri" w:hAnsi="Calibri" w:eastAsia="Calibri" w:cs="Calibri"/>
                <w:noProof w:val="0"/>
                <w:sz w:val="21"/>
                <w:szCs w:val="21"/>
                <w:lang w:val="en-US"/>
              </w:rPr>
              <w:t>Step 2: Present the group work and create a collective visual aid on the smart board about alternative food sources, indicating their advantages and disadvantages.</w:t>
            </w:r>
          </w:p>
          <w:p w:rsidRPr="0037690C" w:rsidR="00475278" w:rsidP="0037690C" w:rsidRDefault="00475278" w14:paraId="7A4B7E21" w14:textId="145C6BF0">
            <w:pPr>
              <w:rPr>
                <w:rFonts w:ascii="Calibri" w:hAnsi="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5B812FF4"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2FCCF79A" w14:textId="084739F9">
            <w:pPr>
              <w:spacing w:after="180" w:line="274" w:lineRule="auto"/>
            </w:pPr>
            <w:r w:rsidRPr="385F1ED7">
              <w:rPr>
                <w:rFonts w:ascii="Calibri" w:hAnsi="Calibri" w:eastAsia="Calibri" w:cs="Calibri"/>
                <w:b/>
                <w:bCs/>
                <w:sz w:val="21"/>
                <w:szCs w:val="21"/>
              </w:rPr>
              <w:lastRenderedPageBreak/>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4F0F26" w:rsidR="004F0F26" w:rsidP="004F0F26" w:rsidRDefault="004F0F26" w14:paraId="11D069CC" w14:textId="77777777">
            <w:pPr>
              <w:spacing w:after="180" w:line="274" w:lineRule="auto"/>
              <w:ind w:right="-20"/>
              <w:rPr>
                <w:rFonts w:ascii="Calibri" w:hAnsi="Calibri" w:cs="Calibri"/>
                <w:sz w:val="21"/>
                <w:szCs w:val="21"/>
              </w:rPr>
            </w:pPr>
            <w:r w:rsidRPr="004F0F26">
              <w:rPr>
                <w:rFonts w:ascii="Calibri" w:hAnsi="Calibri" w:cs="Calibri"/>
                <w:sz w:val="21"/>
                <w:szCs w:val="21"/>
              </w:rPr>
              <w:t>The individual activities specified in the task sheet are evaluated with cumulative points (Appendix 7).</w:t>
            </w:r>
          </w:p>
          <w:p w:rsidRPr="00506DC8" w:rsidR="0061018F" w:rsidP="004F0F26" w:rsidRDefault="004F0F26" w14:paraId="280F2509" w14:textId="037766EB">
            <w:pPr>
              <w:spacing w:after="180" w:line="274" w:lineRule="auto"/>
              <w:ind w:right="-20"/>
              <w:rPr>
                <w:rFonts w:ascii="Calibri" w:hAnsi="Calibri" w:cs="Calibri"/>
                <w:sz w:val="21"/>
                <w:szCs w:val="21"/>
              </w:rPr>
            </w:pPr>
            <w:r w:rsidRPr="004F0F26">
              <w:rPr>
                <w:rFonts w:ascii="Calibri" w:hAnsi="Calibri" w:cs="Calibri"/>
                <w:sz w:val="21"/>
                <w:szCs w:val="21"/>
              </w:rPr>
              <w:t>The evaluation and self-assessment of the group work are conducted by the students themselves (Appendix 8).</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5B812FF4"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7B7760" w:rsidR="009868CB" w:rsidP="009868CB" w:rsidRDefault="009868CB" w14:paraId="05510D1E" w14:textId="25ACDF67">
            <w:pPr>
              <w:spacing w:after="0" w:line="274" w:lineRule="auto"/>
              <w:ind w:left="-20" w:right="-20"/>
              <w:rPr>
                <w:rStyle w:val="eop"/>
                <w:rFonts w:ascii="Calibri" w:hAnsi="Calibri" w:cs="Calibri"/>
                <w:sz w:val="21"/>
                <w:szCs w:val="21"/>
              </w:rPr>
            </w:pPr>
            <w:r w:rsidRPr="007B7760">
              <w:rPr>
                <w:rStyle w:val="normaltextrun"/>
                <w:rFonts w:ascii="Calibri" w:hAnsi="Calibri" w:cs="Calibri"/>
                <w:bCs/>
                <w:sz w:val="21"/>
                <w:szCs w:val="21"/>
              </w:rPr>
              <w:t>Cognitive competence</w:t>
            </w:r>
            <w:r w:rsidRPr="007B7760">
              <w:rPr>
                <w:rStyle w:val="normaltextrun"/>
                <w:rFonts w:ascii="Calibri" w:hAnsi="Calibri" w:cs="Calibri"/>
                <w:sz w:val="21"/>
                <w:szCs w:val="21"/>
              </w:rPr>
              <w:t> </w:t>
            </w:r>
          </w:p>
          <w:p w:rsidRPr="007B7760" w:rsidR="00042A7A" w:rsidP="009868CB" w:rsidRDefault="009868CB" w14:paraId="65AED758" w14:textId="0CA732B5">
            <w:pPr>
              <w:spacing w:after="0" w:line="274" w:lineRule="auto"/>
              <w:ind w:left="-20" w:right="-20"/>
              <w:rPr>
                <w:rFonts w:ascii="Calibri" w:hAnsi="Calibri" w:cs="Calibri"/>
                <w:sz w:val="21"/>
                <w:szCs w:val="21"/>
              </w:rPr>
            </w:pPr>
            <w:r w:rsidRPr="007B7760">
              <w:rPr>
                <w:rStyle w:val="normaltextrun"/>
                <w:rFonts w:ascii="Calibri" w:hAnsi="Calibri" w:cs="Calibri"/>
                <w:bCs/>
                <w:sz w:val="21"/>
                <w:szCs w:val="21"/>
              </w:rPr>
              <w:t>Creativity competence</w:t>
            </w:r>
            <w:r w:rsidRPr="007B7760">
              <w:rPr>
                <w:rStyle w:val="normaltextrun"/>
                <w:rFonts w:ascii="Calibri" w:hAnsi="Calibri" w:cs="Calibri"/>
                <w:sz w:val="21"/>
                <w:szCs w:val="21"/>
              </w:rPr>
              <w:t> </w:t>
            </w:r>
          </w:p>
          <w:p w:rsidRPr="007B7760" w:rsidR="009868CB" w:rsidP="009868CB" w:rsidRDefault="0024772B" w14:paraId="536A0589" w14:textId="4C032D1B">
            <w:pPr>
              <w:spacing w:after="0" w:line="274" w:lineRule="auto"/>
              <w:ind w:left="-20" w:right="-20"/>
              <w:rPr>
                <w:rFonts w:ascii="Calibri" w:hAnsi="Calibri" w:eastAsia="Calibri" w:cs="Calibri"/>
                <w:sz w:val="21"/>
                <w:szCs w:val="21"/>
              </w:rPr>
            </w:pPr>
            <w:r w:rsidRPr="007B7760">
              <w:rPr>
                <w:rFonts w:ascii="Calibri" w:hAnsi="Calibri" w:eastAsia="Calibri" w:cs="Calibri"/>
                <w:sz w:val="21"/>
                <w:szCs w:val="21"/>
              </w:rPr>
              <w:t>Communication competence </w:t>
            </w:r>
          </w:p>
          <w:p w:rsidRPr="007B7760" w:rsidR="009868CB" w:rsidP="009868CB" w:rsidRDefault="009868CB" w14:paraId="25632A85" w14:textId="0ECCFAE3">
            <w:pPr>
              <w:spacing w:after="0" w:line="274" w:lineRule="auto"/>
              <w:ind w:left="-20" w:right="-20"/>
              <w:rPr>
                <w:rFonts w:ascii="Calibri" w:hAnsi="Calibri" w:eastAsia="Calibri" w:cs="Calibri"/>
                <w:sz w:val="21"/>
                <w:szCs w:val="21"/>
              </w:rPr>
            </w:pPr>
            <w:r w:rsidRPr="007B7760">
              <w:rPr>
                <w:rStyle w:val="normaltextrun"/>
                <w:rFonts w:ascii="Calibri" w:hAnsi="Calibri" w:cs="Calibri"/>
                <w:bCs/>
                <w:sz w:val="21"/>
                <w:szCs w:val="21"/>
              </w:rPr>
              <w:t>Social, emotional and healthy living competences</w:t>
            </w:r>
            <w:r w:rsidRPr="007B7760">
              <w:rPr>
                <w:rStyle w:val="normaltextrun"/>
                <w:rFonts w:ascii="Calibri" w:hAnsi="Calibri" w:cs="Calibri"/>
                <w:sz w:val="21"/>
                <w:szCs w:val="21"/>
              </w:rPr>
              <w:t> </w:t>
            </w:r>
          </w:p>
          <w:p w:rsidR="385F1ED7" w:rsidP="009868CB" w:rsidRDefault="009868CB" w14:paraId="2B0810A0" w14:textId="1276D7A7">
            <w:pPr>
              <w:spacing w:after="0" w:line="274" w:lineRule="auto"/>
              <w:ind w:left="-20" w:right="-20"/>
            </w:pPr>
            <w:r w:rsidRPr="007B7760">
              <w:rPr>
                <w:rStyle w:val="normaltextrun"/>
                <w:rFonts w:ascii="Calibri" w:hAnsi="Calibri" w:cs="Calibri"/>
                <w:bCs/>
                <w:sz w:val="21"/>
                <w:szCs w:val="21"/>
              </w:rPr>
              <w:t>Digital competence</w:t>
            </w:r>
            <w:r w:rsidRPr="007B7760">
              <w:rPr>
                <w:rStyle w:val="normaltextrun"/>
                <w:rFonts w:ascii="Calibri" w:hAnsi="Calibri" w:cs="Calibri"/>
                <w:sz w:val="21"/>
                <w:szCs w:val="21"/>
              </w:rPr>
              <w:t> </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5B812FF4"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506DC8" w:rsidR="00957E33" w:rsidP="00E64699" w:rsidRDefault="55A569E0" w14:paraId="0BE2F457" w14:textId="7A501D56">
            <w:pPr>
              <w:spacing w:after="0" w:line="274" w:lineRule="auto"/>
              <w:ind w:left="-20" w:right="-20"/>
              <w:rPr>
                <w:rFonts w:ascii="Calibri" w:hAnsi="Calibri" w:cs="Calibri"/>
                <w:color w:val="00B050"/>
                <w:sz w:val="21"/>
                <w:szCs w:val="21"/>
              </w:rPr>
            </w:pPr>
            <w:r w:rsidRPr="00506DC8">
              <w:rPr>
                <w:rFonts w:ascii="Calibri" w:hAnsi="Calibri" w:cs="Calibri"/>
                <w:color w:val="00B050"/>
                <w:sz w:val="21"/>
                <w:szCs w:val="21"/>
              </w:rPr>
              <w:t>Eco</w:t>
            </w:r>
            <w:r w:rsidR="00E64699">
              <w:rPr>
                <w:rFonts w:ascii="Calibri" w:hAnsi="Calibri" w:cs="Calibri"/>
                <w:color w:val="00B050"/>
                <w:sz w:val="21"/>
                <w:szCs w:val="21"/>
              </w:rPr>
              <w:t xml:space="preserve"> </w:t>
            </w:r>
            <w:r w:rsidRPr="00506DC8" w:rsidR="00E64699">
              <w:rPr>
                <w:rFonts w:ascii="Calibri" w:hAnsi="Calibri" w:cs="Calibri"/>
                <w:sz w:val="21"/>
                <w:szCs w:val="21"/>
              </w:rPr>
              <w:t>–</w:t>
            </w:r>
            <w:r w:rsidRPr="00506DC8" w:rsidR="00506DC8">
              <w:rPr>
                <w:rFonts w:ascii="Calibri" w:hAnsi="Calibri" w:cs="Calibri"/>
                <w:sz w:val="21"/>
                <w:szCs w:val="21"/>
              </w:rPr>
              <w:t xml:space="preserve"> </w:t>
            </w:r>
            <w:r w:rsidRPr="004F0F26" w:rsidR="004F0F26">
              <w:rPr>
                <w:rFonts w:ascii="Calibri" w:hAnsi="Calibri" w:cs="Calibri"/>
                <w:sz w:val="21"/>
                <w:szCs w:val="21"/>
              </w:rPr>
              <w:t>understand that the consumption of plant-based food is energetically much more efficient than that of animal-based food.</w:t>
            </w:r>
          </w:p>
          <w:p w:rsidRPr="00506DC8" w:rsidR="00506DC8" w:rsidP="00E64699" w:rsidRDefault="00E64699" w14:paraId="23F62D55" w14:textId="7AB81B81">
            <w:pPr>
              <w:spacing w:after="0"/>
              <w:rPr>
                <w:rFonts w:ascii="Calibri" w:hAnsi="Calibri" w:cs="Calibri"/>
                <w:sz w:val="21"/>
                <w:szCs w:val="21"/>
              </w:rPr>
            </w:pPr>
            <w:r>
              <w:rPr>
                <w:rFonts w:ascii="Calibri" w:hAnsi="Calibri" w:cs="Calibri"/>
                <w:sz w:val="21"/>
                <w:szCs w:val="21"/>
              </w:rPr>
              <w:t xml:space="preserve">Science </w:t>
            </w:r>
            <w:r w:rsidRPr="00506DC8">
              <w:rPr>
                <w:rFonts w:ascii="Calibri" w:hAnsi="Calibri" w:cs="Calibri"/>
                <w:sz w:val="21"/>
                <w:szCs w:val="21"/>
              </w:rPr>
              <w:t>–</w:t>
            </w:r>
            <w:r w:rsidRPr="00506DC8" w:rsidR="00506DC8">
              <w:rPr>
                <w:rFonts w:ascii="Calibri" w:hAnsi="Calibri" w:cs="Calibri"/>
                <w:sz w:val="21"/>
                <w:szCs w:val="21"/>
              </w:rPr>
              <w:t xml:space="preserve"> </w:t>
            </w:r>
            <w:r w:rsidRPr="004F0F26" w:rsidR="004F0F26">
              <w:rPr>
                <w:rFonts w:ascii="Calibri" w:hAnsi="Calibri" w:cs="Calibri"/>
                <w:sz w:val="21"/>
                <w:szCs w:val="21"/>
              </w:rPr>
              <w:t>connect knowledge of chemistry and biology.</w:t>
            </w:r>
          </w:p>
          <w:p w:rsidRPr="00506DC8" w:rsidR="005901FE" w:rsidP="00E64699" w:rsidRDefault="005901FE" w14:paraId="623368DE" w14:textId="05F99CAA">
            <w:pPr>
              <w:spacing w:after="0" w:line="274" w:lineRule="auto"/>
              <w:ind w:right="-20"/>
              <w:rPr>
                <w:rFonts w:ascii="Calibri" w:hAnsi="Calibri" w:cs="Calibri"/>
                <w:sz w:val="21"/>
                <w:szCs w:val="21"/>
              </w:rPr>
            </w:pPr>
            <w:r w:rsidRPr="00506DC8">
              <w:rPr>
                <w:rFonts w:ascii="Calibri" w:hAnsi="Calibri" w:cs="Calibri"/>
                <w:sz w:val="21"/>
                <w:szCs w:val="21"/>
              </w:rPr>
              <w:t>Technology</w:t>
            </w:r>
            <w:r w:rsidR="002D089D">
              <w:rPr>
                <w:rFonts w:ascii="Calibri" w:hAnsi="Calibri" w:cs="Calibri"/>
                <w:sz w:val="21"/>
                <w:szCs w:val="21"/>
              </w:rPr>
              <w:t xml:space="preserve"> </w:t>
            </w:r>
            <w:r w:rsidRPr="00506DC8" w:rsidR="00E64699">
              <w:rPr>
                <w:rFonts w:ascii="Calibri" w:hAnsi="Calibri" w:cs="Calibri"/>
                <w:sz w:val="21"/>
                <w:szCs w:val="21"/>
              </w:rPr>
              <w:t>–</w:t>
            </w:r>
            <w:r w:rsidRPr="00506DC8">
              <w:rPr>
                <w:rFonts w:ascii="Calibri" w:hAnsi="Calibri" w:cs="Calibri"/>
                <w:sz w:val="21"/>
                <w:szCs w:val="21"/>
              </w:rPr>
              <w:t xml:space="preserve"> </w:t>
            </w:r>
            <w:r w:rsidRPr="004F0F26" w:rsidR="004F0F26">
              <w:rPr>
                <w:rFonts w:ascii="Calibri" w:hAnsi="Calibri" w:cs="Calibri"/>
                <w:sz w:val="21"/>
                <w:szCs w:val="21"/>
              </w:rPr>
              <w:t>use digital technologies cleverly and creatively.</w:t>
            </w:r>
          </w:p>
          <w:p w:rsidRPr="00506DC8" w:rsidR="00957E33" w:rsidP="00E64699" w:rsidRDefault="00957E33" w14:paraId="0D7A76A2" w14:textId="76E0B742">
            <w:pPr>
              <w:spacing w:after="0" w:line="274" w:lineRule="auto"/>
              <w:ind w:left="-20" w:right="-20"/>
              <w:rPr>
                <w:rFonts w:ascii="Calibri" w:hAnsi="Calibri" w:cs="Calibri"/>
                <w:sz w:val="21"/>
                <w:szCs w:val="21"/>
              </w:rPr>
            </w:pPr>
            <w:r w:rsidRPr="00506DC8">
              <w:rPr>
                <w:rFonts w:ascii="Calibri" w:hAnsi="Calibri" w:cs="Calibri"/>
                <w:sz w:val="21"/>
                <w:szCs w:val="21"/>
              </w:rPr>
              <w:t xml:space="preserve">Engineering – </w:t>
            </w:r>
            <w:r w:rsidRPr="004F0F26" w:rsidR="004F0F26">
              <w:rPr>
                <w:rFonts w:ascii="Calibri" w:hAnsi="Calibri" w:cs="Calibri"/>
                <w:sz w:val="21"/>
                <w:szCs w:val="21"/>
              </w:rPr>
              <w:t>be able to make a micro-preparation and microscope it.</w:t>
            </w:r>
          </w:p>
          <w:p w:rsidRPr="00506DC8" w:rsidR="00957E33" w:rsidP="00E64699" w:rsidRDefault="00E64699" w14:paraId="68FD7790" w14:textId="7AA3146D">
            <w:pPr>
              <w:spacing w:after="0" w:line="274" w:lineRule="auto"/>
              <w:ind w:left="-20" w:right="-20"/>
              <w:rPr>
                <w:rFonts w:ascii="Calibri" w:hAnsi="Calibri" w:cs="Calibri"/>
                <w:sz w:val="21"/>
                <w:szCs w:val="21"/>
              </w:rPr>
            </w:pPr>
            <w:r>
              <w:rPr>
                <w:rFonts w:ascii="Calibri" w:hAnsi="Calibri" w:cs="Calibri"/>
                <w:sz w:val="21"/>
                <w:szCs w:val="21"/>
              </w:rPr>
              <w:t xml:space="preserve">Art </w:t>
            </w:r>
            <w:r w:rsidRPr="00506DC8">
              <w:rPr>
                <w:rFonts w:ascii="Calibri" w:hAnsi="Calibri" w:cs="Calibri"/>
                <w:sz w:val="21"/>
                <w:szCs w:val="21"/>
              </w:rPr>
              <w:t>–</w:t>
            </w:r>
            <w:r w:rsidRPr="00506DC8" w:rsidR="00957E33">
              <w:rPr>
                <w:rFonts w:ascii="Calibri" w:hAnsi="Calibri" w:cs="Calibri"/>
                <w:sz w:val="21"/>
                <w:szCs w:val="21"/>
              </w:rPr>
              <w:t xml:space="preserve"> </w:t>
            </w:r>
            <w:r w:rsidRPr="004F0F26" w:rsidR="004F0F26">
              <w:rPr>
                <w:rFonts w:ascii="Calibri" w:hAnsi="Calibri" w:cs="Calibri"/>
                <w:sz w:val="21"/>
                <w:szCs w:val="21"/>
              </w:rPr>
              <w:t>develop skills in the art of visualization.</w:t>
            </w:r>
          </w:p>
          <w:p w:rsidRPr="00506DC8" w:rsidR="0065753B" w:rsidP="00E64699" w:rsidRDefault="00E64699" w14:paraId="7F7D4D2D" w14:textId="35D3C284">
            <w:pPr>
              <w:spacing w:after="0" w:line="274" w:lineRule="auto"/>
              <w:ind w:left="-20" w:right="-20"/>
              <w:rPr>
                <w:rFonts w:ascii="Calibri" w:hAnsi="Calibri" w:cs="Calibri"/>
                <w:sz w:val="21"/>
                <w:szCs w:val="21"/>
              </w:rPr>
            </w:pPr>
            <w:r>
              <w:rPr>
                <w:rFonts w:ascii="Calibri" w:hAnsi="Calibri" w:cs="Calibri"/>
                <w:sz w:val="21"/>
                <w:szCs w:val="21"/>
              </w:rPr>
              <w:t xml:space="preserve">Math </w:t>
            </w:r>
            <w:r w:rsidRPr="00506DC8">
              <w:rPr>
                <w:rFonts w:ascii="Calibri" w:hAnsi="Calibri" w:cs="Calibri"/>
                <w:sz w:val="21"/>
                <w:szCs w:val="21"/>
              </w:rPr>
              <w:t>–</w:t>
            </w:r>
            <w:r>
              <w:rPr>
                <w:rFonts w:ascii="Calibri" w:hAnsi="Calibri" w:cs="Calibri"/>
                <w:sz w:val="21"/>
                <w:szCs w:val="21"/>
              </w:rPr>
              <w:t xml:space="preserve"> </w:t>
            </w:r>
            <w:r w:rsidRPr="004F0F26" w:rsidR="004F0F26">
              <w:rPr>
                <w:rFonts w:ascii="Calibri" w:hAnsi="Calibri" w:cs="Calibri"/>
                <w:sz w:val="21"/>
                <w:szCs w:val="21"/>
              </w:rPr>
              <w:t>mathematically prove the energetic efficiency of plant-based food.</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5B812FF4"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92043F" w:rsidR="0092043F" w:rsidP="0092043F" w:rsidRDefault="0092043F" w14:paraId="0ADBF814" w14:textId="5A85A0C3">
            <w:pPr>
              <w:pStyle w:val="Sraopastraipa"/>
              <w:numPr>
                <w:ilvl w:val="0"/>
                <w:numId w:val="25"/>
              </w:numPr>
              <w:rPr>
                <w:rFonts w:ascii="Calibri" w:hAnsi="Calibri" w:cs="Calibri"/>
                <w:bCs/>
                <w:sz w:val="21"/>
                <w:szCs w:val="21"/>
              </w:rPr>
            </w:pPr>
            <w:r w:rsidRPr="0092043F">
              <w:rPr>
                <w:rFonts w:ascii="Calibri" w:hAnsi="Calibri" w:cs="Calibri"/>
                <w:bCs/>
                <w:sz w:val="21"/>
                <w:szCs w:val="21"/>
              </w:rPr>
              <w:t xml:space="preserve">Alyda Daulenskienė. Biologija. Pratybų sąsiuvinis 11-12 klasei I </w:t>
            </w:r>
            <w:proofErr w:type="gramStart"/>
            <w:r w:rsidRPr="0092043F">
              <w:rPr>
                <w:rFonts w:ascii="Calibri" w:hAnsi="Calibri" w:cs="Calibri"/>
                <w:bCs/>
                <w:sz w:val="21"/>
                <w:szCs w:val="21"/>
              </w:rPr>
              <w:t>dalis</w:t>
            </w:r>
            <w:proofErr w:type="gramEnd"/>
            <w:r w:rsidRPr="0092043F">
              <w:rPr>
                <w:rFonts w:ascii="Calibri" w:hAnsi="Calibri" w:cs="Calibri"/>
                <w:bCs/>
                <w:sz w:val="21"/>
                <w:szCs w:val="21"/>
              </w:rPr>
              <w:t>. Vilnius, 2000</w:t>
            </w:r>
          </w:p>
          <w:p w:rsidRPr="0092043F" w:rsidR="0092043F" w:rsidP="0092043F" w:rsidRDefault="0092043F" w14:paraId="33E5CDB0" w14:textId="33C8D934">
            <w:pPr>
              <w:pStyle w:val="Sraopastraipa"/>
              <w:numPr>
                <w:ilvl w:val="0"/>
                <w:numId w:val="25"/>
              </w:numPr>
              <w:spacing w:after="180" w:line="274" w:lineRule="auto"/>
              <w:ind w:right="-20"/>
              <w:rPr>
                <w:rFonts w:ascii="Calibri" w:hAnsi="Calibri" w:cs="Calibri"/>
                <w:sz w:val="21"/>
                <w:szCs w:val="21"/>
              </w:rPr>
            </w:pPr>
            <w:r w:rsidRPr="0092043F">
              <w:rPr>
                <w:rFonts w:ascii="Calibri" w:hAnsi="Calibri" w:cs="Calibri"/>
                <w:sz w:val="21"/>
                <w:szCs w:val="21"/>
              </w:rPr>
              <w:t>Algirdas Grigas. Lietuvos augalų vaisiai ir sėklos. Vilnius, 1986</w:t>
            </w:r>
          </w:p>
          <w:p w:rsidR="385F1ED7" w:rsidP="385F1ED7" w:rsidRDefault="385F1ED7" w14:paraId="66F6F098" w14:textId="28BCDA91">
            <w:pPr>
              <w:spacing w:after="180" w:line="274" w:lineRule="auto"/>
              <w:ind w:left="-20" w:right="-20"/>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5B812FF4"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0024772B" w:rsidP="0024772B" w:rsidRDefault="0024772B" w14:paraId="1495889B" w14:textId="62C8DA43">
            <w:pPr>
              <w:spacing w:after="180" w:line="274" w:lineRule="auto"/>
              <w:ind w:left="-20" w:right="-20"/>
            </w:pPr>
          </w:p>
          <w:p w:rsidR="385F1ED7" w:rsidP="385F1ED7" w:rsidRDefault="385F1ED7" w14:paraId="650A3201" w14:textId="06BB7D27">
            <w:pPr>
              <w:spacing w:after="180" w:line="274" w:lineRule="auto"/>
              <w:ind w:left="-20" w:right="-20"/>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5B812FF4"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00A27C97" w:rsidP="385F1ED7" w:rsidRDefault="00A27C97" w14:paraId="0FB96B7C" w14:textId="2264A1B9"/>
    <w:p w:rsidR="686E38BC" w:rsidRDefault="686E38BC" w14:paraId="20C0C618" w14:textId="0A656238"/>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385F1ED7" w:rsidTr="686E38BC" w14:paraId="0533249E" w14:textId="77777777">
        <w:trPr>
          <w:trHeight w:val="216"/>
        </w:trPr>
        <w:tc>
          <w:tcPr>
            <w:tcW w:w="11536" w:type="dxa"/>
            <w:tcBorders>
              <w:top w:val="single" w:color="FEDE00" w:themeColor="accent2" w:sz="18" w:space="0"/>
            </w:tcBorders>
            <w:shd w:val="clear" w:color="auto" w:fill="auto"/>
            <w:vAlign w:val="center"/>
          </w:tcPr>
          <w:p w:rsidRPr="00A27C97" w:rsidR="00A27C97" w:rsidP="00A27C97" w:rsidRDefault="00084D3D" w14:paraId="74B57D51" w14:textId="05B9A5FE">
            <w:pPr>
              <w:rPr>
                <w:rFonts w:ascii="Calibri" w:hAnsi="Calibri" w:cs="Calibri"/>
                <w:sz w:val="21"/>
                <w:szCs w:val="21"/>
              </w:rPr>
            </w:pPr>
            <w:r>
              <w:rPr>
                <w:rFonts w:ascii="Calibri" w:hAnsi="Calibri" w:cs="Calibri"/>
                <w:sz w:val="21"/>
                <w:szCs w:val="21"/>
              </w:rPr>
              <w:t xml:space="preserve">Student’s name, </w:t>
            </w:r>
            <w:proofErr w:type="gramStart"/>
            <w:r>
              <w:rPr>
                <w:rFonts w:ascii="Calibri" w:hAnsi="Calibri" w:cs="Calibri"/>
                <w:sz w:val="21"/>
                <w:szCs w:val="21"/>
              </w:rPr>
              <w:t>surname</w:t>
            </w:r>
            <w:r w:rsidRPr="00A27C97" w:rsidR="00A27C97">
              <w:rPr>
                <w:rFonts w:ascii="Calibri" w:hAnsi="Calibri" w:cs="Calibri"/>
                <w:sz w:val="21"/>
                <w:szCs w:val="21"/>
              </w:rPr>
              <w:t xml:space="preserve"> ..................................................................................................................</w:t>
            </w:r>
            <w:proofErr w:type="gramEnd"/>
          </w:p>
          <w:p w:rsidRPr="0061018F" w:rsidR="00A27C97" w:rsidP="0342EFDD" w:rsidRDefault="00A27C97" w14:paraId="71958CDA" w14:textId="1E7EBB4B">
            <w:pPr>
              <w:rPr>
                <w:rFonts w:ascii="Calibri" w:hAnsi="Calibri" w:cs="Calibri"/>
                <w:b/>
                <w:bCs/>
                <w:sz w:val="21"/>
                <w:szCs w:val="21"/>
              </w:rPr>
            </w:pPr>
          </w:p>
          <w:p w:rsidRPr="0092457D" w:rsidR="0092457D" w:rsidP="0092457D" w:rsidRDefault="0092457D" w14:paraId="392446BA" w14:textId="77777777">
            <w:pPr>
              <w:rPr>
                <w:rFonts w:ascii="Calibri" w:hAnsi="Calibri" w:cs="Calibri"/>
                <w:b/>
                <w:bCs/>
                <w:sz w:val="21"/>
                <w:szCs w:val="21"/>
                <w:lang w:val="lt-LT"/>
              </w:rPr>
            </w:pPr>
            <w:r w:rsidRPr="0092457D">
              <w:rPr>
                <w:rFonts w:ascii="Calibri" w:hAnsi="Calibri" w:cs="Calibri"/>
                <w:b/>
                <w:bCs/>
                <w:sz w:val="21"/>
                <w:szCs w:val="21"/>
                <w:lang w:val="lt-LT"/>
              </w:rPr>
              <w:t>APPENDIX 1. KEY TO IDENTIFY GRAINS</w:t>
            </w:r>
          </w:p>
          <w:p w:rsidRPr="0092457D" w:rsidR="0092457D" w:rsidP="0092457D" w:rsidRDefault="0092457D" w14:paraId="3FBA1594" w14:textId="77777777">
            <w:pPr>
              <w:numPr>
                <w:ilvl w:val="0"/>
                <w:numId w:val="29"/>
              </w:numPr>
              <w:rPr>
                <w:rFonts w:ascii="Calibri" w:hAnsi="Calibri" w:cs="Calibri"/>
                <w:bCs/>
                <w:sz w:val="21"/>
                <w:szCs w:val="21"/>
                <w:lang w:val="lt-LT"/>
              </w:rPr>
            </w:pPr>
            <w:r w:rsidRPr="0092457D">
              <w:rPr>
                <w:rFonts w:ascii="Calibri" w:hAnsi="Calibri" w:cs="Calibri"/>
                <w:bCs/>
                <w:sz w:val="21"/>
                <w:szCs w:val="21"/>
                <w:lang w:val="lt-LT"/>
              </w:rPr>
              <w:t>The grain has glumes............................................. see 2</w:t>
            </w:r>
          </w:p>
          <w:p w:rsidRPr="0092457D" w:rsidR="0092457D" w:rsidP="0092457D" w:rsidRDefault="0092457D" w14:paraId="60DA9798" w14:textId="77777777">
            <w:pPr>
              <w:numPr>
                <w:ilvl w:val="0"/>
                <w:numId w:val="30"/>
              </w:numPr>
              <w:rPr>
                <w:rFonts w:ascii="Calibri" w:hAnsi="Calibri" w:cs="Calibri"/>
                <w:bCs/>
                <w:sz w:val="21"/>
                <w:szCs w:val="21"/>
                <w:lang w:val="lt-LT"/>
              </w:rPr>
            </w:pPr>
            <w:r w:rsidRPr="0092457D">
              <w:rPr>
                <w:rFonts w:ascii="Calibri" w:hAnsi="Calibri" w:cs="Calibri"/>
                <w:bCs/>
                <w:sz w:val="21"/>
                <w:szCs w:val="21"/>
                <w:lang w:val="lt-LT"/>
              </w:rPr>
              <w:t>The grain is bare, without glumes............................ see 3</w:t>
            </w:r>
          </w:p>
          <w:p w:rsidRPr="0092457D" w:rsidR="0092457D" w:rsidP="0092457D" w:rsidRDefault="0092457D" w14:paraId="3CF69157" w14:textId="77777777">
            <w:pPr>
              <w:numPr>
                <w:ilvl w:val="0"/>
                <w:numId w:val="31"/>
              </w:numPr>
              <w:rPr>
                <w:rFonts w:ascii="Calibri" w:hAnsi="Calibri" w:cs="Calibri"/>
                <w:bCs/>
                <w:sz w:val="21"/>
                <w:szCs w:val="21"/>
                <w:lang w:val="lt-LT"/>
              </w:rPr>
            </w:pPr>
            <w:r w:rsidRPr="0092457D">
              <w:rPr>
                <w:rFonts w:ascii="Calibri" w:hAnsi="Calibri" w:cs="Calibri"/>
                <w:bCs/>
                <w:sz w:val="21"/>
                <w:szCs w:val="21"/>
                <w:lang w:val="lt-LT"/>
              </w:rPr>
              <w:t>The grain's groove is narrow.................................... oats</w:t>
            </w:r>
          </w:p>
          <w:p w:rsidRPr="0092457D" w:rsidR="0092457D" w:rsidP="0092457D" w:rsidRDefault="0092457D" w14:paraId="5A327864" w14:textId="77777777">
            <w:pPr>
              <w:numPr>
                <w:ilvl w:val="0"/>
                <w:numId w:val="32"/>
              </w:numPr>
              <w:rPr>
                <w:rFonts w:ascii="Calibri" w:hAnsi="Calibri" w:cs="Calibri"/>
                <w:bCs/>
                <w:sz w:val="21"/>
                <w:szCs w:val="21"/>
                <w:lang w:val="lt-LT"/>
              </w:rPr>
            </w:pPr>
            <w:r w:rsidRPr="0092457D">
              <w:rPr>
                <w:rFonts w:ascii="Calibri" w:hAnsi="Calibri" w:cs="Calibri"/>
                <w:bCs/>
                <w:sz w:val="21"/>
                <w:szCs w:val="21"/>
                <w:lang w:val="lt-LT"/>
              </w:rPr>
              <w:t>The grain's groove is wide....................................... barley</w:t>
            </w:r>
          </w:p>
          <w:p w:rsidRPr="0092457D" w:rsidR="0092457D" w:rsidP="0092457D" w:rsidRDefault="0092457D" w14:paraId="5D418099" w14:textId="77777777">
            <w:pPr>
              <w:numPr>
                <w:ilvl w:val="0"/>
                <w:numId w:val="33"/>
              </w:numPr>
              <w:rPr>
                <w:rFonts w:ascii="Calibri" w:hAnsi="Calibri" w:cs="Calibri"/>
                <w:bCs/>
                <w:sz w:val="21"/>
                <w:szCs w:val="21"/>
                <w:lang w:val="lt-LT"/>
              </w:rPr>
            </w:pPr>
            <w:r w:rsidRPr="0092457D">
              <w:rPr>
                <w:rFonts w:ascii="Calibri" w:hAnsi="Calibri" w:cs="Calibri"/>
                <w:bCs/>
                <w:sz w:val="21"/>
                <w:szCs w:val="21"/>
                <w:lang w:val="lt-LT"/>
              </w:rPr>
              <w:t>The grain is elongated, compressed from the sides......... rye</w:t>
            </w:r>
          </w:p>
          <w:p w:rsidRPr="0092457D" w:rsidR="0092457D" w:rsidP="0092457D" w:rsidRDefault="0092457D" w14:paraId="34EF597B" w14:textId="77777777">
            <w:pPr>
              <w:numPr>
                <w:ilvl w:val="0"/>
                <w:numId w:val="34"/>
              </w:numPr>
              <w:rPr>
                <w:rFonts w:ascii="Calibri" w:hAnsi="Calibri" w:cs="Calibri"/>
                <w:bCs/>
                <w:sz w:val="21"/>
                <w:szCs w:val="21"/>
                <w:lang w:val="lt-LT"/>
              </w:rPr>
            </w:pPr>
            <w:r w:rsidRPr="0092457D">
              <w:rPr>
                <w:rFonts w:ascii="Calibri" w:hAnsi="Calibri" w:cs="Calibri"/>
                <w:bCs/>
                <w:sz w:val="21"/>
                <w:szCs w:val="21"/>
                <w:lang w:val="lt-LT"/>
              </w:rPr>
              <w:t>The grain is elongated, egg-shaped, with convex sides... wheat</w:t>
            </w:r>
          </w:p>
          <w:p w:rsidR="0342EFDD" w:rsidP="0342EFDD" w:rsidRDefault="0342EFDD" w14:paraId="04DEFF91" w14:textId="0AEAB397">
            <w:pPr>
              <w:rPr>
                <w:rFonts w:ascii="Calibri" w:hAnsi="Calibri" w:eastAsia="Calibri" w:cs="Calibri"/>
                <w:sz w:val="21"/>
                <w:szCs w:val="21"/>
              </w:rPr>
            </w:pPr>
          </w:p>
          <w:p w:rsidR="0342EFDD" w:rsidP="0342EFDD" w:rsidRDefault="0092457D" w14:paraId="707EC111" w14:textId="601BF52B">
            <w:pPr>
              <w:rPr>
                <w:rFonts w:ascii="Calibri" w:hAnsi="Calibri" w:eastAsia="Calibri" w:cs="Calibri"/>
                <w:b/>
                <w:bCs/>
                <w:sz w:val="21"/>
                <w:szCs w:val="21"/>
              </w:rPr>
            </w:pPr>
            <w:r w:rsidRPr="0092457D">
              <w:rPr>
                <w:rFonts w:ascii="Calibri" w:hAnsi="Calibri" w:eastAsia="Calibri" w:cs="Calibri"/>
                <w:b/>
                <w:bCs/>
                <w:sz w:val="21"/>
                <w:szCs w:val="21"/>
              </w:rPr>
              <w:t>APPENDIX 2. VARIETY OF GRAINS</w:t>
            </w:r>
          </w:p>
          <w:tbl>
            <w:tblPr>
              <w:tblStyle w:val="4tinkleliolentel-1parykinimas"/>
              <w:tblW w:w="0" w:type="auto"/>
              <w:tblLook w:val="04A0" w:firstRow="1" w:lastRow="0" w:firstColumn="1" w:lastColumn="0" w:noHBand="0" w:noVBand="1"/>
            </w:tblPr>
            <w:tblGrid>
              <w:gridCol w:w="3456"/>
              <w:gridCol w:w="4035"/>
              <w:gridCol w:w="4035"/>
            </w:tblGrid>
            <w:tr w:rsidR="0342EFDD" w:rsidTr="0342EFDD" w14:paraId="6E5872A4"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92457D" w14:paraId="2D2806DF" w14:textId="4857B574">
                  <w:pPr>
                    <w:spacing w:after="180" w:line="274" w:lineRule="auto"/>
                    <w:rPr>
                      <w:rFonts w:ascii="Calibri" w:hAnsi="Calibri" w:eastAsia="Calibri" w:cs="Calibri"/>
                      <w:sz w:val="21"/>
                      <w:szCs w:val="21"/>
                    </w:rPr>
                  </w:pPr>
                  <w:r>
                    <w:rPr>
                      <w:rFonts w:ascii="Calibri" w:hAnsi="Calibri" w:eastAsia="Calibri" w:cs="Calibri"/>
                      <w:sz w:val="21"/>
                      <w:szCs w:val="21"/>
                    </w:rPr>
                    <w:t>Plant name</w:t>
                  </w:r>
                </w:p>
              </w:tc>
              <w:tc>
                <w:tcPr>
                  <w:tcW w:w="4039" w:type="dxa"/>
                </w:tcPr>
                <w:p w:rsidR="0342EFDD" w:rsidP="0342EFDD" w:rsidRDefault="0092457D" w14:paraId="64273ED2" w14:textId="47AE5C1B">
                  <w:pPr>
                    <w:spacing w:after="180" w:line="274" w:lineRule="auto"/>
                    <w:cnfStyle w:val="100000000000" w:firstRow="1" w:lastRow="0" w:firstColumn="0" w:lastColumn="0" w:oddVBand="0" w:evenVBand="0" w:oddHBand="0" w:evenHBand="0" w:firstRowFirstColumn="0" w:firstRowLastColumn="0" w:lastRowFirstColumn="0" w:lastRowLastColumn="0"/>
                  </w:pPr>
                  <w:r w:rsidRPr="0092457D">
                    <w:t>Plate Number with Grains Drawing</w:t>
                  </w:r>
                </w:p>
              </w:tc>
              <w:tc>
                <w:tcPr>
                  <w:tcW w:w="4039" w:type="dxa"/>
                </w:tcPr>
                <w:p w:rsidR="0342EFDD" w:rsidP="0342EFDD" w:rsidRDefault="0092457D" w14:paraId="4B723C65" w14:textId="425C0480">
                  <w:pPr>
                    <w:spacing w:line="274" w:lineRule="auto"/>
                    <w:cnfStyle w:val="100000000000" w:firstRow="1" w:lastRow="0" w:firstColumn="0" w:lastColumn="0" w:oddVBand="0" w:evenVBand="0" w:oddHBand="0" w:evenHBand="0" w:firstRowFirstColumn="0" w:firstRowLastColumn="0" w:lastRowFirstColumn="0" w:lastRowLastColumn="0"/>
                  </w:pPr>
                  <w:r>
                    <w:t>Drawing</w:t>
                  </w:r>
                </w:p>
              </w:tc>
            </w:tr>
            <w:tr w:rsidR="0342EFDD" w:rsidTr="0342EFDD" w14:paraId="1274576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92457D" w14:paraId="300E3EAC" w14:textId="0B3B2565">
                  <w:pPr>
                    <w:spacing w:after="180" w:line="274" w:lineRule="auto"/>
                    <w:ind w:left="-20" w:right="-20"/>
                    <w:rPr>
                      <w:rFonts w:ascii="Calibri" w:hAnsi="Calibri" w:cs="Calibri"/>
                      <w:sz w:val="21"/>
                      <w:szCs w:val="21"/>
                    </w:rPr>
                  </w:pPr>
                  <w:r>
                    <w:rPr>
                      <w:rFonts w:ascii="Calibri" w:hAnsi="Calibri" w:cs="Calibri"/>
                      <w:sz w:val="21"/>
                      <w:szCs w:val="21"/>
                    </w:rPr>
                    <w:t>Barley</w:t>
                  </w:r>
                </w:p>
              </w:tc>
              <w:tc>
                <w:tcPr>
                  <w:tcW w:w="4039" w:type="dxa"/>
                </w:tcPr>
                <w:p w:rsidR="0342EFDD" w:rsidP="0342EFDD" w:rsidRDefault="0342EFDD" w14:paraId="1C15E420" w14:textId="3DE2AEE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0E1235CF" w14:textId="54EF4ED5">
                  <w:pPr>
                    <w:spacing w:line="274" w:lineRule="auto"/>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r>
            <w:tr w:rsidR="0342EFDD" w:rsidTr="0342EFDD" w14:paraId="42E7A98A" w14:textId="77777777">
              <w:trPr>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92457D" w14:paraId="0FCEF2F3" w14:textId="18047792">
                  <w:pPr>
                    <w:spacing w:after="180" w:line="274" w:lineRule="auto"/>
                    <w:ind w:left="-20" w:right="-20"/>
                    <w:rPr>
                      <w:rFonts w:ascii="Calibri" w:hAnsi="Calibri" w:cs="Calibri"/>
                      <w:sz w:val="21"/>
                      <w:szCs w:val="21"/>
                    </w:rPr>
                  </w:pPr>
                  <w:r>
                    <w:rPr>
                      <w:rFonts w:ascii="Calibri" w:hAnsi="Calibri" w:cs="Calibri"/>
                      <w:sz w:val="21"/>
                      <w:szCs w:val="21"/>
                    </w:rPr>
                    <w:t>Wheat</w:t>
                  </w:r>
                </w:p>
              </w:tc>
              <w:tc>
                <w:tcPr>
                  <w:tcW w:w="4039" w:type="dxa"/>
                </w:tcPr>
                <w:p w:rsidR="0342EFDD" w:rsidP="0342EFDD" w:rsidRDefault="0342EFDD" w14:paraId="6F76B70A" w14:textId="762B69F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7A146360" w14:textId="64EBEB57">
                  <w:pPr>
                    <w:spacing w:line="274" w:lineRule="auto"/>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r>
            <w:tr w:rsidR="0342EFDD" w:rsidTr="0342EFDD" w14:paraId="69B639C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92457D" w14:paraId="73C395B4" w14:textId="149C8923">
                  <w:pPr>
                    <w:spacing w:after="180" w:line="274" w:lineRule="auto"/>
                    <w:ind w:left="-20" w:right="-20"/>
                    <w:rPr>
                      <w:rFonts w:ascii="Calibri" w:hAnsi="Calibri" w:cs="Calibri"/>
                      <w:sz w:val="21"/>
                      <w:szCs w:val="21"/>
                    </w:rPr>
                  </w:pPr>
                  <w:r>
                    <w:rPr>
                      <w:rFonts w:ascii="Calibri" w:hAnsi="Calibri" w:cs="Calibri"/>
                      <w:sz w:val="21"/>
                      <w:szCs w:val="21"/>
                    </w:rPr>
                    <w:t>Rye</w:t>
                  </w:r>
                </w:p>
              </w:tc>
              <w:tc>
                <w:tcPr>
                  <w:tcW w:w="4039" w:type="dxa"/>
                </w:tcPr>
                <w:p w:rsidR="0342EFDD" w:rsidP="0342EFDD" w:rsidRDefault="0342EFDD" w14:paraId="66F0B687" w14:textId="1E5CFCB6">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59218744" w14:textId="386178FB">
                  <w:pPr>
                    <w:spacing w:line="274" w:lineRule="auto"/>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r>
            <w:tr w:rsidR="0342EFDD" w:rsidTr="0342EFDD" w14:paraId="4D38F63B" w14:textId="77777777">
              <w:trPr>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92457D" w14:paraId="6E3F0719" w14:textId="2B2A024C">
                  <w:pPr>
                    <w:spacing w:line="274" w:lineRule="auto"/>
                    <w:rPr>
                      <w:rFonts w:ascii="Calibri" w:hAnsi="Calibri" w:cs="Calibri"/>
                      <w:sz w:val="21"/>
                      <w:szCs w:val="21"/>
                    </w:rPr>
                  </w:pPr>
                  <w:r>
                    <w:rPr>
                      <w:rFonts w:ascii="Calibri" w:hAnsi="Calibri" w:cs="Calibri"/>
                      <w:sz w:val="21"/>
                      <w:szCs w:val="21"/>
                    </w:rPr>
                    <w:t>Oats</w:t>
                  </w:r>
                </w:p>
              </w:tc>
              <w:tc>
                <w:tcPr>
                  <w:tcW w:w="4039" w:type="dxa"/>
                </w:tcPr>
                <w:p w:rsidR="0342EFDD" w:rsidP="0342EFDD" w:rsidRDefault="0342EFDD" w14:paraId="30448EC2" w14:textId="63404AEB">
                  <w:pPr>
                    <w:spacing w:line="274" w:lineRule="auto"/>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2A730BB7" w14:textId="6C31C8A8">
                  <w:pPr>
                    <w:spacing w:line="274" w:lineRule="auto"/>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r>
          </w:tbl>
          <w:p w:rsidR="0342EFDD" w:rsidP="0342EFDD" w:rsidRDefault="0342EFDD" w14:paraId="2D1C7E49" w14:textId="397A9C7D">
            <w:pPr>
              <w:rPr>
                <w:rFonts w:ascii="Calibri" w:hAnsi="Calibri" w:cs="Calibri"/>
                <w:sz w:val="21"/>
                <w:szCs w:val="21"/>
              </w:rPr>
            </w:pPr>
          </w:p>
          <w:p w:rsidR="0342EFDD" w:rsidP="0342EFDD" w:rsidRDefault="00D7450F" w14:paraId="6B2CD43D" w14:textId="0FA73337">
            <w:pPr>
              <w:rPr>
                <w:rFonts w:ascii="Calibri" w:hAnsi="Calibri" w:cs="Calibri"/>
                <w:sz w:val="21"/>
                <w:szCs w:val="21"/>
              </w:rPr>
            </w:pPr>
            <w:r>
              <w:rPr>
                <w:rFonts w:ascii="Calibri" w:hAnsi="Calibri" w:cs="Calibri"/>
                <w:sz w:val="21"/>
                <w:szCs w:val="21"/>
              </w:rPr>
              <w:t>Evaliuation</w:t>
            </w:r>
            <w:r w:rsidRPr="0342EFDD" w:rsidR="0342EFDD">
              <w:rPr>
                <w:rFonts w:ascii="Calibri" w:hAnsi="Calibri" w:cs="Calibri"/>
                <w:sz w:val="21"/>
                <w:szCs w:val="21"/>
              </w:rPr>
              <w:t xml:space="preserve"> (4 </w:t>
            </w:r>
            <w:r>
              <w:rPr>
                <w:rFonts w:ascii="Calibri" w:hAnsi="Calibri" w:cs="Calibri"/>
                <w:sz w:val="21"/>
                <w:szCs w:val="21"/>
              </w:rPr>
              <w:t>points</w:t>
            </w:r>
            <w:r w:rsidRPr="0342EFDD" w:rsidR="0342EFDD">
              <w:rPr>
                <w:rFonts w:ascii="Calibri" w:hAnsi="Calibri" w:cs="Calibri"/>
                <w:sz w:val="21"/>
                <w:szCs w:val="21"/>
              </w:rPr>
              <w:t>).....................</w:t>
            </w:r>
          </w:p>
          <w:p w:rsidR="0342EFDD" w:rsidP="0342EFDD" w:rsidRDefault="0342EFDD" w14:paraId="7B3DF871" w14:textId="2717D7A9">
            <w:pPr>
              <w:rPr>
                <w:rFonts w:ascii="Calibri" w:hAnsi="Calibri" w:cs="Calibri"/>
                <w:sz w:val="21"/>
                <w:szCs w:val="21"/>
              </w:rPr>
            </w:pPr>
          </w:p>
          <w:p w:rsidR="0342EFDD" w:rsidP="0342EFDD" w:rsidRDefault="006458E9" w14:paraId="69DF3EDE" w14:textId="4693D60D">
            <w:pPr>
              <w:rPr>
                <w:rFonts w:ascii="Calibri" w:hAnsi="Calibri" w:eastAsia="Calibri" w:cs="Calibri"/>
                <w:b/>
                <w:bCs/>
                <w:sz w:val="21"/>
                <w:szCs w:val="21"/>
              </w:rPr>
            </w:pPr>
            <w:r w:rsidRPr="006458E9">
              <w:rPr>
                <w:rFonts w:ascii="Calibri" w:hAnsi="Calibri" w:eastAsia="Calibri" w:cs="Calibri"/>
                <w:b/>
                <w:bCs/>
                <w:sz w:val="21"/>
                <w:szCs w:val="21"/>
              </w:rPr>
              <w:t>APPENDIX 3. GRAIN STRUCTURE</w:t>
            </w:r>
          </w:p>
          <w:tbl>
            <w:tblPr>
              <w:tblStyle w:val="4tinkleliolentel-1parykinimas"/>
              <w:tblW w:w="0" w:type="auto"/>
              <w:tblLook w:val="04A0" w:firstRow="1" w:lastRow="0" w:firstColumn="1" w:lastColumn="0" w:noHBand="0" w:noVBand="1"/>
            </w:tblPr>
            <w:tblGrid>
              <w:gridCol w:w="3456"/>
              <w:gridCol w:w="4035"/>
              <w:gridCol w:w="4035"/>
            </w:tblGrid>
            <w:tr w:rsidR="0342EFDD" w:rsidTr="0342EFDD" w14:paraId="527186F2"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C1594E" w14:paraId="568BF677" w14:textId="59271396">
                  <w:pPr>
                    <w:spacing w:after="180" w:line="274" w:lineRule="auto"/>
                    <w:rPr>
                      <w:rFonts w:ascii="Calibri" w:hAnsi="Calibri" w:eastAsia="Calibri" w:cs="Calibri"/>
                      <w:sz w:val="21"/>
                      <w:szCs w:val="21"/>
                    </w:rPr>
                  </w:pPr>
                  <w:r>
                    <w:rPr>
                      <w:rFonts w:ascii="Calibri" w:hAnsi="Calibri" w:eastAsia="Calibri" w:cs="Calibri"/>
                      <w:sz w:val="21"/>
                      <w:szCs w:val="21"/>
                    </w:rPr>
                    <w:t>Parts of the g</w:t>
                  </w:r>
                  <w:r w:rsidRPr="00C1594E">
                    <w:rPr>
                      <w:rFonts w:ascii="Calibri" w:hAnsi="Calibri" w:eastAsia="Calibri" w:cs="Calibri"/>
                      <w:sz w:val="21"/>
                      <w:szCs w:val="21"/>
                    </w:rPr>
                    <w:t>rain</w:t>
                  </w:r>
                </w:p>
              </w:tc>
              <w:tc>
                <w:tcPr>
                  <w:tcW w:w="4039" w:type="dxa"/>
                </w:tcPr>
                <w:p w:rsidR="0342EFDD" w:rsidP="0342EFDD" w:rsidRDefault="00C1594E" w14:paraId="1BE22811" w14:textId="56497047">
                  <w:pPr>
                    <w:spacing w:after="180" w:line="274" w:lineRule="auto"/>
                    <w:cnfStyle w:val="100000000000" w:firstRow="1" w:lastRow="0" w:firstColumn="0" w:lastColumn="0" w:oddVBand="0" w:evenVBand="0" w:oddHBand="0" w:evenHBand="0" w:firstRowFirstColumn="0" w:firstRowLastColumn="0" w:lastRowFirstColumn="0" w:lastRowLastColumn="0"/>
                  </w:pPr>
                  <w:r>
                    <w:t>Image number</w:t>
                  </w:r>
                </w:p>
              </w:tc>
              <w:tc>
                <w:tcPr>
                  <w:tcW w:w="4039" w:type="dxa"/>
                </w:tcPr>
                <w:p w:rsidR="0342EFDD" w:rsidP="00C1594E" w:rsidRDefault="00C1594E" w14:paraId="2FDE5413" w14:textId="369B1706">
                  <w:pPr>
                    <w:spacing w:line="274" w:lineRule="auto"/>
                    <w:cnfStyle w:val="100000000000" w:firstRow="1" w:lastRow="0" w:firstColumn="0" w:lastColumn="0" w:oddVBand="0" w:evenVBand="0" w:oddHBand="0" w:evenHBand="0" w:firstRowFirstColumn="0" w:firstRowLastColumn="0" w:lastRowFirstColumn="0" w:lastRowLastColumn="0"/>
                  </w:pPr>
                  <w:r>
                    <w:t>Nutritional v</w:t>
                  </w:r>
                  <w:r w:rsidRPr="00C1594E">
                    <w:t xml:space="preserve">alue for </w:t>
                  </w:r>
                  <w:r>
                    <w:t>h</w:t>
                  </w:r>
                  <w:r w:rsidRPr="00C1594E">
                    <w:t>umans</w:t>
                  </w:r>
                </w:p>
              </w:tc>
            </w:tr>
            <w:tr w:rsidR="0342EFDD" w:rsidTr="0342EFDD" w14:paraId="2FD2BF4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C1594E" w14:paraId="5DC0366C" w14:textId="02E8AB56">
                  <w:pPr>
                    <w:spacing w:after="180" w:line="274" w:lineRule="auto"/>
                    <w:ind w:left="-20" w:right="-20"/>
                    <w:rPr>
                      <w:rFonts w:ascii="Calibri" w:hAnsi="Calibri" w:cs="Calibri"/>
                      <w:sz w:val="21"/>
                      <w:szCs w:val="21"/>
                    </w:rPr>
                  </w:pPr>
                  <w:r>
                    <w:rPr>
                      <w:rFonts w:ascii="Calibri" w:hAnsi="Calibri" w:cs="Calibri"/>
                      <w:sz w:val="21"/>
                      <w:szCs w:val="21"/>
                    </w:rPr>
                    <w:t>Ovary</w:t>
                  </w:r>
                </w:p>
              </w:tc>
              <w:tc>
                <w:tcPr>
                  <w:tcW w:w="4039" w:type="dxa"/>
                </w:tcPr>
                <w:p w:rsidR="0342EFDD" w:rsidP="0342EFDD" w:rsidRDefault="0342EFDD" w14:paraId="2A9FC95C" w14:textId="3DE2AEE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69AEFF12" w14:textId="54EF4ED5">
                  <w:pPr>
                    <w:spacing w:line="274" w:lineRule="auto"/>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r>
            <w:tr w:rsidR="0342EFDD" w:rsidTr="0342EFDD" w14:paraId="538DE9F2" w14:textId="77777777">
              <w:trPr>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0C1594E" w:rsidRDefault="0342EFDD" w14:paraId="17151A69" w14:textId="2317601C">
                  <w:pPr>
                    <w:spacing w:after="180" w:line="274" w:lineRule="auto"/>
                    <w:ind w:left="-20" w:right="-20"/>
                    <w:rPr>
                      <w:rFonts w:ascii="Calibri" w:hAnsi="Calibri" w:cs="Calibri"/>
                      <w:sz w:val="21"/>
                      <w:szCs w:val="21"/>
                    </w:rPr>
                  </w:pPr>
                  <w:r w:rsidRPr="0342EFDD">
                    <w:rPr>
                      <w:rFonts w:ascii="Calibri" w:hAnsi="Calibri" w:cs="Calibri"/>
                      <w:sz w:val="21"/>
                      <w:szCs w:val="21"/>
                    </w:rPr>
                    <w:t>S</w:t>
                  </w:r>
                  <w:r w:rsidR="00C1594E">
                    <w:rPr>
                      <w:rFonts w:ascii="Calibri" w:hAnsi="Calibri" w:cs="Calibri"/>
                      <w:sz w:val="21"/>
                      <w:szCs w:val="21"/>
                    </w:rPr>
                    <w:t>eed coat</w:t>
                  </w:r>
                </w:p>
              </w:tc>
              <w:tc>
                <w:tcPr>
                  <w:tcW w:w="4039" w:type="dxa"/>
                </w:tcPr>
                <w:p w:rsidR="0342EFDD" w:rsidP="0342EFDD" w:rsidRDefault="0342EFDD" w14:paraId="11FD530F" w14:textId="762B69F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2F8162FE" w14:textId="64EBEB57">
                  <w:pPr>
                    <w:spacing w:line="274" w:lineRule="auto"/>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r>
            <w:tr w:rsidR="0342EFDD" w:rsidTr="0342EFDD" w14:paraId="0A38B05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C1594E" w14:paraId="1874D277" w14:textId="1B66B935">
                  <w:pPr>
                    <w:spacing w:after="180" w:line="274" w:lineRule="auto"/>
                    <w:ind w:left="-20" w:right="-20"/>
                    <w:rPr>
                      <w:rFonts w:ascii="Calibri" w:hAnsi="Calibri" w:cs="Calibri"/>
                      <w:sz w:val="21"/>
                      <w:szCs w:val="21"/>
                    </w:rPr>
                  </w:pPr>
                  <w:r>
                    <w:rPr>
                      <w:rFonts w:ascii="Calibri" w:hAnsi="Calibri" w:cs="Calibri"/>
                      <w:sz w:val="21"/>
                      <w:szCs w:val="21"/>
                    </w:rPr>
                    <w:t>Endosperm aleurone l</w:t>
                  </w:r>
                  <w:r w:rsidRPr="00C1594E">
                    <w:rPr>
                      <w:rFonts w:ascii="Calibri" w:hAnsi="Calibri" w:cs="Calibri"/>
                      <w:sz w:val="21"/>
                      <w:szCs w:val="21"/>
                    </w:rPr>
                    <w:t>ayer</w:t>
                  </w:r>
                </w:p>
              </w:tc>
              <w:tc>
                <w:tcPr>
                  <w:tcW w:w="4039" w:type="dxa"/>
                </w:tcPr>
                <w:p w:rsidR="0342EFDD" w:rsidP="0342EFDD" w:rsidRDefault="0342EFDD" w14:paraId="665CDB94" w14:textId="1E5CFCB6">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2FECEE64" w14:textId="386178FB">
                  <w:pPr>
                    <w:spacing w:line="274" w:lineRule="auto"/>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r>
            <w:tr w:rsidR="0342EFDD" w:rsidTr="0342EFDD" w14:paraId="37038BB9" w14:textId="77777777">
              <w:trPr>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0FB0082" w:rsidRDefault="00FB0082" w14:paraId="02E59420" w14:textId="7622B4B8">
                  <w:pPr>
                    <w:spacing w:line="274" w:lineRule="auto"/>
                    <w:rPr>
                      <w:rFonts w:ascii="Calibri" w:hAnsi="Calibri" w:cs="Calibri"/>
                      <w:sz w:val="21"/>
                      <w:szCs w:val="21"/>
                    </w:rPr>
                  </w:pPr>
                  <w:r>
                    <w:rPr>
                      <w:rFonts w:ascii="Calibri" w:hAnsi="Calibri" w:cs="Calibri"/>
                      <w:sz w:val="21"/>
                      <w:szCs w:val="21"/>
                    </w:rPr>
                    <w:t>Endosperm s</w:t>
                  </w:r>
                  <w:r w:rsidRPr="00FB0082">
                    <w:rPr>
                      <w:rFonts w:ascii="Calibri" w:hAnsi="Calibri" w:cs="Calibri"/>
                      <w:sz w:val="21"/>
                      <w:szCs w:val="21"/>
                    </w:rPr>
                    <w:t xml:space="preserve">tarchy </w:t>
                  </w:r>
                  <w:r>
                    <w:rPr>
                      <w:rFonts w:ascii="Calibri" w:hAnsi="Calibri" w:cs="Calibri"/>
                      <w:sz w:val="21"/>
                      <w:szCs w:val="21"/>
                    </w:rPr>
                    <w:t>l</w:t>
                  </w:r>
                  <w:r w:rsidRPr="00FB0082">
                    <w:rPr>
                      <w:rFonts w:ascii="Calibri" w:hAnsi="Calibri" w:cs="Calibri"/>
                      <w:sz w:val="21"/>
                      <w:szCs w:val="21"/>
                    </w:rPr>
                    <w:t>ayer</w:t>
                  </w:r>
                </w:p>
              </w:tc>
              <w:tc>
                <w:tcPr>
                  <w:tcW w:w="4039" w:type="dxa"/>
                </w:tcPr>
                <w:p w:rsidR="0342EFDD" w:rsidP="0342EFDD" w:rsidRDefault="0342EFDD" w14:paraId="14E27BB6" w14:textId="63404AEB">
                  <w:pPr>
                    <w:spacing w:line="274" w:lineRule="auto"/>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321D039A" w14:textId="6C31C8A8">
                  <w:pPr>
                    <w:spacing w:line="274" w:lineRule="auto"/>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r>
            <w:tr w:rsidR="0342EFDD" w:rsidTr="0342EFDD" w14:paraId="0A18B66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FB0082" w14:paraId="0FE94003" w14:textId="4040B368">
                  <w:pPr>
                    <w:spacing w:line="274" w:lineRule="auto"/>
                    <w:rPr>
                      <w:rFonts w:ascii="Calibri" w:hAnsi="Calibri" w:cs="Calibri"/>
                      <w:sz w:val="21"/>
                      <w:szCs w:val="21"/>
                    </w:rPr>
                  </w:pPr>
                  <w:r>
                    <w:rPr>
                      <w:rFonts w:ascii="Calibri" w:hAnsi="Calibri" w:cs="Calibri"/>
                      <w:sz w:val="21"/>
                      <w:szCs w:val="21"/>
                    </w:rPr>
                    <w:t>Germ</w:t>
                  </w:r>
                </w:p>
              </w:tc>
              <w:tc>
                <w:tcPr>
                  <w:tcW w:w="4039" w:type="dxa"/>
                </w:tcPr>
                <w:p w:rsidR="0342EFDD" w:rsidP="0342EFDD" w:rsidRDefault="0342EFDD" w14:paraId="051C1B3F" w14:textId="283A68F2">
                  <w:pPr>
                    <w:spacing w:line="274" w:lineRule="auto"/>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143024C7" w14:textId="70387677">
                  <w:pPr>
                    <w:spacing w:line="274" w:lineRule="auto"/>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r>
          </w:tbl>
          <w:p w:rsidR="0342EFDD" w:rsidP="0342EFDD" w:rsidRDefault="0342EFDD" w14:paraId="50FE1988" w14:textId="70D5AF8F">
            <w:pPr>
              <w:rPr>
                <w:rFonts w:ascii="Calibri" w:hAnsi="Calibri" w:cs="Calibri"/>
                <w:sz w:val="21"/>
                <w:szCs w:val="21"/>
              </w:rPr>
            </w:pPr>
          </w:p>
          <w:p w:rsidR="0342EFDD" w:rsidP="0342EFDD" w:rsidRDefault="00D7450F" w14:paraId="149D1E6A" w14:textId="51DC2D78">
            <w:pPr>
              <w:rPr>
                <w:rFonts w:ascii="Calibri" w:hAnsi="Calibri" w:cs="Calibri"/>
                <w:sz w:val="21"/>
                <w:szCs w:val="21"/>
              </w:rPr>
            </w:pPr>
            <w:r>
              <w:rPr>
                <w:rFonts w:ascii="Calibri" w:hAnsi="Calibri" w:cs="Calibri"/>
                <w:sz w:val="21"/>
                <w:szCs w:val="21"/>
              </w:rPr>
              <w:t>Evaluation</w:t>
            </w:r>
            <w:r w:rsidRPr="0342EFDD" w:rsidR="0342EFDD">
              <w:rPr>
                <w:rFonts w:ascii="Calibri" w:hAnsi="Calibri" w:cs="Calibri"/>
                <w:sz w:val="21"/>
                <w:szCs w:val="21"/>
              </w:rPr>
              <w:t xml:space="preserve"> (5 </w:t>
            </w:r>
            <w:r>
              <w:rPr>
                <w:rFonts w:ascii="Calibri" w:hAnsi="Calibri" w:cs="Calibri"/>
                <w:sz w:val="21"/>
                <w:szCs w:val="21"/>
              </w:rPr>
              <w:t>points</w:t>
            </w:r>
            <w:r w:rsidRPr="0342EFDD" w:rsidR="0342EFDD">
              <w:rPr>
                <w:rFonts w:ascii="Calibri" w:hAnsi="Calibri" w:cs="Calibri"/>
                <w:sz w:val="21"/>
                <w:szCs w:val="21"/>
              </w:rPr>
              <w:t>).....................</w:t>
            </w:r>
          </w:p>
          <w:p w:rsidR="0342EFDD" w:rsidP="0342EFDD" w:rsidRDefault="0342EFDD" w14:paraId="5B3178A5" w14:textId="2717D7A9">
            <w:pPr>
              <w:rPr>
                <w:rFonts w:ascii="Calibri" w:hAnsi="Calibri" w:cs="Calibri"/>
                <w:sz w:val="21"/>
                <w:szCs w:val="21"/>
              </w:rPr>
            </w:pPr>
          </w:p>
          <w:p w:rsidR="0342EFDD" w:rsidP="0342EFDD" w:rsidRDefault="0342EFDD" w14:paraId="38E37609" w14:textId="6F7DBEE0">
            <w:pPr>
              <w:rPr>
                <w:rFonts w:ascii="Calibri" w:hAnsi="Calibri" w:cs="Calibri"/>
                <w:sz w:val="21"/>
                <w:szCs w:val="21"/>
              </w:rPr>
            </w:pPr>
          </w:p>
          <w:p w:rsidR="0342EFDD" w:rsidP="0342EFDD" w:rsidRDefault="0342EFDD" w14:paraId="384D19B3" w14:textId="62F6FE1C">
            <w:pPr>
              <w:rPr>
                <w:rFonts w:ascii="Calibri" w:hAnsi="Calibri" w:cs="Calibri"/>
                <w:sz w:val="21"/>
                <w:szCs w:val="21"/>
              </w:rPr>
            </w:pPr>
          </w:p>
          <w:p w:rsidRPr="00A27C97" w:rsidR="007F6171" w:rsidP="00A27C97" w:rsidRDefault="007F6171" w14:paraId="070E0191" w14:textId="1E3E9740">
            <w:pPr>
              <w:rPr>
                <w:rFonts w:ascii="Calibri" w:hAnsi="Calibri" w:cs="Calibri"/>
                <w:sz w:val="21"/>
                <w:szCs w:val="21"/>
              </w:rPr>
            </w:pPr>
          </w:p>
          <w:p w:rsidRPr="00A27C97" w:rsidR="00A27C97" w:rsidP="00A27C97" w:rsidRDefault="00A27C97" w14:paraId="6DAF1A82" w14:textId="77777777">
            <w:pPr>
              <w:rPr>
                <w:rFonts w:ascii="Calibri" w:hAnsi="Calibri" w:cs="Calibri"/>
                <w:sz w:val="21"/>
                <w:szCs w:val="21"/>
              </w:rPr>
            </w:pPr>
            <w:r w:rsidRPr="00A27C97">
              <w:rPr>
                <w:rFonts w:ascii="Calibri" w:hAnsi="Calibri" w:cs="Calibri"/>
                <w:noProof/>
                <w:sz w:val="21"/>
                <w:szCs w:val="21"/>
                <w:lang w:val="lt-LT" w:eastAsia="lt-LT"/>
              </w:rPr>
              <w:lastRenderedPageBreak/>
              <w:drawing>
                <wp:inline distT="0" distB="0" distL="0" distR="0" wp14:anchorId="7198D3F3" wp14:editId="57A6E919">
                  <wp:extent cx="1546260" cy="3251771"/>
                  <wp:effectExtent l="0" t="0" r="0" b="6350"/>
                  <wp:docPr id="1" name="Paveikslėlis 1"/>
                  <wp:cNvGraphicFramePr/>
                  <a:graphic xmlns:a="http://schemas.openxmlformats.org/drawingml/2006/main">
                    <a:graphicData uri="http://schemas.openxmlformats.org/drawingml/2006/picture">
                      <pic:pic xmlns:pic="http://schemas.openxmlformats.org/drawingml/2006/picture">
                        <pic:nvPicPr>
                          <pic:cNvPr id="2" name="Paveikslėlis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5350" cy="3291918"/>
                          </a:xfrm>
                          <a:prstGeom prst="rect">
                            <a:avLst/>
                          </a:prstGeom>
                        </pic:spPr>
                      </pic:pic>
                    </a:graphicData>
                  </a:graphic>
                </wp:inline>
              </w:drawing>
            </w:r>
          </w:p>
          <w:p w:rsidRPr="00A27C97" w:rsidR="385F1ED7" w:rsidP="385F1ED7" w:rsidRDefault="385F1ED7" w14:paraId="65EA102C" w14:textId="0287D3C5">
            <w:pPr>
              <w:rPr>
                <w:rFonts w:ascii="Calibri" w:hAnsi="Calibri" w:cs="Calibri"/>
                <w:sz w:val="21"/>
                <w:szCs w:val="21"/>
              </w:rPr>
            </w:pPr>
          </w:p>
        </w:tc>
      </w:tr>
    </w:tbl>
    <w:p w:rsidR="008E3A9C" w:rsidP="385F1ED7" w:rsidRDefault="008E3A9C" w14:paraId="3DD84ED5" w14:textId="6BAFE969"/>
    <w:p w:rsidR="0342EFDD" w:rsidP="0342EFDD" w:rsidRDefault="00B306C5" w14:paraId="58C1386E" w14:textId="04CDB128">
      <w:pPr>
        <w:rPr>
          <w:rFonts w:ascii="Calibri" w:hAnsi="Calibri" w:eastAsia="Calibri" w:cs="Calibri"/>
          <w:b/>
          <w:bCs/>
          <w:sz w:val="21"/>
          <w:szCs w:val="21"/>
        </w:rPr>
      </w:pPr>
      <w:r w:rsidRPr="00B306C5">
        <w:rPr>
          <w:rFonts w:ascii="Calibri" w:hAnsi="Calibri" w:eastAsia="Calibri" w:cs="Calibri"/>
          <w:b/>
          <w:bCs/>
          <w:sz w:val="21"/>
          <w:szCs w:val="21"/>
        </w:rPr>
        <w:t>APPENDIX 4. DETERMINATION OF CHEMICAL SUBSTANCES IN GRAIN</w:t>
      </w:r>
    </w:p>
    <w:tbl>
      <w:tblPr>
        <w:tblStyle w:val="4tinkleliolentel-1parykinimas"/>
        <w:tblW w:w="0" w:type="auto"/>
        <w:tblLook w:val="04A0" w:firstRow="1" w:lastRow="0" w:firstColumn="1" w:lastColumn="0" w:noHBand="0" w:noVBand="1"/>
      </w:tblPr>
      <w:tblGrid>
        <w:gridCol w:w="3451"/>
        <w:gridCol w:w="4030"/>
        <w:gridCol w:w="4029"/>
      </w:tblGrid>
      <w:tr w:rsidR="0342EFDD" w:rsidTr="0342EFDD" w14:paraId="76D10C1E"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CF23D6" w14:paraId="6684F3D1" w14:textId="06FF3D25">
            <w:pPr>
              <w:spacing w:after="180" w:line="274" w:lineRule="auto"/>
              <w:rPr>
                <w:rFonts w:ascii="Calibri" w:hAnsi="Calibri" w:eastAsia="Calibri" w:cs="Calibri"/>
                <w:sz w:val="21"/>
                <w:szCs w:val="21"/>
              </w:rPr>
            </w:pPr>
            <w:r w:rsidRPr="00CF23D6">
              <w:rPr>
                <w:rFonts w:ascii="Calibri" w:hAnsi="Calibri" w:eastAsia="Calibri" w:cs="Calibri"/>
                <w:sz w:val="21"/>
                <w:szCs w:val="21"/>
              </w:rPr>
              <w:t>Flour Solutions</w:t>
            </w:r>
          </w:p>
        </w:tc>
        <w:tc>
          <w:tcPr>
            <w:tcW w:w="4039" w:type="dxa"/>
          </w:tcPr>
          <w:p w:rsidR="0342EFDD" w:rsidP="0342EFDD" w:rsidRDefault="00CF23D6" w14:paraId="62A41D29" w14:textId="7A9657D8">
            <w:pPr>
              <w:spacing w:after="180" w:line="274" w:lineRule="auto"/>
              <w:cnfStyle w:val="100000000000" w:firstRow="1" w:lastRow="0" w:firstColumn="0" w:lastColumn="0" w:oddVBand="0" w:evenVBand="0" w:oddHBand="0" w:evenHBand="0" w:firstRowFirstColumn="0" w:firstRowLastColumn="0" w:lastRowFirstColumn="0" w:lastRowLastColumn="0"/>
            </w:pPr>
            <w:r w:rsidRPr="00CF23D6">
              <w:t>Substance Detected</w:t>
            </w:r>
          </w:p>
        </w:tc>
        <w:tc>
          <w:tcPr>
            <w:tcW w:w="4039" w:type="dxa"/>
          </w:tcPr>
          <w:p w:rsidR="0342EFDD" w:rsidP="0342EFDD" w:rsidRDefault="00CF23D6" w14:paraId="73194074" w14:textId="0CAC6FCC">
            <w:pPr>
              <w:spacing w:line="274" w:lineRule="auto"/>
              <w:cnfStyle w:val="100000000000" w:firstRow="1" w:lastRow="0" w:firstColumn="0" w:lastColumn="0" w:oddVBand="0" w:evenVBand="0" w:oddHBand="0" w:evenHBand="0" w:firstRowFirstColumn="0" w:firstRowLastColumn="0" w:lastRowFirstColumn="0" w:lastRowLastColumn="0"/>
            </w:pPr>
            <w:r w:rsidRPr="00CF23D6">
              <w:t>Solution Color</w:t>
            </w:r>
          </w:p>
        </w:tc>
      </w:tr>
      <w:tr w:rsidR="0342EFDD" w:rsidTr="0342EFDD" w14:paraId="16EDA09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CF23D6" w14:paraId="698CDC07" w14:textId="76BF81C2">
            <w:pPr>
              <w:spacing w:after="180" w:line="274" w:lineRule="auto"/>
              <w:ind w:left="-20" w:right="-20"/>
              <w:rPr>
                <w:rFonts w:ascii="Calibri" w:hAnsi="Calibri" w:cs="Calibri"/>
                <w:sz w:val="21"/>
                <w:szCs w:val="21"/>
              </w:rPr>
            </w:pPr>
            <w:r w:rsidRPr="00CF23D6">
              <w:rPr>
                <w:rFonts w:ascii="Calibri" w:hAnsi="Calibri" w:cs="Calibri"/>
                <w:sz w:val="21"/>
                <w:szCs w:val="21"/>
              </w:rPr>
              <w:t>Solution with NaOH and CuSO4</w:t>
            </w:r>
          </w:p>
        </w:tc>
        <w:tc>
          <w:tcPr>
            <w:tcW w:w="4039" w:type="dxa"/>
          </w:tcPr>
          <w:p w:rsidR="0342EFDD" w:rsidP="0342EFDD" w:rsidRDefault="0342EFDD" w14:paraId="7B502EA9" w14:textId="3DE2AEE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678A69B4" w14:textId="54EF4ED5">
            <w:pPr>
              <w:spacing w:line="274" w:lineRule="auto"/>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p>
        </w:tc>
      </w:tr>
      <w:tr w:rsidR="0342EFDD" w:rsidTr="0342EFDD" w14:paraId="4C34F5F7" w14:textId="77777777">
        <w:trPr>
          <w:trHeight w:val="300"/>
        </w:trPr>
        <w:tc>
          <w:tcPr>
            <w:cnfStyle w:val="001000000000" w:firstRow="0" w:lastRow="0" w:firstColumn="1" w:lastColumn="0" w:oddVBand="0" w:evenVBand="0" w:oddHBand="0" w:evenHBand="0" w:firstRowFirstColumn="0" w:firstRowLastColumn="0" w:lastRowFirstColumn="0" w:lastRowLastColumn="0"/>
            <w:tcW w:w="3458" w:type="dxa"/>
          </w:tcPr>
          <w:p w:rsidR="0342EFDD" w:rsidP="0342EFDD" w:rsidRDefault="00CF23D6" w14:paraId="28EB8911" w14:textId="49118AF1">
            <w:pPr>
              <w:spacing w:after="180" w:line="274" w:lineRule="auto"/>
              <w:ind w:left="-20" w:right="-20"/>
              <w:rPr>
                <w:rFonts w:ascii="Calibri" w:hAnsi="Calibri" w:cs="Calibri"/>
                <w:sz w:val="21"/>
                <w:szCs w:val="21"/>
              </w:rPr>
            </w:pPr>
            <w:r w:rsidRPr="00CF23D6">
              <w:rPr>
                <w:rFonts w:ascii="Calibri" w:hAnsi="Calibri" w:cs="Calibri"/>
                <w:sz w:val="21"/>
                <w:szCs w:val="21"/>
              </w:rPr>
              <w:t>Solution with Iodine</w:t>
            </w:r>
          </w:p>
        </w:tc>
        <w:tc>
          <w:tcPr>
            <w:tcW w:w="4039" w:type="dxa"/>
          </w:tcPr>
          <w:p w:rsidR="0342EFDD" w:rsidP="0342EFDD" w:rsidRDefault="0342EFDD" w14:paraId="27D0E85B" w14:textId="762B69F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4039" w:type="dxa"/>
          </w:tcPr>
          <w:p w:rsidR="0342EFDD" w:rsidP="0342EFDD" w:rsidRDefault="0342EFDD" w14:paraId="71AE24DD" w14:textId="64EBEB57">
            <w:pPr>
              <w:spacing w:line="274" w:lineRule="auto"/>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r>
    </w:tbl>
    <w:p w:rsidR="0342EFDD" w:rsidP="0342EFDD" w:rsidRDefault="0342EFDD" w14:paraId="78CCA29B" w14:textId="1976DC88">
      <w:pPr>
        <w:spacing w:after="0"/>
        <w:rPr>
          <w:rFonts w:ascii="Calibri" w:hAnsi="Calibri" w:cs="Calibri"/>
          <w:sz w:val="21"/>
          <w:szCs w:val="21"/>
        </w:rPr>
      </w:pPr>
    </w:p>
    <w:p w:rsidR="0342EFDD" w:rsidP="0342EFDD" w:rsidRDefault="00B306C5" w14:paraId="7424448D" w14:textId="0F2C27EC">
      <w:pPr>
        <w:spacing w:after="0"/>
        <w:rPr>
          <w:rFonts w:ascii="Calibri" w:hAnsi="Calibri" w:cs="Calibri"/>
          <w:sz w:val="21"/>
          <w:szCs w:val="21"/>
        </w:rPr>
      </w:pPr>
      <w:r w:rsidRPr="00B306C5">
        <w:rPr>
          <w:rFonts w:ascii="Calibri" w:hAnsi="Calibri" w:cs="Calibri"/>
          <w:sz w:val="21"/>
          <w:szCs w:val="21"/>
        </w:rPr>
        <w:t>Conclusion</w:t>
      </w:r>
      <w:r w:rsidRPr="0342EFDD" w:rsidR="0342EFDD">
        <w:rPr>
          <w:rFonts w:ascii="Calibri" w:hAnsi="Calibri" w:cs="Calibri"/>
          <w:sz w:val="21"/>
          <w:szCs w:val="21"/>
        </w:rPr>
        <w:t>............................................................................................................................................................................</w:t>
      </w:r>
    </w:p>
    <w:p w:rsidR="0342EFDD" w:rsidP="0342EFDD" w:rsidRDefault="00CF23D6" w14:paraId="735C772C" w14:textId="2586594D">
      <w:r w:rsidRPr="00CF23D6">
        <w:rPr>
          <w:rFonts w:ascii="Calibri" w:hAnsi="Calibri" w:cs="Calibri"/>
          <w:sz w:val="21"/>
          <w:szCs w:val="21"/>
        </w:rPr>
        <w:t>Evaluation (1 point for solution preparation, 1 point for performing the experiment, 1 point for conclusion)</w:t>
      </w:r>
    </w:p>
    <w:p w:rsidR="0342EFDD" w:rsidP="0342EFDD" w:rsidRDefault="0342EFDD" w14:paraId="7025122D" w14:textId="49ECC330">
      <w:pPr>
        <w:spacing w:after="0"/>
        <w:rPr>
          <w:rFonts w:ascii="Calibri" w:hAnsi="Calibri" w:cs="Calibri"/>
          <w:sz w:val="21"/>
          <w:szCs w:val="21"/>
        </w:rPr>
      </w:pPr>
    </w:p>
    <w:p w:rsidR="00195E4D" w:rsidP="00195E4D" w:rsidRDefault="00B306C5" w14:paraId="3D415A8A" w14:textId="68B6E65B">
      <w:pPr>
        <w:spacing w:after="0"/>
        <w:rPr>
          <w:rFonts w:ascii="Calibri" w:hAnsi="Calibri" w:cs="Calibri"/>
          <w:b/>
          <w:bCs/>
          <w:sz w:val="21"/>
          <w:szCs w:val="21"/>
        </w:rPr>
      </w:pPr>
      <w:r w:rsidRPr="00B306C5">
        <w:rPr>
          <w:rFonts w:ascii="Calibri" w:hAnsi="Calibri" w:cs="Calibri"/>
          <w:b/>
          <w:bCs/>
          <w:sz w:val="21"/>
          <w:szCs w:val="21"/>
        </w:rPr>
        <w:t>APPENDIX 5. WHEAT STARCH GRANULES</w:t>
      </w:r>
    </w:p>
    <w:p w:rsidR="00B306C5" w:rsidP="00195E4D" w:rsidRDefault="00B306C5" w14:paraId="4BB02379" w14:textId="77777777">
      <w:pPr>
        <w:spacing w:after="0"/>
        <w:rPr>
          <w:rFonts w:ascii="Times New Roman" w:hAnsi="Times New Roman" w:cs="Times New Roman"/>
          <w:sz w:val="24"/>
          <w:szCs w:val="24"/>
        </w:rPr>
      </w:pPr>
    </w:p>
    <w:p w:rsidR="00195E4D" w:rsidP="00195E4D" w:rsidRDefault="00195E4D" w14:paraId="0F3B3BA0" w14:textId="77777777">
      <w:pPr>
        <w:spacing w:after="0"/>
        <w:rPr>
          <w:rFonts w:ascii="Times New Roman" w:hAnsi="Times New Roman" w:cs="Times New Roman"/>
          <w:sz w:val="24"/>
          <w:szCs w:val="24"/>
        </w:rPr>
      </w:pPr>
      <w:r>
        <w:rPr>
          <w:rFonts w:ascii="Times New Roman" w:hAnsi="Times New Roman" w:cs="Times New Roman"/>
          <w:noProof/>
          <w:sz w:val="24"/>
          <w:szCs w:val="24"/>
          <w:lang w:val="lt-LT" w:eastAsia="lt-LT"/>
        </w:rPr>
        <mc:AlternateContent>
          <mc:Choice Requires="wps">
            <w:drawing>
              <wp:anchor distT="0" distB="0" distL="114300" distR="114300" simplePos="0" relativeHeight="251659264" behindDoc="0" locked="0" layoutInCell="1" allowOverlap="1" wp14:anchorId="4E9437E4" wp14:editId="2731176C">
                <wp:simplePos x="0" y="0"/>
                <wp:positionH relativeFrom="column">
                  <wp:posOffset>41859</wp:posOffset>
                </wp:positionH>
                <wp:positionV relativeFrom="paragraph">
                  <wp:posOffset>3673</wp:posOffset>
                </wp:positionV>
                <wp:extent cx="2273643" cy="2120419"/>
                <wp:effectExtent l="0" t="0" r="12700" b="13335"/>
                <wp:wrapNone/>
                <wp:docPr id="2" name="Ovalas 2"/>
                <wp:cNvGraphicFramePr/>
                <a:graphic xmlns:a="http://schemas.openxmlformats.org/drawingml/2006/main">
                  <a:graphicData uri="http://schemas.microsoft.com/office/word/2010/wordprocessingShape">
                    <wps:wsp>
                      <wps:cNvSpPr/>
                      <wps:spPr>
                        <a:xfrm>
                          <a:off x="0" y="0"/>
                          <a:ext cx="2273643" cy="2120419"/>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oval id="Ovalas 2" style="position:absolute;margin-left:3.3pt;margin-top:.3pt;width:179.05pt;height:16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1pt" w14:anchorId="1231AD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">
                <v:stroke joinstyle="miter"/>
              </v:oval>
            </w:pict>
          </mc:Fallback>
        </mc:AlternateContent>
      </w:r>
    </w:p>
    <w:p w:rsidR="00195E4D" w:rsidP="00195E4D" w:rsidRDefault="00195E4D" w14:paraId="6E6B1448" w14:textId="77777777">
      <w:pPr>
        <w:spacing w:after="0"/>
        <w:rPr>
          <w:rFonts w:ascii="Times New Roman" w:hAnsi="Times New Roman" w:cs="Times New Roman"/>
          <w:sz w:val="24"/>
          <w:szCs w:val="24"/>
        </w:rPr>
      </w:pPr>
    </w:p>
    <w:p w:rsidR="00195E4D" w:rsidP="00195E4D" w:rsidRDefault="00195E4D" w14:paraId="1CF5FFFA" w14:textId="77777777">
      <w:pPr>
        <w:spacing w:after="0"/>
        <w:rPr>
          <w:rFonts w:ascii="Times New Roman" w:hAnsi="Times New Roman" w:cs="Times New Roman"/>
          <w:sz w:val="24"/>
          <w:szCs w:val="24"/>
        </w:rPr>
      </w:pPr>
    </w:p>
    <w:p w:rsidR="00195E4D" w:rsidP="00195E4D" w:rsidRDefault="00195E4D" w14:paraId="2469CA00" w14:textId="77777777">
      <w:pPr>
        <w:spacing w:after="0"/>
        <w:rPr>
          <w:rFonts w:ascii="Times New Roman" w:hAnsi="Times New Roman" w:cs="Times New Roman"/>
          <w:sz w:val="24"/>
          <w:szCs w:val="24"/>
        </w:rPr>
      </w:pPr>
    </w:p>
    <w:p w:rsidR="00195E4D" w:rsidP="00195E4D" w:rsidRDefault="00195E4D" w14:paraId="097733FA" w14:textId="77777777">
      <w:pPr>
        <w:spacing w:after="0"/>
        <w:rPr>
          <w:rFonts w:ascii="Times New Roman" w:hAnsi="Times New Roman" w:cs="Times New Roman"/>
          <w:sz w:val="24"/>
          <w:szCs w:val="24"/>
        </w:rPr>
      </w:pPr>
    </w:p>
    <w:p w:rsidR="00195E4D" w:rsidP="00195E4D" w:rsidRDefault="00195E4D" w14:paraId="3D11A65B" w14:textId="77777777">
      <w:pPr>
        <w:spacing w:after="0"/>
        <w:rPr>
          <w:rFonts w:ascii="Times New Roman" w:hAnsi="Times New Roman" w:cs="Times New Roman"/>
          <w:sz w:val="24"/>
          <w:szCs w:val="24"/>
        </w:rPr>
      </w:pPr>
    </w:p>
    <w:p w:rsidR="00195E4D" w:rsidP="00195E4D" w:rsidRDefault="00195E4D" w14:paraId="6927D529" w14:textId="77777777">
      <w:pPr>
        <w:spacing w:after="0"/>
        <w:rPr>
          <w:rFonts w:ascii="Times New Roman" w:hAnsi="Times New Roman" w:cs="Times New Roman"/>
          <w:sz w:val="24"/>
          <w:szCs w:val="24"/>
        </w:rPr>
      </w:pPr>
    </w:p>
    <w:p w:rsidR="00195E4D" w:rsidP="00195E4D" w:rsidRDefault="00195E4D" w14:paraId="38297982" w14:textId="77777777">
      <w:pPr>
        <w:spacing w:after="0"/>
        <w:rPr>
          <w:rFonts w:ascii="Times New Roman" w:hAnsi="Times New Roman" w:cs="Times New Roman"/>
          <w:sz w:val="24"/>
          <w:szCs w:val="24"/>
        </w:rPr>
      </w:pPr>
    </w:p>
    <w:p w:rsidR="00195E4D" w:rsidP="00195E4D" w:rsidRDefault="00195E4D" w14:paraId="2A27547B" w14:textId="77777777">
      <w:pPr>
        <w:spacing w:after="0"/>
        <w:rPr>
          <w:rFonts w:ascii="Times New Roman" w:hAnsi="Times New Roman" w:cs="Times New Roman"/>
          <w:sz w:val="24"/>
          <w:szCs w:val="24"/>
        </w:rPr>
      </w:pPr>
    </w:p>
    <w:p w:rsidR="00195E4D" w:rsidP="00195E4D" w:rsidRDefault="00195E4D" w14:paraId="41E0CDDF" w14:textId="77777777">
      <w:pPr>
        <w:spacing w:after="0"/>
        <w:rPr>
          <w:rFonts w:ascii="Times New Roman" w:hAnsi="Times New Roman" w:cs="Times New Roman"/>
          <w:sz w:val="24"/>
          <w:szCs w:val="24"/>
        </w:rPr>
      </w:pPr>
    </w:p>
    <w:p w:rsidR="00195E4D" w:rsidP="00195E4D" w:rsidRDefault="00195E4D" w14:paraId="7D41821D" w14:textId="77472C65">
      <w:pPr>
        <w:spacing w:after="0"/>
        <w:rPr>
          <w:rFonts w:ascii="Times New Roman" w:hAnsi="Times New Roman" w:cs="Times New Roman"/>
          <w:sz w:val="24"/>
          <w:szCs w:val="24"/>
        </w:rPr>
      </w:pPr>
    </w:p>
    <w:p w:rsidR="00B36FDA" w:rsidP="00195E4D" w:rsidRDefault="00BD2400" w14:paraId="5741622C" w14:textId="1D3E6590">
      <w:pPr>
        <w:spacing w:after="0"/>
        <w:rPr>
          <w:rFonts w:ascii="Calibri" w:hAnsi="Calibri" w:cs="Calibri"/>
          <w:sz w:val="21"/>
          <w:szCs w:val="21"/>
        </w:rPr>
      </w:pPr>
      <w:r w:rsidRPr="00BD2400">
        <w:rPr>
          <w:rFonts w:ascii="Calibri" w:hAnsi="Calibri" w:cs="Calibri"/>
          <w:sz w:val="21"/>
          <w:szCs w:val="21"/>
        </w:rPr>
        <w:t>Evaluation (1 point for preparing the micro-preparation; 1 point for finding the microscopic image; 1 point for the drawing)</w:t>
      </w:r>
      <w:bookmarkStart w:name="_GoBack" w:id="0"/>
      <w:bookmarkEnd w:id="0"/>
    </w:p>
    <w:p w:rsidRPr="0061018F" w:rsidR="00B36FDA" w:rsidP="00195E4D" w:rsidRDefault="00B36FDA" w14:paraId="7BD32D84" w14:textId="77777777">
      <w:pPr>
        <w:spacing w:after="0"/>
        <w:rPr>
          <w:rFonts w:ascii="Calibri" w:hAnsi="Calibri" w:cs="Calibri"/>
          <w:sz w:val="21"/>
          <w:szCs w:val="21"/>
        </w:rPr>
      </w:pPr>
    </w:p>
    <w:p w:rsidR="00195E4D" w:rsidP="00195E4D" w:rsidRDefault="00195E4D" w14:paraId="10F6291F" w14:textId="77777777">
      <w:pPr>
        <w:spacing w:after="0"/>
        <w:rPr>
          <w:rFonts w:ascii="Times New Roman" w:hAnsi="Times New Roman" w:cs="Times New Roman"/>
          <w:sz w:val="24"/>
          <w:szCs w:val="24"/>
        </w:rPr>
      </w:pPr>
    </w:p>
    <w:p w:rsidRPr="00DE24C9" w:rsidR="00DE24C9" w:rsidP="00DE24C9" w:rsidRDefault="00DE24C9" w14:paraId="57F70506" w14:textId="77777777">
      <w:pPr>
        <w:spacing w:before="0" w:after="0" w:line="259" w:lineRule="auto"/>
        <w:rPr>
          <w:rFonts w:ascii="Calibri" w:hAnsi="Calibri" w:cs="Calibri"/>
          <w:b/>
          <w:bCs/>
          <w:sz w:val="21"/>
          <w:szCs w:val="21"/>
        </w:rPr>
      </w:pPr>
      <w:r w:rsidRPr="00DE24C9">
        <w:rPr>
          <w:rFonts w:ascii="Calibri" w:hAnsi="Calibri" w:cs="Calibri"/>
          <w:b/>
          <w:bCs/>
          <w:sz w:val="21"/>
          <w:szCs w:val="21"/>
        </w:rPr>
        <w:lastRenderedPageBreak/>
        <w:t>APPENDIX 6. ENERGY EFFICIENCY OF FOOD CHAINS</w:t>
      </w:r>
    </w:p>
    <w:p w:rsidRPr="00DE24C9" w:rsidR="00DE24C9" w:rsidP="00DE24C9" w:rsidRDefault="00DE24C9" w14:paraId="3A889F08" w14:textId="77777777">
      <w:pPr>
        <w:pStyle w:val="Sraopastraipa"/>
        <w:spacing w:before="0" w:after="0" w:line="259" w:lineRule="auto"/>
        <w:rPr>
          <w:rFonts w:ascii="Calibri" w:hAnsi="Calibri" w:cs="Calibri"/>
          <w:b/>
          <w:bCs/>
          <w:sz w:val="21"/>
          <w:szCs w:val="21"/>
        </w:rPr>
      </w:pPr>
    </w:p>
    <w:p w:rsidRPr="00522AF0" w:rsidR="00195E4D" w:rsidP="00DE24C9" w:rsidRDefault="00DE24C9" w14:paraId="1C79C3D8" w14:textId="61F18C13">
      <w:pPr>
        <w:pStyle w:val="Sraopastraipa"/>
        <w:numPr>
          <w:ilvl w:val="0"/>
          <w:numId w:val="28"/>
        </w:numPr>
        <w:spacing w:before="0" w:after="0" w:line="259" w:lineRule="auto"/>
        <w:rPr>
          <w:rFonts w:ascii="Calibri" w:hAnsi="Calibri" w:cs="Calibri"/>
          <w:sz w:val="21"/>
          <w:szCs w:val="21"/>
        </w:rPr>
      </w:pPr>
      <w:r w:rsidRPr="00DE24C9">
        <w:rPr>
          <w:rFonts w:ascii="Calibri" w:hAnsi="Calibri" w:cs="Calibri"/>
          <w:bCs/>
          <w:sz w:val="21"/>
          <w:szCs w:val="21"/>
        </w:rPr>
        <w:t xml:space="preserve">The </w:t>
      </w:r>
      <w:r>
        <w:rPr>
          <w:rFonts w:ascii="Calibri" w:hAnsi="Calibri" w:cs="Calibri"/>
          <w:bCs/>
          <w:sz w:val="21"/>
          <w:szCs w:val="21"/>
        </w:rPr>
        <w:t>amount of wheat energy available to the p</w:t>
      </w:r>
      <w:r w:rsidRPr="00DE24C9">
        <w:rPr>
          <w:rFonts w:ascii="Calibri" w:hAnsi="Calibri" w:cs="Calibri"/>
          <w:bCs/>
          <w:sz w:val="21"/>
          <w:szCs w:val="21"/>
        </w:rPr>
        <w:t>ig</w:t>
      </w:r>
      <w:r w:rsidRPr="00DE24C9" w:rsidR="00195E4D">
        <w:rPr>
          <w:rFonts w:ascii="Calibri" w:hAnsi="Calibri" w:cs="Calibri"/>
          <w:sz w:val="21"/>
          <w:szCs w:val="21"/>
        </w:rPr>
        <w:t>..</w:t>
      </w:r>
      <w:r w:rsidRPr="00522AF0" w:rsidR="00195E4D">
        <w:rPr>
          <w:rFonts w:ascii="Calibri" w:hAnsi="Calibri" w:cs="Calibri"/>
          <w:sz w:val="21"/>
          <w:szCs w:val="21"/>
        </w:rPr>
        <w:t>..................</w:t>
      </w:r>
    </w:p>
    <w:p w:rsidRPr="00522AF0" w:rsidR="00195E4D" w:rsidP="00195E4D" w:rsidRDefault="00195E4D" w14:paraId="065AF756" w14:textId="77777777">
      <w:pPr>
        <w:spacing w:after="0"/>
        <w:rPr>
          <w:rFonts w:ascii="Calibri" w:hAnsi="Calibri" w:cs="Calibri"/>
          <w:sz w:val="21"/>
          <w:szCs w:val="21"/>
        </w:rPr>
      </w:pPr>
      <w:r w:rsidRPr="00522AF0">
        <w:rPr>
          <w:rFonts w:ascii="Calibri" w:hAnsi="Calibri" w:cs="Calibri"/>
          <w:noProof/>
          <w:sz w:val="21"/>
          <w:szCs w:val="21"/>
          <w:lang w:val="lt-LT" w:eastAsia="lt-LT"/>
        </w:rPr>
        <mc:AlternateContent>
          <mc:Choice Requires="wps">
            <w:drawing>
              <wp:anchor distT="0" distB="0" distL="114300" distR="114300" simplePos="0" relativeHeight="251661312" behindDoc="0" locked="0" layoutInCell="1" allowOverlap="1" wp14:anchorId="3F7E8DD6" wp14:editId="75143044">
                <wp:simplePos x="0" y="0"/>
                <wp:positionH relativeFrom="column">
                  <wp:posOffset>528869</wp:posOffset>
                </wp:positionH>
                <wp:positionV relativeFrom="paragraph">
                  <wp:posOffset>119397</wp:posOffset>
                </wp:positionV>
                <wp:extent cx="3835537" cy="805660"/>
                <wp:effectExtent l="0" t="0" r="12700" b="13970"/>
                <wp:wrapNone/>
                <wp:docPr id="8" name="Teksto laukas 8"/>
                <wp:cNvGraphicFramePr/>
                <a:graphic xmlns:a="http://schemas.openxmlformats.org/drawingml/2006/main">
                  <a:graphicData uri="http://schemas.microsoft.com/office/word/2010/wordprocessingShape">
                    <wps:wsp>
                      <wps:cNvSpPr txBox="1"/>
                      <wps:spPr>
                        <a:xfrm>
                          <a:off x="0" y="0"/>
                          <a:ext cx="3835537" cy="805660"/>
                        </a:xfrm>
                        <a:prstGeom prst="rect">
                          <a:avLst/>
                        </a:prstGeom>
                        <a:solidFill>
                          <a:schemeClr val="lt1"/>
                        </a:solidFill>
                        <a:ln w="6350">
                          <a:solidFill>
                            <a:prstClr val="black"/>
                          </a:solidFill>
                        </a:ln>
                      </wps:spPr>
                      <wps:txbx>
                        <w:txbxContent>
                          <w:p w:rsidRPr="0055152C" w:rsidR="00195E4D" w:rsidP="00195E4D" w:rsidRDefault="00DE24C9" w14:paraId="69E6C12C" w14:textId="51372DA7">
                            <w:pPr>
                              <w:rPr>
                                <w:rFonts w:ascii="Times New Roman" w:hAnsi="Times New Roman" w:cs="Times New Roman"/>
                              </w:rPr>
                            </w:pPr>
                            <w:r>
                              <w:rPr>
                                <w:rFonts w:ascii="Times New Roman" w:hAnsi="Times New Roman" w:cs="Times New Roman"/>
                              </w:rPr>
                              <w:t>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w14:anchorId="3F7E8DD6">
                <v:stroke joinstyle="miter"/>
                <v:path gradientshapeok="t" o:connecttype="rect"/>
              </v:shapetype>
              <v:shape id="Teksto laukas 8" style="position:absolute;margin-left:41.65pt;margin-top:9.4pt;width:302pt;height:63.45pt;z-index:251661312;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">
                <v:textbox>
                  <w:txbxContent>
                    <w:p w:rsidRPr="0055152C" w:rsidR="00195E4D" w:rsidP="00195E4D" w:rsidRDefault="00DE24C9" w14:paraId="69E6C12C" w14:textId="51372DA7">
                      <w:pPr>
                        <w:rPr>
                          <w:rFonts w:ascii="Times New Roman" w:hAnsi="Times New Roman" w:cs="Times New Roman"/>
                        </w:rPr>
                      </w:pPr>
                      <w:r>
                        <w:rPr>
                          <w:rFonts w:ascii="Times New Roman" w:hAnsi="Times New Roman" w:cs="Times New Roman"/>
                        </w:rPr>
                        <w:t>Calculations</w:t>
                      </w:r>
                    </w:p>
                  </w:txbxContent>
                </v:textbox>
              </v:shape>
            </w:pict>
          </mc:Fallback>
        </mc:AlternateContent>
      </w:r>
    </w:p>
    <w:p w:rsidRPr="00522AF0" w:rsidR="00195E4D" w:rsidP="00195E4D" w:rsidRDefault="00195E4D" w14:paraId="6ACF44C1" w14:textId="77777777">
      <w:pPr>
        <w:spacing w:after="0"/>
        <w:rPr>
          <w:rFonts w:ascii="Calibri" w:hAnsi="Calibri" w:cs="Calibri"/>
          <w:sz w:val="21"/>
          <w:szCs w:val="21"/>
        </w:rPr>
      </w:pPr>
    </w:p>
    <w:p w:rsidRPr="00522AF0" w:rsidR="00195E4D" w:rsidP="00195E4D" w:rsidRDefault="00195E4D" w14:paraId="2C8D87E4" w14:textId="77777777">
      <w:pPr>
        <w:spacing w:after="0"/>
        <w:rPr>
          <w:rFonts w:ascii="Calibri" w:hAnsi="Calibri" w:cs="Calibri"/>
          <w:sz w:val="21"/>
          <w:szCs w:val="21"/>
        </w:rPr>
      </w:pPr>
    </w:p>
    <w:p w:rsidRPr="00522AF0" w:rsidR="00195E4D" w:rsidP="00195E4D" w:rsidRDefault="00195E4D" w14:paraId="4CA2FF55" w14:textId="77777777">
      <w:pPr>
        <w:spacing w:after="0"/>
        <w:rPr>
          <w:rFonts w:ascii="Calibri" w:hAnsi="Calibri" w:cs="Calibri"/>
          <w:sz w:val="21"/>
          <w:szCs w:val="21"/>
        </w:rPr>
      </w:pPr>
    </w:p>
    <w:p w:rsidRPr="00522AF0" w:rsidR="00195E4D" w:rsidP="00195E4D" w:rsidRDefault="00195E4D" w14:paraId="242A40FD" w14:textId="77777777">
      <w:pPr>
        <w:spacing w:after="0"/>
        <w:rPr>
          <w:rFonts w:ascii="Calibri" w:hAnsi="Calibri" w:cs="Calibri"/>
          <w:sz w:val="21"/>
          <w:szCs w:val="21"/>
        </w:rPr>
      </w:pPr>
    </w:p>
    <w:p w:rsidRPr="00522AF0" w:rsidR="00195E4D" w:rsidP="00195E4D" w:rsidRDefault="00195E4D" w14:paraId="040BECFA" w14:textId="77777777">
      <w:pPr>
        <w:spacing w:after="0"/>
        <w:rPr>
          <w:rFonts w:ascii="Calibri" w:hAnsi="Calibri" w:cs="Calibri"/>
          <w:sz w:val="21"/>
          <w:szCs w:val="21"/>
        </w:rPr>
      </w:pPr>
    </w:p>
    <w:p w:rsidRPr="00522AF0" w:rsidR="00195E4D" w:rsidP="00DE24C9" w:rsidRDefault="00DE24C9" w14:paraId="588ED5BC" w14:textId="274742FF">
      <w:pPr>
        <w:pStyle w:val="Sraopastraipa"/>
        <w:numPr>
          <w:ilvl w:val="0"/>
          <w:numId w:val="28"/>
        </w:numPr>
        <w:spacing w:before="0" w:after="0" w:line="259" w:lineRule="auto"/>
        <w:rPr>
          <w:rFonts w:ascii="Calibri" w:hAnsi="Calibri" w:cs="Calibri"/>
          <w:sz w:val="21"/>
          <w:szCs w:val="21"/>
        </w:rPr>
      </w:pPr>
      <w:r>
        <w:rPr>
          <w:rFonts w:ascii="Calibri" w:hAnsi="Calibri" w:cs="Calibri"/>
          <w:sz w:val="21"/>
          <w:szCs w:val="21"/>
        </w:rPr>
        <w:t xml:space="preserve">The amount of wheat energy available to </w:t>
      </w:r>
      <w:proofErr w:type="gramStart"/>
      <w:r>
        <w:rPr>
          <w:rFonts w:ascii="Calibri" w:hAnsi="Calibri" w:cs="Calibri"/>
          <w:sz w:val="21"/>
          <w:szCs w:val="21"/>
        </w:rPr>
        <w:t>h</w:t>
      </w:r>
      <w:r w:rsidRPr="00DE24C9">
        <w:rPr>
          <w:rFonts w:ascii="Calibri" w:hAnsi="Calibri" w:cs="Calibri"/>
          <w:sz w:val="21"/>
          <w:szCs w:val="21"/>
        </w:rPr>
        <w:t>umans</w:t>
      </w:r>
      <w:r w:rsidRPr="00522AF0" w:rsidR="00195E4D">
        <w:rPr>
          <w:rFonts w:ascii="Calibri" w:hAnsi="Calibri" w:cs="Calibri"/>
          <w:sz w:val="21"/>
          <w:szCs w:val="21"/>
        </w:rPr>
        <w:t xml:space="preserve"> ....................</w:t>
      </w:r>
      <w:proofErr w:type="gramEnd"/>
    </w:p>
    <w:p w:rsidRPr="00522AF0" w:rsidR="00195E4D" w:rsidP="00195E4D" w:rsidRDefault="00195E4D" w14:paraId="7AAA7FDC" w14:textId="77777777">
      <w:pPr>
        <w:spacing w:after="0"/>
        <w:rPr>
          <w:rFonts w:ascii="Calibri" w:hAnsi="Calibri" w:cs="Calibri"/>
          <w:sz w:val="21"/>
          <w:szCs w:val="21"/>
        </w:rPr>
      </w:pPr>
    </w:p>
    <w:p w:rsidRPr="00522AF0" w:rsidR="00195E4D" w:rsidP="00195E4D" w:rsidRDefault="00195E4D" w14:paraId="79F810B5" w14:textId="77777777">
      <w:pPr>
        <w:spacing w:after="0"/>
        <w:rPr>
          <w:rFonts w:ascii="Calibri" w:hAnsi="Calibri" w:cs="Calibri"/>
          <w:sz w:val="21"/>
          <w:szCs w:val="21"/>
        </w:rPr>
      </w:pPr>
      <w:r w:rsidRPr="00522AF0">
        <w:rPr>
          <w:rFonts w:ascii="Calibri" w:hAnsi="Calibri" w:cs="Calibri"/>
          <w:noProof/>
          <w:sz w:val="21"/>
          <w:szCs w:val="21"/>
          <w:lang w:val="lt-LT" w:eastAsia="lt-LT"/>
        </w:rPr>
        <mc:AlternateContent>
          <mc:Choice Requires="wps">
            <w:drawing>
              <wp:anchor distT="0" distB="0" distL="114300" distR="114300" simplePos="0" relativeHeight="251662336" behindDoc="0" locked="0" layoutInCell="1" allowOverlap="1" wp14:anchorId="228CA5A1" wp14:editId="0FAD8540">
                <wp:simplePos x="0" y="0"/>
                <wp:positionH relativeFrom="column">
                  <wp:posOffset>504825</wp:posOffset>
                </wp:positionH>
                <wp:positionV relativeFrom="paragraph">
                  <wp:posOffset>50800</wp:posOffset>
                </wp:positionV>
                <wp:extent cx="3835537" cy="805660"/>
                <wp:effectExtent l="0" t="0" r="12700" b="13970"/>
                <wp:wrapNone/>
                <wp:docPr id="9" name="Teksto laukas 9"/>
                <wp:cNvGraphicFramePr/>
                <a:graphic xmlns:a="http://schemas.openxmlformats.org/drawingml/2006/main">
                  <a:graphicData uri="http://schemas.microsoft.com/office/word/2010/wordprocessingShape">
                    <wps:wsp>
                      <wps:cNvSpPr txBox="1"/>
                      <wps:spPr>
                        <a:xfrm>
                          <a:off x="0" y="0"/>
                          <a:ext cx="3835537" cy="805660"/>
                        </a:xfrm>
                        <a:prstGeom prst="rect">
                          <a:avLst/>
                        </a:prstGeom>
                        <a:solidFill>
                          <a:schemeClr val="lt1"/>
                        </a:solidFill>
                        <a:ln w="6350">
                          <a:solidFill>
                            <a:prstClr val="black"/>
                          </a:solidFill>
                        </a:ln>
                      </wps:spPr>
                      <wps:txbx>
                        <w:txbxContent>
                          <w:p w:rsidRPr="0055152C" w:rsidR="00195E4D" w:rsidP="00195E4D" w:rsidRDefault="00DE24C9" w14:paraId="57C96E03" w14:textId="62FD66DF">
                            <w:pPr>
                              <w:rPr>
                                <w:rFonts w:ascii="Times New Roman" w:hAnsi="Times New Roman" w:cs="Times New Roman"/>
                              </w:rPr>
                            </w:pPr>
                            <w:r>
                              <w:rPr>
                                <w:rFonts w:ascii="Times New Roman" w:hAnsi="Times New Roman" w:cs="Times New Roman"/>
                              </w:rPr>
                              <w:t>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o laukas 9" style="position:absolute;margin-left:39.75pt;margin-top:4pt;width:302pt;height:63.4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" w14:anchorId="228CA5A1">
                <v:textbox>
                  <w:txbxContent>
                    <w:p w:rsidRPr="0055152C" w:rsidR="00195E4D" w:rsidP="00195E4D" w:rsidRDefault="00DE24C9" w14:paraId="57C96E03" w14:textId="62FD66DF">
                      <w:pPr>
                        <w:rPr>
                          <w:rFonts w:ascii="Times New Roman" w:hAnsi="Times New Roman" w:cs="Times New Roman"/>
                        </w:rPr>
                      </w:pPr>
                      <w:r>
                        <w:rPr>
                          <w:rFonts w:ascii="Times New Roman" w:hAnsi="Times New Roman" w:cs="Times New Roman"/>
                        </w:rPr>
                        <w:t>Calculations</w:t>
                      </w:r>
                    </w:p>
                  </w:txbxContent>
                </v:textbox>
              </v:shape>
            </w:pict>
          </mc:Fallback>
        </mc:AlternateContent>
      </w:r>
    </w:p>
    <w:p w:rsidRPr="00522AF0" w:rsidR="00195E4D" w:rsidP="00195E4D" w:rsidRDefault="00195E4D" w14:paraId="3CA5DE46" w14:textId="77777777">
      <w:pPr>
        <w:spacing w:after="0"/>
        <w:rPr>
          <w:rFonts w:ascii="Calibri" w:hAnsi="Calibri" w:cs="Calibri"/>
          <w:sz w:val="21"/>
          <w:szCs w:val="21"/>
        </w:rPr>
      </w:pPr>
    </w:p>
    <w:p w:rsidRPr="00522AF0" w:rsidR="00195E4D" w:rsidP="00195E4D" w:rsidRDefault="00195E4D" w14:paraId="424CFA46" w14:textId="77777777">
      <w:pPr>
        <w:spacing w:after="0"/>
        <w:rPr>
          <w:rFonts w:ascii="Calibri" w:hAnsi="Calibri" w:cs="Calibri"/>
          <w:sz w:val="21"/>
          <w:szCs w:val="21"/>
        </w:rPr>
      </w:pPr>
    </w:p>
    <w:p w:rsidRPr="00522AF0" w:rsidR="00195E4D" w:rsidP="00195E4D" w:rsidRDefault="00195E4D" w14:paraId="1E2A16EA" w14:textId="77777777">
      <w:pPr>
        <w:spacing w:after="0"/>
        <w:rPr>
          <w:rFonts w:ascii="Calibri" w:hAnsi="Calibri" w:cs="Calibri"/>
          <w:sz w:val="21"/>
          <w:szCs w:val="21"/>
        </w:rPr>
      </w:pPr>
    </w:p>
    <w:p w:rsidR="00195E4D" w:rsidP="00195E4D" w:rsidRDefault="00195E4D" w14:paraId="4FBDCD6C" w14:textId="01F89EC5">
      <w:pPr>
        <w:spacing w:after="0"/>
        <w:rPr>
          <w:rFonts w:ascii="Calibri" w:hAnsi="Calibri" w:cs="Calibri"/>
          <w:sz w:val="21"/>
          <w:szCs w:val="21"/>
        </w:rPr>
      </w:pPr>
    </w:p>
    <w:p w:rsidRPr="00641126" w:rsidR="00641126" w:rsidP="00641126" w:rsidRDefault="00DE24C9" w14:paraId="1CA36C5B" w14:textId="51A747A1">
      <w:pPr>
        <w:pStyle w:val="Sraopastraipa"/>
        <w:numPr>
          <w:ilvl w:val="0"/>
          <w:numId w:val="28"/>
        </w:numPr>
        <w:spacing w:after="0"/>
        <w:rPr>
          <w:rFonts w:ascii="Calibri" w:hAnsi="Calibri" w:cs="Calibri"/>
          <w:sz w:val="21"/>
          <w:szCs w:val="21"/>
        </w:rPr>
      </w:pPr>
      <w:r>
        <w:rPr>
          <w:rFonts w:ascii="Calibri" w:hAnsi="Calibri" w:cs="Calibri"/>
          <w:sz w:val="21"/>
          <w:szCs w:val="21"/>
        </w:rPr>
        <w:t>How to reduce energy losses in the food c</w:t>
      </w:r>
      <w:r w:rsidRPr="00641126" w:rsidR="00641126">
        <w:rPr>
          <w:rFonts w:ascii="Calibri" w:hAnsi="Calibri" w:cs="Calibri"/>
          <w:sz w:val="21"/>
          <w:szCs w:val="21"/>
        </w:rPr>
        <w:t>hain?</w:t>
      </w:r>
    </w:p>
    <w:p w:rsidR="00522AF0" w:rsidP="00641126" w:rsidRDefault="00641126" w14:paraId="42236D99" w14:textId="4480ACC2">
      <w:pPr>
        <w:spacing w:after="0"/>
        <w:rPr>
          <w:rFonts w:ascii="Calibri" w:hAnsi="Calibri" w:cs="Calibri"/>
          <w:sz w:val="21"/>
          <w:szCs w:val="21"/>
        </w:rPr>
      </w:pPr>
      <w:r w:rsidRPr="00641126">
        <w:rPr>
          <w:rFonts w:ascii="Calibri" w:hAnsi="Calibri" w:cs="Calibri"/>
          <w:sz w:val="21"/>
          <w:szCs w:val="21"/>
        </w:rPr>
        <w:t>Evaluation (3 points)</w:t>
      </w:r>
    </w:p>
    <w:p w:rsidR="0061018F" w:rsidP="00195E4D" w:rsidRDefault="0061018F" w14:paraId="76D4D17E" w14:textId="26CF1FC6">
      <w:pPr>
        <w:spacing w:after="0"/>
        <w:rPr>
          <w:rFonts w:ascii="Calibri" w:hAnsi="Calibri" w:cs="Calibri"/>
          <w:sz w:val="21"/>
          <w:szCs w:val="21"/>
        </w:rPr>
      </w:pPr>
    </w:p>
    <w:p w:rsidR="0061018F" w:rsidP="00195E4D" w:rsidRDefault="0061018F" w14:paraId="15FD1BFF" w14:textId="5355BB20">
      <w:pPr>
        <w:spacing w:after="0"/>
        <w:rPr>
          <w:rFonts w:ascii="Calibri" w:hAnsi="Calibri" w:cs="Calibri"/>
          <w:sz w:val="21"/>
          <w:szCs w:val="21"/>
        </w:rPr>
      </w:pPr>
    </w:p>
    <w:p w:rsidR="385F1ED7" w:rsidP="385F1ED7" w:rsidRDefault="00EB30DA" w14:paraId="2DCE95BC" w14:textId="17551F6C">
      <w:pPr>
        <w:spacing w:after="180" w:line="274" w:lineRule="auto"/>
        <w:rPr>
          <w:rFonts w:ascii="Calibri" w:hAnsi="Calibri" w:eastAsia="Calibri" w:cs="Calibri"/>
          <w:b/>
          <w:bCs/>
          <w:sz w:val="21"/>
          <w:szCs w:val="21"/>
        </w:rPr>
      </w:pPr>
      <w:r w:rsidRPr="00EB30DA">
        <w:rPr>
          <w:rFonts w:ascii="Calibri" w:hAnsi="Calibri" w:eastAsia="Calibri" w:cs="Calibri"/>
          <w:b/>
          <w:bCs/>
          <w:sz w:val="21"/>
          <w:szCs w:val="21"/>
        </w:rPr>
        <w:t>APPENDIX 7. EVALUATION TABLE</w:t>
      </w:r>
    </w:p>
    <w:tbl>
      <w:tblPr>
        <w:tblStyle w:val="4tinkleliolentel-1parykinimas"/>
        <w:tblW w:w="11052" w:type="dxa"/>
        <w:tblLayout w:type="fixed"/>
        <w:tblLook w:val="04A0" w:firstRow="1" w:lastRow="0" w:firstColumn="1" w:lastColumn="0" w:noHBand="0" w:noVBand="1"/>
      </w:tblPr>
      <w:tblGrid>
        <w:gridCol w:w="5098"/>
        <w:gridCol w:w="5954"/>
      </w:tblGrid>
      <w:tr w:rsidR="00CF5A34" w:rsidTr="0342EFDD" w14:paraId="5708AC58"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rsidR="00CF5A34" w:rsidP="00871133" w:rsidRDefault="00EB30DA" w14:paraId="512F2CC3" w14:textId="00F61C96">
            <w:pPr>
              <w:spacing w:after="180" w:line="274" w:lineRule="auto"/>
            </w:pPr>
            <w:r w:rsidRPr="00EB30DA">
              <w:rPr>
                <w:rFonts w:ascii="Calibri" w:hAnsi="Calibri" w:eastAsia="Calibri" w:cs="Calibri"/>
                <w:sz w:val="21"/>
                <w:szCs w:val="21"/>
              </w:rPr>
              <w:t>Evaluated Activities</w:t>
            </w:r>
          </w:p>
        </w:tc>
        <w:tc>
          <w:tcPr>
            <w:tcW w:w="5954" w:type="dxa"/>
          </w:tcPr>
          <w:p w:rsidR="00CF5A34" w:rsidP="00871133" w:rsidRDefault="00EB30DA" w14:paraId="19D51FEA" w14:textId="60AB197F">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r>
      <w:tr w:rsidR="00CF5A34" w:rsidTr="0342EFDD" w14:paraId="2A9991C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CF5A34" w:rsidP="00871133" w:rsidRDefault="00EB30DA" w14:paraId="02C883A4" w14:textId="2FFB6426">
            <w:pPr>
              <w:spacing w:after="180" w:line="274" w:lineRule="auto"/>
              <w:ind w:left="-20" w:right="-20"/>
              <w:rPr>
                <w:rFonts w:ascii="Calibri" w:hAnsi="Calibri" w:cs="Calibri"/>
                <w:sz w:val="21"/>
                <w:szCs w:val="21"/>
              </w:rPr>
            </w:pPr>
            <w:r>
              <w:rPr>
                <w:rFonts w:ascii="Calibri" w:hAnsi="Calibri" w:cs="Calibri"/>
                <w:sz w:val="21"/>
                <w:szCs w:val="21"/>
              </w:rPr>
              <w:t>Variety of g</w:t>
            </w:r>
            <w:r w:rsidRPr="00EB30DA">
              <w:rPr>
                <w:rFonts w:ascii="Calibri" w:hAnsi="Calibri" w:cs="Calibri"/>
                <w:sz w:val="21"/>
                <w:szCs w:val="21"/>
              </w:rPr>
              <w:t>rains</w:t>
            </w:r>
          </w:p>
        </w:tc>
        <w:tc>
          <w:tcPr>
            <w:tcW w:w="5954" w:type="dxa"/>
          </w:tcPr>
          <w:p w:rsidR="00CF5A34" w:rsidP="00871133" w:rsidRDefault="00CF5A34" w14:paraId="616ECB9F" w14:textId="2277ECC5">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hAnsi="Calibri" w:eastAsia="Calibri" w:cs="Calibri"/>
                <w:sz w:val="21"/>
                <w:szCs w:val="21"/>
              </w:rPr>
              <w:t>__/4</w:t>
            </w:r>
          </w:p>
        </w:tc>
      </w:tr>
      <w:tr w:rsidR="00CF5A34" w:rsidTr="0342EFDD" w14:paraId="7CE2584D" w14:textId="77777777">
        <w:trPr>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CF5A34" w:rsidP="00EB30DA" w:rsidRDefault="00CF5A34" w14:paraId="6079E870" w14:textId="5D0FBB7D">
            <w:pPr>
              <w:spacing w:after="180" w:line="274" w:lineRule="auto"/>
              <w:ind w:left="-20" w:right="-20"/>
              <w:rPr>
                <w:rFonts w:ascii="Calibri" w:hAnsi="Calibri" w:cs="Calibri"/>
                <w:sz w:val="21"/>
                <w:szCs w:val="21"/>
              </w:rPr>
            </w:pPr>
            <w:r>
              <w:rPr>
                <w:rFonts w:ascii="Calibri" w:hAnsi="Calibri" w:cs="Calibri"/>
                <w:sz w:val="21"/>
                <w:szCs w:val="21"/>
              </w:rPr>
              <w:t>Gr</w:t>
            </w:r>
            <w:r w:rsidR="00EB30DA">
              <w:rPr>
                <w:rFonts w:ascii="Calibri" w:hAnsi="Calibri" w:cs="Calibri"/>
                <w:sz w:val="21"/>
                <w:szCs w:val="21"/>
              </w:rPr>
              <w:t>ain structure</w:t>
            </w:r>
          </w:p>
        </w:tc>
        <w:tc>
          <w:tcPr>
            <w:tcW w:w="5954" w:type="dxa"/>
          </w:tcPr>
          <w:p w:rsidR="00CF5A34" w:rsidP="00871133" w:rsidRDefault="00CF5A34" w14:paraId="3FD70188"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r>
      <w:tr w:rsidR="00CF5A34" w:rsidTr="0342EFDD" w14:paraId="5289C31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CF5A34" w:rsidP="00CF5A34" w:rsidRDefault="00EB30DA" w14:paraId="66685E44" w14:textId="55843E86">
            <w:pPr>
              <w:spacing w:after="180" w:line="274" w:lineRule="auto"/>
              <w:ind w:left="-20" w:right="-20"/>
              <w:rPr>
                <w:rFonts w:ascii="Calibri" w:hAnsi="Calibri" w:cs="Calibri"/>
                <w:sz w:val="21"/>
                <w:szCs w:val="21"/>
              </w:rPr>
            </w:pPr>
            <w:r>
              <w:rPr>
                <w:rFonts w:ascii="Calibri" w:hAnsi="Calibri" w:cs="Calibri"/>
                <w:sz w:val="21"/>
                <w:szCs w:val="21"/>
              </w:rPr>
              <w:t>Determination of chemical substances in g</w:t>
            </w:r>
            <w:r w:rsidRPr="00EB30DA">
              <w:rPr>
                <w:rFonts w:ascii="Calibri" w:hAnsi="Calibri" w:cs="Calibri"/>
                <w:sz w:val="21"/>
                <w:szCs w:val="21"/>
              </w:rPr>
              <w:t>rain</w:t>
            </w:r>
          </w:p>
        </w:tc>
        <w:tc>
          <w:tcPr>
            <w:tcW w:w="5954" w:type="dxa"/>
          </w:tcPr>
          <w:p w:rsidR="00CF5A34" w:rsidP="00CF5A34" w:rsidRDefault="00CF5A34" w14:paraId="4CF55422" w14:textId="3F0FCF4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hAnsi="Calibri" w:eastAsia="Calibri" w:cs="Calibri"/>
                <w:sz w:val="21"/>
                <w:szCs w:val="21"/>
              </w:rPr>
              <w:t>__/3</w:t>
            </w:r>
          </w:p>
        </w:tc>
      </w:tr>
      <w:tr w:rsidR="00CF5A34" w:rsidTr="0342EFDD" w14:paraId="4F6CB70F" w14:textId="77777777">
        <w:trPr>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CF5A34" w:rsidP="00CF5A34" w:rsidRDefault="008E05C9" w14:paraId="5D35B18E" w14:textId="50EA879A">
            <w:pPr>
              <w:spacing w:after="180" w:line="274" w:lineRule="auto"/>
              <w:ind w:left="-20" w:right="-20"/>
              <w:rPr>
                <w:rFonts w:ascii="Calibri" w:hAnsi="Calibri" w:cs="Calibri"/>
                <w:sz w:val="21"/>
                <w:szCs w:val="21"/>
              </w:rPr>
            </w:pPr>
            <w:r>
              <w:rPr>
                <w:rFonts w:ascii="Calibri" w:hAnsi="Calibri" w:cs="Calibri"/>
                <w:sz w:val="21"/>
                <w:szCs w:val="21"/>
              </w:rPr>
              <w:t>Microscopy of starch g</w:t>
            </w:r>
            <w:r w:rsidRPr="008E05C9">
              <w:rPr>
                <w:rFonts w:ascii="Calibri" w:hAnsi="Calibri" w:cs="Calibri"/>
                <w:sz w:val="21"/>
                <w:szCs w:val="21"/>
              </w:rPr>
              <w:t>ranules</w:t>
            </w:r>
          </w:p>
        </w:tc>
        <w:tc>
          <w:tcPr>
            <w:tcW w:w="5954" w:type="dxa"/>
          </w:tcPr>
          <w:p w:rsidRPr="385F1ED7" w:rsidR="00CF5A34" w:rsidP="00CF5A34" w:rsidRDefault="00CF5A34" w14:paraId="6FE98341" w14:textId="069B66AB">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r>
              <w:rPr>
                <w:rFonts w:ascii="Calibri" w:hAnsi="Calibri" w:eastAsia="Calibri" w:cs="Calibri"/>
                <w:sz w:val="21"/>
                <w:szCs w:val="21"/>
              </w:rPr>
              <w:t>__/3</w:t>
            </w:r>
          </w:p>
        </w:tc>
      </w:tr>
      <w:tr w:rsidR="00CF5A34" w:rsidTr="0342EFDD" w14:paraId="144C402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CF5A34" w:rsidP="00CF5A34" w:rsidRDefault="00264A72" w14:paraId="3879475E" w14:textId="003F7E2F">
            <w:pPr>
              <w:spacing w:after="180" w:line="274" w:lineRule="auto"/>
              <w:ind w:left="-20" w:right="-20"/>
              <w:rPr>
                <w:rFonts w:ascii="Calibri" w:hAnsi="Calibri" w:cs="Calibri"/>
                <w:sz w:val="21"/>
                <w:szCs w:val="21"/>
              </w:rPr>
            </w:pPr>
            <w:r>
              <w:rPr>
                <w:rFonts w:ascii="Calibri" w:hAnsi="Calibri" w:cs="Calibri"/>
                <w:sz w:val="21"/>
                <w:szCs w:val="21"/>
              </w:rPr>
              <w:t>Energy efficiency of food c</w:t>
            </w:r>
            <w:r w:rsidRPr="00264A72">
              <w:rPr>
                <w:rFonts w:ascii="Calibri" w:hAnsi="Calibri" w:cs="Calibri"/>
                <w:sz w:val="21"/>
                <w:szCs w:val="21"/>
              </w:rPr>
              <w:t>hains</w:t>
            </w:r>
          </w:p>
        </w:tc>
        <w:tc>
          <w:tcPr>
            <w:tcW w:w="5954" w:type="dxa"/>
          </w:tcPr>
          <w:p w:rsidRPr="385F1ED7" w:rsidR="00CF5A34" w:rsidP="00CF5A34" w:rsidRDefault="00CF5A34" w14:paraId="1FB3AC27" w14:textId="7D771239">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r>
              <w:rPr>
                <w:rFonts w:ascii="Calibri" w:hAnsi="Calibri" w:eastAsia="Calibri" w:cs="Calibri"/>
                <w:sz w:val="21"/>
                <w:szCs w:val="21"/>
              </w:rPr>
              <w:t>__/3</w:t>
            </w:r>
          </w:p>
        </w:tc>
      </w:tr>
    </w:tbl>
    <w:p w:rsidR="00CF5A34" w:rsidP="385F1ED7" w:rsidRDefault="00CF5A34" w14:paraId="02145D01" w14:textId="77777777">
      <w:pPr>
        <w:spacing w:after="180" w:line="274" w:lineRule="auto"/>
        <w:rPr>
          <w:rFonts w:ascii="Calibri" w:hAnsi="Calibri" w:eastAsia="Calibri" w:cs="Calibri"/>
          <w:b/>
          <w:bCs/>
          <w:sz w:val="21"/>
          <w:szCs w:val="21"/>
        </w:rPr>
      </w:pPr>
    </w:p>
    <w:p w:rsidR="000C6EF2" w:rsidP="686E38BC" w:rsidRDefault="00B36FDA" w14:paraId="08E054C2" w14:textId="6157D5FA">
      <w:pPr>
        <w:pStyle w:val="Antrat1"/>
        <w:rPr>
          <w:rFonts w:ascii="Calibri" w:hAnsi="Calibri" w:eastAsia="Calibri" w:cs="Calibri"/>
          <w:color w:val="auto"/>
          <w:sz w:val="21"/>
          <w:szCs w:val="21"/>
        </w:rPr>
      </w:pPr>
      <w:r w:rsidRPr="00B36FDA">
        <w:rPr>
          <w:rFonts w:ascii="Calibri" w:hAnsi="Calibri" w:eastAsia="Calibri" w:cs="Calibri"/>
          <w:color w:val="auto"/>
          <w:sz w:val="21"/>
          <w:szCs w:val="21"/>
        </w:rPr>
        <w:t>APPENDIX 8. GROUP WORK SELF-ASSESSMENT</w:t>
      </w:r>
    </w:p>
    <w:tbl>
      <w:tblPr>
        <w:tblStyle w:val="4tinkleliolentel-1parykinimas"/>
        <w:tblW w:w="11052" w:type="dxa"/>
        <w:tblLayout w:type="fixed"/>
        <w:tblLook w:val="04A0" w:firstRow="1" w:lastRow="0" w:firstColumn="1" w:lastColumn="0" w:noHBand="0" w:noVBand="1"/>
      </w:tblPr>
      <w:tblGrid>
        <w:gridCol w:w="5098"/>
        <w:gridCol w:w="5954"/>
      </w:tblGrid>
      <w:tr w:rsidR="00A32ED6" w:rsidTr="00A32ED6" w14:paraId="2576E5C6"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rsidR="00A32ED6" w:rsidP="0006691D" w:rsidRDefault="00B36FDA" w14:paraId="212052F2" w14:textId="10BA5164">
            <w:pPr>
              <w:spacing w:after="180" w:line="274" w:lineRule="auto"/>
            </w:pPr>
            <w:r w:rsidRPr="00B36FDA">
              <w:rPr>
                <w:rFonts w:ascii="Calibri" w:hAnsi="Calibri" w:eastAsia="Calibri" w:cs="Calibri"/>
                <w:sz w:val="21"/>
                <w:szCs w:val="21"/>
              </w:rPr>
              <w:t>Self-Assessment Criter</w:t>
            </w:r>
            <w:r>
              <w:rPr>
                <w:rFonts w:ascii="Calibri" w:hAnsi="Calibri" w:eastAsia="Calibri" w:cs="Calibri"/>
                <w:sz w:val="21"/>
                <w:szCs w:val="21"/>
              </w:rPr>
              <w:t xml:space="preserve">ia </w:t>
            </w:r>
          </w:p>
        </w:tc>
        <w:tc>
          <w:tcPr>
            <w:tcW w:w="5954" w:type="dxa"/>
          </w:tcPr>
          <w:p w:rsidR="00A32ED6" w:rsidP="0006691D" w:rsidRDefault="00B36FDA" w14:paraId="701AD7CA" w14:textId="3C70EDF8">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r>
      <w:tr w:rsidR="00A32ED6" w:rsidTr="00A32ED6" w14:paraId="4C62709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A32ED6" w:rsidP="0006691D" w:rsidRDefault="00B36FDA" w14:paraId="5D59AF0D" w14:textId="3C0188F7">
            <w:pPr>
              <w:spacing w:after="180" w:line="274" w:lineRule="auto"/>
              <w:ind w:left="-20" w:right="-20"/>
              <w:rPr>
                <w:rFonts w:ascii="Calibri" w:hAnsi="Calibri" w:cs="Calibri"/>
                <w:sz w:val="21"/>
                <w:szCs w:val="21"/>
              </w:rPr>
            </w:pPr>
            <w:r w:rsidRPr="00B36FDA">
              <w:rPr>
                <w:rFonts w:ascii="Calibri" w:hAnsi="Calibri" w:cs="Calibri"/>
                <w:sz w:val="21"/>
                <w:szCs w:val="21"/>
              </w:rPr>
              <w:t>Ability to use digital technologies for information search</w:t>
            </w:r>
          </w:p>
        </w:tc>
        <w:tc>
          <w:tcPr>
            <w:tcW w:w="5954" w:type="dxa"/>
          </w:tcPr>
          <w:p w:rsidR="00A32ED6" w:rsidP="0006691D" w:rsidRDefault="00A32ED6" w14:paraId="549D628F"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r>
      <w:tr w:rsidR="00A32ED6" w:rsidTr="00A32ED6" w14:paraId="6DE7435B" w14:textId="77777777">
        <w:trPr>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A32ED6" w:rsidP="0006691D" w:rsidRDefault="00B36FDA" w14:paraId="77852185" w14:textId="4D357CF8">
            <w:pPr>
              <w:spacing w:after="180" w:line="274" w:lineRule="auto"/>
              <w:ind w:left="-20" w:right="-20"/>
              <w:rPr>
                <w:rFonts w:ascii="Calibri" w:hAnsi="Calibri" w:cs="Calibri"/>
                <w:sz w:val="21"/>
                <w:szCs w:val="21"/>
              </w:rPr>
            </w:pPr>
            <w:r w:rsidRPr="00B36FDA">
              <w:rPr>
                <w:rFonts w:ascii="Calibri" w:hAnsi="Calibri" w:cs="Calibri"/>
                <w:sz w:val="21"/>
                <w:szCs w:val="21"/>
              </w:rPr>
              <w:t>Ability to work in a group (discuss, listen to different opinions)</w:t>
            </w:r>
          </w:p>
        </w:tc>
        <w:tc>
          <w:tcPr>
            <w:tcW w:w="5954" w:type="dxa"/>
          </w:tcPr>
          <w:p w:rsidR="00A32ED6" w:rsidP="0006691D" w:rsidRDefault="00A32ED6" w14:paraId="4963EA05"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r>
      <w:tr w:rsidR="00A32ED6" w:rsidTr="00A32ED6" w14:paraId="6578183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tcPr>
          <w:p w:rsidRPr="008436D4" w:rsidR="00A32ED6" w:rsidP="0006691D" w:rsidRDefault="00B36FDA" w14:paraId="6885962D" w14:textId="5EE12822">
            <w:pPr>
              <w:spacing w:after="180" w:line="274" w:lineRule="auto"/>
              <w:ind w:left="-20" w:right="-20"/>
              <w:rPr>
                <w:rFonts w:ascii="Calibri" w:hAnsi="Calibri" w:cs="Calibri"/>
                <w:sz w:val="21"/>
                <w:szCs w:val="21"/>
              </w:rPr>
            </w:pPr>
            <w:r w:rsidRPr="00B36FDA">
              <w:rPr>
                <w:rFonts w:ascii="Calibri" w:hAnsi="Calibri" w:cs="Calibri"/>
                <w:sz w:val="21"/>
                <w:szCs w:val="21"/>
              </w:rPr>
              <w:t>Ability to generate ideas, suggest solutions</w:t>
            </w:r>
          </w:p>
        </w:tc>
        <w:tc>
          <w:tcPr>
            <w:tcW w:w="5954" w:type="dxa"/>
          </w:tcPr>
          <w:p w:rsidR="00A32ED6" w:rsidP="0006691D" w:rsidRDefault="00A32ED6" w14:paraId="67DF283E"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r>
    </w:tbl>
    <w:p w:rsidR="000C6EF2" w:rsidP="385F1ED7" w:rsidRDefault="000C6EF2" w14:paraId="4DBA17D9" w14:textId="77777777">
      <w:pPr>
        <w:spacing w:after="180" w:line="274" w:lineRule="auto"/>
        <w:rPr>
          <w:rFonts w:ascii="Calibri" w:hAnsi="Calibri" w:eastAsia="Calibri" w:cs="Calibri"/>
          <w:b/>
          <w:bCs/>
          <w:sz w:val="21"/>
          <w:szCs w:val="21"/>
        </w:rPr>
      </w:pPr>
    </w:p>
    <w:sectPr w:rsidR="000C6EF2" w:rsidSect="001A58E9">
      <w:footerReference w:type="default" r:id="rId12"/>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48C" w:rsidP="00E02929" w:rsidRDefault="00E0248C" w14:paraId="400C8190" w14:textId="77777777">
      <w:pPr>
        <w:spacing w:after="0"/>
      </w:pPr>
      <w:r>
        <w:separator/>
      </w:r>
    </w:p>
    <w:p w:rsidR="00E0248C" w:rsidRDefault="00E0248C" w14:paraId="3AD33892" w14:textId="77777777"/>
  </w:endnote>
  <w:endnote w:type="continuationSeparator" w:id="0">
    <w:p w:rsidR="00E0248C" w:rsidP="00E02929" w:rsidRDefault="00E0248C" w14:paraId="0518C49D" w14:textId="77777777">
      <w:pPr>
        <w:spacing w:after="0"/>
      </w:pPr>
      <w:r>
        <w:continuationSeparator/>
      </w:r>
    </w:p>
    <w:p w:rsidR="00E0248C" w:rsidRDefault="00E0248C" w14:paraId="223B791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2A819D20">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D2400">
          <w:rPr>
            <w:noProof/>
          </w:rPr>
          <w:t>7</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48C" w:rsidP="00E02929" w:rsidRDefault="00E0248C" w14:paraId="37767785" w14:textId="77777777">
      <w:pPr>
        <w:spacing w:after="0"/>
      </w:pPr>
      <w:r>
        <w:separator/>
      </w:r>
    </w:p>
    <w:p w:rsidR="00E0248C" w:rsidRDefault="00E0248C" w14:paraId="56D3F452" w14:textId="77777777"/>
  </w:footnote>
  <w:footnote w:type="continuationSeparator" w:id="0">
    <w:p w:rsidR="00E0248C" w:rsidP="00E02929" w:rsidRDefault="00E0248C" w14:paraId="6101A8ED" w14:textId="77777777">
      <w:pPr>
        <w:spacing w:after="0"/>
      </w:pPr>
      <w:r>
        <w:continuationSeparator/>
      </w:r>
    </w:p>
    <w:p w:rsidR="00E0248C" w:rsidRDefault="00E0248C" w14:paraId="17BA833D"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7156533"/>
    <w:multiLevelType w:val="multilevel"/>
    <w:tmpl w:val="5C34BC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089622BC"/>
    <w:multiLevelType w:val="hybridMultilevel"/>
    <w:tmpl w:val="775EF4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91B08B7"/>
    <w:multiLevelType w:val="hybridMultilevel"/>
    <w:tmpl w:val="B0EE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5D2D6D"/>
    <w:multiLevelType w:val="hybridMultilevel"/>
    <w:tmpl w:val="D77E97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11" w15:restartNumberingAfterBreak="0">
    <w:nsid w:val="140C5281"/>
    <w:multiLevelType w:val="hybridMultilevel"/>
    <w:tmpl w:val="001EFE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D413F1"/>
    <w:multiLevelType w:val="hybridMultilevel"/>
    <w:tmpl w:val="2AA216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14" w15:restartNumberingAfterBreak="0">
    <w:nsid w:val="27924B7C"/>
    <w:multiLevelType w:val="hybridMultilevel"/>
    <w:tmpl w:val="A72E0C84"/>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15" w15:restartNumberingAfterBreak="0">
    <w:nsid w:val="2CC96549"/>
    <w:multiLevelType w:val="multilevel"/>
    <w:tmpl w:val="F5CC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A32FE6"/>
    <w:multiLevelType w:val="hybridMultilevel"/>
    <w:tmpl w:val="88FE22A8"/>
    <w:lvl w:ilvl="0" w:tplc="C928A0F8">
      <w:start w:val="1"/>
      <w:numFmt w:val="bullet"/>
      <w:lvlText w:val="-"/>
      <w:lvlJc w:val="left"/>
      <w:pPr>
        <w:ind w:left="720" w:hanging="360"/>
      </w:pPr>
      <w:rPr>
        <w:rFonts w:hint="default" w:ascii="Calibri" w:hAnsi="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7" w15:restartNumberingAfterBreak="0">
    <w:nsid w:val="36213FCE"/>
    <w:multiLevelType w:val="hybridMultilevel"/>
    <w:tmpl w:val="3358FEF2"/>
    <w:lvl w:ilvl="0" w:tplc="21B2FAC6">
      <w:start w:val="1"/>
      <w:numFmt w:val="bullet"/>
      <w:lvlText w:val="-"/>
      <w:lvlJc w:val="left"/>
      <w:pPr>
        <w:ind w:left="720" w:hanging="360"/>
      </w:pPr>
      <w:rPr>
        <w:rFonts w:hint="default" w:ascii="Times New Roman" w:hAnsi="Times New Roman" w:cs="Times New Roman" w:eastAsiaTheme="minorHAns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8" w15:restartNumberingAfterBreak="0">
    <w:nsid w:val="38D97353"/>
    <w:multiLevelType w:val="hybridMultilevel"/>
    <w:tmpl w:val="F0BAC632"/>
    <w:lvl w:ilvl="0" w:tplc="FF980CDA">
      <w:start w:val="1"/>
      <w:numFmt w:val="decimal"/>
      <w:lvlText w:val="%1."/>
      <w:lvlJc w:val="left"/>
      <w:pPr>
        <w:ind w:left="720" w:hanging="360"/>
      </w:pPr>
    </w:lvl>
    <w:lvl w:ilvl="1" w:tplc="4B349810">
      <w:start w:val="1"/>
      <w:numFmt w:val="lowerLetter"/>
      <w:lvlText w:val="%2."/>
      <w:lvlJc w:val="left"/>
      <w:pPr>
        <w:ind w:left="1440" w:hanging="360"/>
      </w:pPr>
    </w:lvl>
    <w:lvl w:ilvl="2" w:tplc="15E40A40">
      <w:start w:val="1"/>
      <w:numFmt w:val="lowerRoman"/>
      <w:lvlText w:val="%3."/>
      <w:lvlJc w:val="right"/>
      <w:pPr>
        <w:ind w:left="2160" w:hanging="180"/>
      </w:pPr>
    </w:lvl>
    <w:lvl w:ilvl="3" w:tplc="A0D80FD2">
      <w:start w:val="1"/>
      <w:numFmt w:val="decimal"/>
      <w:lvlText w:val="%4."/>
      <w:lvlJc w:val="left"/>
      <w:pPr>
        <w:ind w:left="2880" w:hanging="360"/>
      </w:pPr>
    </w:lvl>
    <w:lvl w:ilvl="4" w:tplc="3E861A36">
      <w:start w:val="1"/>
      <w:numFmt w:val="lowerLetter"/>
      <w:lvlText w:val="%5."/>
      <w:lvlJc w:val="left"/>
      <w:pPr>
        <w:ind w:left="3600" w:hanging="360"/>
      </w:pPr>
    </w:lvl>
    <w:lvl w:ilvl="5" w:tplc="E41CB25A">
      <w:start w:val="1"/>
      <w:numFmt w:val="lowerRoman"/>
      <w:lvlText w:val="%6."/>
      <w:lvlJc w:val="right"/>
      <w:pPr>
        <w:ind w:left="4320" w:hanging="180"/>
      </w:pPr>
    </w:lvl>
    <w:lvl w:ilvl="6" w:tplc="97E6BF8E">
      <w:start w:val="1"/>
      <w:numFmt w:val="decimal"/>
      <w:lvlText w:val="%7."/>
      <w:lvlJc w:val="left"/>
      <w:pPr>
        <w:ind w:left="5040" w:hanging="360"/>
      </w:pPr>
    </w:lvl>
    <w:lvl w:ilvl="7" w:tplc="3E88484A">
      <w:start w:val="1"/>
      <w:numFmt w:val="lowerLetter"/>
      <w:lvlText w:val="%8."/>
      <w:lvlJc w:val="left"/>
      <w:pPr>
        <w:ind w:left="5760" w:hanging="360"/>
      </w:pPr>
    </w:lvl>
    <w:lvl w:ilvl="8" w:tplc="AE1CF6AC">
      <w:start w:val="1"/>
      <w:numFmt w:val="lowerRoman"/>
      <w:lvlText w:val="%9."/>
      <w:lvlJc w:val="right"/>
      <w:pPr>
        <w:ind w:left="6480" w:hanging="180"/>
      </w:pPr>
    </w:lvl>
  </w:abstractNum>
  <w:abstractNum w:abstractNumId="19" w15:restartNumberingAfterBreak="0">
    <w:nsid w:val="3BF3166A"/>
    <w:multiLevelType w:val="multilevel"/>
    <w:tmpl w:val="2EB898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DF7564"/>
    <w:multiLevelType w:val="hybridMultilevel"/>
    <w:tmpl w:val="8A62527E"/>
    <w:lvl w:ilvl="0" w:tplc="6294215E">
      <w:numFmt w:val="bullet"/>
      <w:lvlText w:val="•"/>
      <w:lvlJc w:val="left"/>
      <w:pPr>
        <w:ind w:left="720" w:hanging="360"/>
      </w:pPr>
      <w:rPr>
        <w:rFonts w:hint="default" w:ascii="Calibri" w:hAnsi="Calibri" w:eastAsia="Calibri" w:cs="Calibri"/>
        <w:sz w:val="21"/>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1" w15:restartNumberingAfterBreak="0">
    <w:nsid w:val="477C1206"/>
    <w:multiLevelType w:val="multilevel"/>
    <w:tmpl w:val="2BE8D3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537455A0"/>
    <w:multiLevelType w:val="hybridMultilevel"/>
    <w:tmpl w:val="DBD4FC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24" w15:restartNumberingAfterBreak="0">
    <w:nsid w:val="57D84970"/>
    <w:multiLevelType w:val="hybridMultilevel"/>
    <w:tmpl w:val="108C3B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26"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27" w15:restartNumberingAfterBreak="0">
    <w:nsid w:val="622A3745"/>
    <w:multiLevelType w:val="multilevel"/>
    <w:tmpl w:val="FC54DC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62CA1C4C"/>
    <w:multiLevelType w:val="hybridMultilevel"/>
    <w:tmpl w:val="9176C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abstractNum w:abstractNumId="30" w15:restartNumberingAfterBreak="0">
    <w:nsid w:val="63CC507D"/>
    <w:multiLevelType w:val="hybridMultilevel"/>
    <w:tmpl w:val="12B631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41668C2"/>
    <w:multiLevelType w:val="hybridMultilevel"/>
    <w:tmpl w:val="997221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5E54B53"/>
    <w:multiLevelType w:val="multilevel"/>
    <w:tmpl w:val="050E4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CE08AE"/>
    <w:multiLevelType w:val="hybridMultilevel"/>
    <w:tmpl w:val="E13C75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8"/>
  </w:num>
  <w:num w:numId="2">
    <w:abstractNumId w:val="23"/>
  </w:num>
  <w:num w:numId="3">
    <w:abstractNumId w:val="25"/>
  </w:num>
  <w:num w:numId="4">
    <w:abstractNumId w:val="5"/>
  </w:num>
  <w:num w:numId="5">
    <w:abstractNumId w:val="26"/>
  </w:num>
  <w:num w:numId="6">
    <w:abstractNumId w:val="13"/>
  </w:num>
  <w:num w:numId="7">
    <w:abstractNumId w:val="10"/>
  </w:num>
  <w:num w:numId="8">
    <w:abstractNumId w:val="14"/>
  </w:num>
  <w:num w:numId="9">
    <w:abstractNumId w:val="29"/>
  </w:num>
  <w:num w:numId="10">
    <w:abstractNumId w:val="4"/>
  </w:num>
  <w:num w:numId="11">
    <w:abstractNumId w:val="3"/>
  </w:num>
  <w:num w:numId="12">
    <w:abstractNumId w:val="2"/>
  </w:num>
  <w:num w:numId="13">
    <w:abstractNumId w:val="1"/>
  </w:num>
  <w:num w:numId="14">
    <w:abstractNumId w:val="0"/>
  </w:num>
  <w:num w:numId="15">
    <w:abstractNumId w:val="7"/>
  </w:num>
  <w:num w:numId="16">
    <w:abstractNumId w:val="16"/>
  </w:num>
  <w:num w:numId="17">
    <w:abstractNumId w:val="33"/>
  </w:num>
  <w:num w:numId="18">
    <w:abstractNumId w:val="28"/>
  </w:num>
  <w:num w:numId="19">
    <w:abstractNumId w:val="8"/>
  </w:num>
  <w:num w:numId="20">
    <w:abstractNumId w:val="9"/>
  </w:num>
  <w:num w:numId="21">
    <w:abstractNumId w:val="11"/>
  </w:num>
  <w:num w:numId="22">
    <w:abstractNumId w:val="24"/>
  </w:num>
  <w:num w:numId="23">
    <w:abstractNumId w:val="12"/>
  </w:num>
  <w:num w:numId="24">
    <w:abstractNumId w:val="20"/>
  </w:num>
  <w:num w:numId="25">
    <w:abstractNumId w:val="22"/>
  </w:num>
  <w:num w:numId="26">
    <w:abstractNumId w:val="17"/>
  </w:num>
  <w:num w:numId="27">
    <w:abstractNumId w:val="31"/>
  </w:num>
  <w:num w:numId="28">
    <w:abstractNumId w:val="30"/>
  </w:num>
  <w:num w:numId="29">
    <w:abstractNumId w:val="15"/>
  </w:num>
  <w:num w:numId="30">
    <w:abstractNumId w:val="27"/>
  </w:num>
  <w:num w:numId="31">
    <w:abstractNumId w:val="19"/>
  </w:num>
  <w:num w:numId="32">
    <w:abstractNumId w:val="21"/>
  </w:num>
  <w:num w:numId="33">
    <w:abstractNumId w:val="3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03FAD"/>
    <w:rsid w:val="000260A9"/>
    <w:rsid w:val="00041875"/>
    <w:rsid w:val="00042A7A"/>
    <w:rsid w:val="00084D3D"/>
    <w:rsid w:val="000B7024"/>
    <w:rsid w:val="000C215D"/>
    <w:rsid w:val="000C2637"/>
    <w:rsid w:val="000C321B"/>
    <w:rsid w:val="000C6EF2"/>
    <w:rsid w:val="0013652A"/>
    <w:rsid w:val="00145D68"/>
    <w:rsid w:val="00166CFC"/>
    <w:rsid w:val="00167941"/>
    <w:rsid w:val="00191F7E"/>
    <w:rsid w:val="00195E4D"/>
    <w:rsid w:val="001960E4"/>
    <w:rsid w:val="001A58E9"/>
    <w:rsid w:val="001B0C6F"/>
    <w:rsid w:val="001F31F6"/>
    <w:rsid w:val="0020390E"/>
    <w:rsid w:val="00240B38"/>
    <w:rsid w:val="0024772B"/>
    <w:rsid w:val="00251688"/>
    <w:rsid w:val="002517EA"/>
    <w:rsid w:val="00264A72"/>
    <w:rsid w:val="00274D9E"/>
    <w:rsid w:val="00290F0F"/>
    <w:rsid w:val="00292EF3"/>
    <w:rsid w:val="0029418F"/>
    <w:rsid w:val="002D089D"/>
    <w:rsid w:val="003120E0"/>
    <w:rsid w:val="00321270"/>
    <w:rsid w:val="00321F35"/>
    <w:rsid w:val="0033460E"/>
    <w:rsid w:val="00356BB9"/>
    <w:rsid w:val="0037690C"/>
    <w:rsid w:val="003801AC"/>
    <w:rsid w:val="0038652D"/>
    <w:rsid w:val="00386800"/>
    <w:rsid w:val="00392E08"/>
    <w:rsid w:val="00393D6F"/>
    <w:rsid w:val="003C1FC0"/>
    <w:rsid w:val="003C3319"/>
    <w:rsid w:val="003C46A7"/>
    <w:rsid w:val="003C78CB"/>
    <w:rsid w:val="003D3FAB"/>
    <w:rsid w:val="003D6565"/>
    <w:rsid w:val="00423C33"/>
    <w:rsid w:val="004257E0"/>
    <w:rsid w:val="0044378E"/>
    <w:rsid w:val="004502DA"/>
    <w:rsid w:val="004537C5"/>
    <w:rsid w:val="00465B79"/>
    <w:rsid w:val="00475278"/>
    <w:rsid w:val="00495301"/>
    <w:rsid w:val="004A234F"/>
    <w:rsid w:val="004F0F26"/>
    <w:rsid w:val="00504074"/>
    <w:rsid w:val="00506DC8"/>
    <w:rsid w:val="00522AF0"/>
    <w:rsid w:val="005235FF"/>
    <w:rsid w:val="00535BF7"/>
    <w:rsid w:val="00554FFA"/>
    <w:rsid w:val="005848AD"/>
    <w:rsid w:val="00587DBA"/>
    <w:rsid w:val="005901FE"/>
    <w:rsid w:val="005A2C96"/>
    <w:rsid w:val="005A49E4"/>
    <w:rsid w:val="005C4039"/>
    <w:rsid w:val="005E0783"/>
    <w:rsid w:val="005F4C34"/>
    <w:rsid w:val="005F61B2"/>
    <w:rsid w:val="00607D89"/>
    <w:rsid w:val="00610040"/>
    <w:rsid w:val="0061018F"/>
    <w:rsid w:val="00631F6B"/>
    <w:rsid w:val="00641126"/>
    <w:rsid w:val="006458E9"/>
    <w:rsid w:val="0065753B"/>
    <w:rsid w:val="00667735"/>
    <w:rsid w:val="006B7FF7"/>
    <w:rsid w:val="006D7E96"/>
    <w:rsid w:val="006E1492"/>
    <w:rsid w:val="00711303"/>
    <w:rsid w:val="00717354"/>
    <w:rsid w:val="00723158"/>
    <w:rsid w:val="00744064"/>
    <w:rsid w:val="007455C5"/>
    <w:rsid w:val="00781081"/>
    <w:rsid w:val="00785B50"/>
    <w:rsid w:val="00791ED5"/>
    <w:rsid w:val="00794F82"/>
    <w:rsid w:val="007A565D"/>
    <w:rsid w:val="007B57C2"/>
    <w:rsid w:val="007B7760"/>
    <w:rsid w:val="007F6171"/>
    <w:rsid w:val="008105F2"/>
    <w:rsid w:val="00813E52"/>
    <w:rsid w:val="0081578A"/>
    <w:rsid w:val="00825C42"/>
    <w:rsid w:val="008411EF"/>
    <w:rsid w:val="00872777"/>
    <w:rsid w:val="008959A8"/>
    <w:rsid w:val="008A2200"/>
    <w:rsid w:val="008E05C9"/>
    <w:rsid w:val="008E3A9C"/>
    <w:rsid w:val="008E448C"/>
    <w:rsid w:val="00913758"/>
    <w:rsid w:val="0092043F"/>
    <w:rsid w:val="00923E5C"/>
    <w:rsid w:val="0092457D"/>
    <w:rsid w:val="00935810"/>
    <w:rsid w:val="0093672F"/>
    <w:rsid w:val="00957E33"/>
    <w:rsid w:val="00974E1C"/>
    <w:rsid w:val="009868CB"/>
    <w:rsid w:val="009C3F23"/>
    <w:rsid w:val="00A01BF8"/>
    <w:rsid w:val="00A14DE6"/>
    <w:rsid w:val="00A1749D"/>
    <w:rsid w:val="00A22F77"/>
    <w:rsid w:val="00A269E5"/>
    <w:rsid w:val="00A27C97"/>
    <w:rsid w:val="00A32ED6"/>
    <w:rsid w:val="00A36711"/>
    <w:rsid w:val="00A4192E"/>
    <w:rsid w:val="00A45804"/>
    <w:rsid w:val="00A60984"/>
    <w:rsid w:val="00A653DA"/>
    <w:rsid w:val="00A87814"/>
    <w:rsid w:val="00AA224B"/>
    <w:rsid w:val="00AB2FD7"/>
    <w:rsid w:val="00AB739B"/>
    <w:rsid w:val="00AE46E5"/>
    <w:rsid w:val="00AF1675"/>
    <w:rsid w:val="00AF26BE"/>
    <w:rsid w:val="00B12899"/>
    <w:rsid w:val="00B306C5"/>
    <w:rsid w:val="00B36FDA"/>
    <w:rsid w:val="00B41BE0"/>
    <w:rsid w:val="00B42B3B"/>
    <w:rsid w:val="00B66587"/>
    <w:rsid w:val="00B83AB0"/>
    <w:rsid w:val="00B90FED"/>
    <w:rsid w:val="00BA0F5B"/>
    <w:rsid w:val="00BB4CB0"/>
    <w:rsid w:val="00BD2400"/>
    <w:rsid w:val="00BE05B1"/>
    <w:rsid w:val="00BE36A4"/>
    <w:rsid w:val="00BF47AC"/>
    <w:rsid w:val="00BF79C6"/>
    <w:rsid w:val="00C12475"/>
    <w:rsid w:val="00C1594E"/>
    <w:rsid w:val="00C35AF0"/>
    <w:rsid w:val="00C551F8"/>
    <w:rsid w:val="00C73764"/>
    <w:rsid w:val="00CA3293"/>
    <w:rsid w:val="00CA4D00"/>
    <w:rsid w:val="00CA5660"/>
    <w:rsid w:val="00CB4B76"/>
    <w:rsid w:val="00CC0778"/>
    <w:rsid w:val="00CF23D6"/>
    <w:rsid w:val="00CF5A34"/>
    <w:rsid w:val="00D05E23"/>
    <w:rsid w:val="00D11BC5"/>
    <w:rsid w:val="00D34CCB"/>
    <w:rsid w:val="00D431E9"/>
    <w:rsid w:val="00D7450F"/>
    <w:rsid w:val="00D9659E"/>
    <w:rsid w:val="00DA3872"/>
    <w:rsid w:val="00DB6653"/>
    <w:rsid w:val="00DC0B39"/>
    <w:rsid w:val="00DE1834"/>
    <w:rsid w:val="00DE24C9"/>
    <w:rsid w:val="00DF3922"/>
    <w:rsid w:val="00DF625C"/>
    <w:rsid w:val="00E0248C"/>
    <w:rsid w:val="00E02929"/>
    <w:rsid w:val="00E06FC8"/>
    <w:rsid w:val="00E16F2B"/>
    <w:rsid w:val="00E219DC"/>
    <w:rsid w:val="00E21B31"/>
    <w:rsid w:val="00E30731"/>
    <w:rsid w:val="00E443B7"/>
    <w:rsid w:val="00E62C63"/>
    <w:rsid w:val="00E64456"/>
    <w:rsid w:val="00E64699"/>
    <w:rsid w:val="00E7072B"/>
    <w:rsid w:val="00EA7D5B"/>
    <w:rsid w:val="00EB2EC9"/>
    <w:rsid w:val="00EB30DA"/>
    <w:rsid w:val="00EC0CF1"/>
    <w:rsid w:val="00EC1F4E"/>
    <w:rsid w:val="00ED333F"/>
    <w:rsid w:val="00ED49F2"/>
    <w:rsid w:val="00F010CC"/>
    <w:rsid w:val="00F06320"/>
    <w:rsid w:val="00F0767F"/>
    <w:rsid w:val="00F11621"/>
    <w:rsid w:val="00F30471"/>
    <w:rsid w:val="00F64468"/>
    <w:rsid w:val="00FB0082"/>
    <w:rsid w:val="00FD3E75"/>
    <w:rsid w:val="00FE08F3"/>
    <w:rsid w:val="00FE627E"/>
    <w:rsid w:val="00FF0D00"/>
    <w:rsid w:val="00FF7EBE"/>
    <w:rsid w:val="014D1897"/>
    <w:rsid w:val="02F8FA45"/>
    <w:rsid w:val="0342EFDD"/>
    <w:rsid w:val="06A2E44B"/>
    <w:rsid w:val="07CC6B68"/>
    <w:rsid w:val="0AF9DF78"/>
    <w:rsid w:val="10B217E3"/>
    <w:rsid w:val="148CA481"/>
    <w:rsid w:val="1A7B35D8"/>
    <w:rsid w:val="1BD60E19"/>
    <w:rsid w:val="1F1342EF"/>
    <w:rsid w:val="23E6B412"/>
    <w:rsid w:val="25828473"/>
    <w:rsid w:val="25B0ACE2"/>
    <w:rsid w:val="28F89848"/>
    <w:rsid w:val="2B56BB73"/>
    <w:rsid w:val="3283FC4B"/>
    <w:rsid w:val="385F1ED7"/>
    <w:rsid w:val="39844D76"/>
    <w:rsid w:val="3BACAACA"/>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B812FF4"/>
    <w:rsid w:val="5CB27402"/>
    <w:rsid w:val="5DD73077"/>
    <w:rsid w:val="6079072B"/>
    <w:rsid w:val="686E38BC"/>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535BF7"/>
  </w:style>
  <w:style w:type="paragraph" w:styleId="Betarp">
    <w:name w:val="No Spacing"/>
    <w:uiPriority w:val="1"/>
    <w:qFormat/>
    <w:rsid w:val="00475278"/>
    <w:pPr>
      <w:spacing w:before="0" w:after="0"/>
    </w:pPr>
    <w:rPr>
      <w:color w:val="auto"/>
      <w:sz w:val="22"/>
      <w:szCs w:val="22"/>
      <w:lang w:val="tr-TR"/>
    </w:rPr>
  </w:style>
  <w:style w:type="character" w:styleId="eop" w:customStyle="1">
    <w:name w:val="eop"/>
    <w:basedOn w:val="Numatytasispastraiposriftas"/>
    <w:rsid w:val="009868CB"/>
  </w:style>
  <w:style w:type="paragraph" w:styleId="paragraph" w:customStyle="1">
    <w:name w:val="paragraph"/>
    <w:basedOn w:val="prastasis"/>
    <w:rsid w:val="009868CB"/>
    <w:pPr>
      <w:spacing w:before="100" w:beforeAutospacing="1" w:after="100" w:afterAutospacing="1"/>
    </w:pPr>
    <w:rPr>
      <w:rFonts w:ascii="Times New Roman" w:hAnsi="Times New Roman" w:eastAsia="Times New Roman" w:cs="Times New Roman"/>
      <w:kern w:val="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2026">
      <w:bodyDiv w:val="1"/>
      <w:marLeft w:val="0"/>
      <w:marRight w:val="0"/>
      <w:marTop w:val="0"/>
      <w:marBottom w:val="0"/>
      <w:divBdr>
        <w:top w:val="none" w:sz="0" w:space="0" w:color="auto"/>
        <w:left w:val="none" w:sz="0" w:space="0" w:color="auto"/>
        <w:bottom w:val="none" w:sz="0" w:space="0" w:color="auto"/>
        <w:right w:val="none" w:sz="0" w:space="0" w:color="auto"/>
      </w:divBdr>
      <w:divsChild>
        <w:div w:id="2081978849">
          <w:marLeft w:val="0"/>
          <w:marRight w:val="0"/>
          <w:marTop w:val="0"/>
          <w:marBottom w:val="0"/>
          <w:divBdr>
            <w:top w:val="none" w:sz="0" w:space="0" w:color="auto"/>
            <w:left w:val="none" w:sz="0" w:space="0" w:color="auto"/>
            <w:bottom w:val="none" w:sz="0" w:space="0" w:color="auto"/>
            <w:right w:val="none" w:sz="0" w:space="0" w:color="auto"/>
          </w:divBdr>
        </w:div>
        <w:div w:id="1507600135">
          <w:marLeft w:val="0"/>
          <w:marRight w:val="0"/>
          <w:marTop w:val="0"/>
          <w:marBottom w:val="0"/>
          <w:divBdr>
            <w:top w:val="none" w:sz="0" w:space="0" w:color="auto"/>
            <w:left w:val="none" w:sz="0" w:space="0" w:color="auto"/>
            <w:bottom w:val="none" w:sz="0" w:space="0" w:color="auto"/>
            <w:right w:val="none" w:sz="0" w:space="0" w:color="auto"/>
          </w:divBdr>
        </w:div>
      </w:divsChild>
    </w:div>
    <w:div w:id="1211188486">
      <w:bodyDiv w:val="1"/>
      <w:marLeft w:val="0"/>
      <w:marRight w:val="0"/>
      <w:marTop w:val="0"/>
      <w:marBottom w:val="0"/>
      <w:divBdr>
        <w:top w:val="none" w:sz="0" w:space="0" w:color="auto"/>
        <w:left w:val="none" w:sz="0" w:space="0" w:color="auto"/>
        <w:bottom w:val="none" w:sz="0" w:space="0" w:color="auto"/>
        <w:right w:val="none" w:sz="0" w:space="0" w:color="auto"/>
      </w:divBdr>
    </w:div>
    <w:div w:id="1223710587">
      <w:bodyDiv w:val="1"/>
      <w:marLeft w:val="0"/>
      <w:marRight w:val="0"/>
      <w:marTop w:val="0"/>
      <w:marBottom w:val="0"/>
      <w:divBdr>
        <w:top w:val="none" w:sz="0" w:space="0" w:color="auto"/>
        <w:left w:val="none" w:sz="0" w:space="0" w:color="auto"/>
        <w:bottom w:val="none" w:sz="0" w:space="0" w:color="auto"/>
        <w:right w:val="none" w:sz="0" w:space="0" w:color="auto"/>
      </w:divBdr>
      <w:divsChild>
        <w:div w:id="144202575">
          <w:marLeft w:val="0"/>
          <w:marRight w:val="0"/>
          <w:marTop w:val="0"/>
          <w:marBottom w:val="0"/>
          <w:divBdr>
            <w:top w:val="none" w:sz="0" w:space="0" w:color="auto"/>
            <w:left w:val="none" w:sz="0" w:space="0" w:color="auto"/>
            <w:bottom w:val="none" w:sz="0" w:space="0" w:color="auto"/>
            <w:right w:val="none" w:sz="0" w:space="0" w:color="auto"/>
          </w:divBdr>
        </w:div>
        <w:div w:id="436633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jpeg"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Giedrė Šidlauskienė</lastModifiedBy>
  <revision>8</revision>
  <dcterms:created xsi:type="dcterms:W3CDTF">2024-02-19T17:07:00.0000000Z</dcterms:created>
  <dcterms:modified xsi:type="dcterms:W3CDTF">2024-08-01T13:46:39.9958908Z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