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270"/>
        <w:gridCol w:w="7740"/>
        <w:gridCol w:w="3330"/>
        <w:gridCol w:w="180"/>
        <w:gridCol w:w="16"/>
      </w:tblGrid>
      <w:tr w:rsidR="00356BB9" w:rsidRPr="00B90FED" w14:paraId="016C2D27" w14:textId="77777777" w:rsidTr="55A569E0">
        <w:trPr>
          <w:gridAfter w:val="1"/>
          <w:wAfter w:w="16" w:type="dxa"/>
          <w:trHeight w:val="1617"/>
        </w:trPr>
        <w:tc>
          <w:tcPr>
            <w:tcW w:w="270" w:type="dxa"/>
            <w:shd w:val="clear" w:color="auto" w:fill="006666" w:themeFill="accent3"/>
          </w:tcPr>
          <w:p w14:paraId="54884B44" w14:textId="77777777" w:rsidR="00356BB9" w:rsidRPr="00356BB9" w:rsidRDefault="00356BB9" w:rsidP="00356BB9"/>
        </w:tc>
        <w:tc>
          <w:tcPr>
            <w:tcW w:w="7740" w:type="dxa"/>
            <w:tcBorders>
              <w:right w:val="single" w:sz="36" w:space="0" w:color="FFFFFF" w:themeColor="background1"/>
            </w:tcBorders>
            <w:shd w:val="clear" w:color="auto" w:fill="006666" w:themeFill="accent3"/>
            <w:vAlign w:val="center"/>
          </w:tcPr>
          <w:p w14:paraId="4FCCCB6D" w14:textId="53CFBDA9" w:rsidR="00356BB9" w:rsidRPr="00356BB9" w:rsidRDefault="00356BB9" w:rsidP="00356BB9">
            <w:pPr>
              <w:pStyle w:val="ContactInfo"/>
            </w:pPr>
          </w:p>
        </w:tc>
        <w:tc>
          <w:tcPr>
            <w:tcW w:w="3330" w:type="dxa"/>
            <w:tcBorders>
              <w:left w:val="single" w:sz="36" w:space="0" w:color="FFFFFF" w:themeColor="background1"/>
            </w:tcBorders>
            <w:shd w:val="clear" w:color="auto" w:fill="006666" w:themeFill="accent3"/>
            <w:vAlign w:val="center"/>
          </w:tcPr>
          <w:p w14:paraId="7EA4ECEF" w14:textId="4159E848" w:rsidR="00356BB9" w:rsidRPr="00356BB9" w:rsidRDefault="00356BB9" w:rsidP="00356BB9">
            <w:pPr>
              <w:pStyle w:val="Graphic"/>
            </w:pPr>
          </w:p>
        </w:tc>
        <w:tc>
          <w:tcPr>
            <w:tcW w:w="180" w:type="dxa"/>
            <w:shd w:val="clear" w:color="auto" w:fill="006666" w:themeFill="accent3"/>
          </w:tcPr>
          <w:p w14:paraId="182292F3" w14:textId="77777777" w:rsidR="00356BB9" w:rsidRPr="00B90FED" w:rsidRDefault="00356BB9" w:rsidP="001A58E9">
            <w:pPr>
              <w:pStyle w:val="Graphic"/>
              <w:rPr>
                <w:color w:val="006666" w:themeColor="accent3"/>
              </w:rPr>
            </w:pPr>
          </w:p>
        </w:tc>
      </w:tr>
      <w:tr w:rsidR="001A58E9" w14:paraId="6C75B8B8" w14:textId="77777777" w:rsidTr="55A569E0">
        <w:trPr>
          <w:trHeight w:val="1167"/>
        </w:trPr>
        <w:tc>
          <w:tcPr>
            <w:tcW w:w="11536" w:type="dxa"/>
            <w:gridSpan w:val="5"/>
            <w:vAlign w:val="bottom"/>
          </w:tcPr>
          <w:p w14:paraId="521AE2A5" w14:textId="263292E9" w:rsidR="001A58E9" w:rsidRDefault="0065753B" w:rsidP="385F1ED7">
            <w:pPr>
              <w:pStyle w:val="KonuBal"/>
              <w:rPr>
                <w:color w:val="000000" w:themeColor="text1"/>
              </w:rPr>
            </w:pPr>
            <w:r>
              <w:t>ACTIVITY PLAN</w:t>
            </w:r>
          </w:p>
        </w:tc>
      </w:tr>
      <w:tr w:rsidR="001A58E9" w14:paraId="53E70AF1" w14:textId="77777777" w:rsidTr="55A569E0">
        <w:trPr>
          <w:trHeight w:val="864"/>
        </w:trPr>
        <w:tc>
          <w:tcPr>
            <w:tcW w:w="11536" w:type="dxa"/>
            <w:gridSpan w:val="5"/>
            <w:tcBorders>
              <w:bottom w:val="single" w:sz="18" w:space="0" w:color="FEDE00" w:themeColor="accent2"/>
            </w:tcBorders>
            <w:vAlign w:val="bottom"/>
          </w:tcPr>
          <w:p w14:paraId="7B3C5071" w14:textId="439083A1" w:rsidR="001A58E9" w:rsidRPr="00825C42" w:rsidRDefault="0065753B" w:rsidP="001960E4">
            <w:pPr>
              <w:pStyle w:val="Balk1"/>
            </w:pPr>
            <w:r>
              <w:t>ACTIVITY PLAN</w:t>
            </w:r>
          </w:p>
        </w:tc>
      </w:tr>
      <w:tr w:rsidR="001A58E9" w14:paraId="20A717A6" w14:textId="77777777" w:rsidTr="55A569E0">
        <w:trPr>
          <w:trHeight w:hRule="exact" w:val="216"/>
        </w:trPr>
        <w:tc>
          <w:tcPr>
            <w:tcW w:w="11536" w:type="dxa"/>
            <w:gridSpan w:val="5"/>
            <w:tcBorders>
              <w:top w:val="single" w:sz="18" w:space="0" w:color="FEDE00" w:themeColor="accent2"/>
            </w:tcBorders>
          </w:tcPr>
          <w:p w14:paraId="6CF225F5" w14:textId="77777777" w:rsidR="001A58E9" w:rsidRPr="00E219DC" w:rsidRDefault="001A58E9" w:rsidP="001A58E9"/>
        </w:tc>
      </w:tr>
    </w:tbl>
    <w:tbl>
      <w:tblPr>
        <w:tblStyle w:val="StatusReportTable"/>
        <w:tblW w:w="5000" w:type="pct"/>
        <w:tblLook w:val="0620" w:firstRow="1" w:lastRow="0" w:firstColumn="0" w:lastColumn="0" w:noHBand="1" w:noVBand="1"/>
        <w:tblDescription w:val="Header layout table"/>
      </w:tblPr>
      <w:tblGrid>
        <w:gridCol w:w="3142"/>
        <w:gridCol w:w="4181"/>
        <w:gridCol w:w="4197"/>
      </w:tblGrid>
      <w:tr w:rsidR="00E219DC" w:rsidRPr="001A58E9" w14:paraId="43E9A765" w14:textId="77777777" w:rsidTr="48E0E0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3142" w:type="dxa"/>
          </w:tcPr>
          <w:p w14:paraId="19E26479" w14:textId="2C86406B" w:rsidR="00E219DC" w:rsidRPr="001A58E9" w:rsidRDefault="0065753B" w:rsidP="385F1ED7">
            <w:pPr>
              <w:pStyle w:val="Balk2"/>
              <w:outlineLvl w:val="1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Theme</w:t>
            </w:r>
          </w:p>
        </w:tc>
        <w:tc>
          <w:tcPr>
            <w:tcW w:w="4181" w:type="dxa"/>
          </w:tcPr>
          <w:p w14:paraId="1D3538F2" w14:textId="6E5EC26E" w:rsidR="00E219DC" w:rsidRPr="00BF79C6" w:rsidRDefault="0065753B" w:rsidP="385F1ED7">
            <w:pPr>
              <w:pStyle w:val="Balk2"/>
              <w:outlineLvl w:val="1"/>
              <w:rPr>
                <w:lang w:val="lt-LT"/>
              </w:rPr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Subtopic</w:t>
            </w:r>
          </w:p>
        </w:tc>
        <w:tc>
          <w:tcPr>
            <w:tcW w:w="4197" w:type="dxa"/>
          </w:tcPr>
          <w:p w14:paraId="4FFC795B" w14:textId="37869D33" w:rsidR="385F1ED7" w:rsidRDefault="0065753B" w:rsidP="385F1ED7">
            <w:pPr>
              <w:spacing w:after="180" w:line="274" w:lineRule="auto"/>
            </w:pPr>
            <w:r w:rsidRPr="00BA4659">
              <w:rPr>
                <w:rFonts w:ascii="Calibri" w:eastAsia="Calibri" w:hAnsi="Calibri" w:cs="Calibri"/>
                <w:b/>
                <w:bCs/>
                <w:color w:val="FFFFFF" w:themeColor="background1"/>
                <w:sz w:val="21"/>
                <w:szCs w:val="21"/>
              </w:rPr>
              <w:t>Activity Title</w:t>
            </w:r>
          </w:p>
        </w:tc>
      </w:tr>
      <w:tr w:rsidR="00E219DC" w14:paraId="382663CD" w14:textId="77777777" w:rsidTr="48E0E0D0">
        <w:trPr>
          <w:trHeight w:val="331"/>
        </w:trPr>
        <w:tc>
          <w:tcPr>
            <w:tcW w:w="3142" w:type="dxa"/>
          </w:tcPr>
          <w:p w14:paraId="75C79CBD" w14:textId="4E431F7A" w:rsidR="00E219DC" w:rsidRPr="00AD2B07" w:rsidRDefault="00333016" w:rsidP="002F079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333016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Global and Local Perspectives in Environmental Education</w:t>
            </w:r>
          </w:p>
        </w:tc>
        <w:tc>
          <w:tcPr>
            <w:tcW w:w="4181" w:type="dxa"/>
          </w:tcPr>
          <w:p w14:paraId="05D4F0B4" w14:textId="765F8EA8" w:rsidR="00E219DC" w:rsidRPr="00AD2B07" w:rsidRDefault="00333016" w:rsidP="002F079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333016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Cultural and Social Dimensions of Environmental Issues</w:t>
            </w:r>
          </w:p>
        </w:tc>
        <w:tc>
          <w:tcPr>
            <w:tcW w:w="4197" w:type="dxa"/>
          </w:tcPr>
          <w:p w14:paraId="067D010B" w14:textId="53389440" w:rsidR="385F1ED7" w:rsidRPr="00AD2B07" w:rsidRDefault="00333016" w:rsidP="002F079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333016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Cultural Perspectives on Environmental Practices</w:t>
            </w:r>
          </w:p>
        </w:tc>
      </w:tr>
    </w:tbl>
    <w:p w14:paraId="39BCEBCA" w14:textId="75FFF9B6" w:rsidR="00FF7EBE" w:rsidRDefault="00FF7EBE" w:rsidP="385F1ED7">
      <w:pPr>
        <w:spacing w:after="180" w:line="274" w:lineRule="auto"/>
        <w:ind w:left="-20" w:right="-20"/>
      </w:pPr>
    </w:p>
    <w:tbl>
      <w:tblPr>
        <w:tblStyle w:val="TabloKlavuzu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0DA0C745" w14:textId="77777777" w:rsidTr="55A569E0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44ABCB3D" w14:textId="1D4F3EAF" w:rsidR="00825C42" w:rsidRPr="00825C42" w:rsidRDefault="0065753B" w:rsidP="00BF79C6">
            <w:pPr>
              <w:pStyle w:val="Balk1"/>
              <w:outlineLvl w:val="0"/>
            </w:pPr>
            <w:r w:rsidRPr="55A569E0">
              <w:rPr>
                <w:rFonts w:ascii="Calibri" w:eastAsia="Calibri" w:hAnsi="Calibri" w:cs="Calibri"/>
                <w:sz w:val="21"/>
                <w:szCs w:val="21"/>
              </w:rPr>
              <w:t>Introduction part (or activity overview)</w:t>
            </w:r>
          </w:p>
        </w:tc>
      </w:tr>
      <w:tr w:rsidR="00825C42" w14:paraId="3B409CE5" w14:textId="77777777" w:rsidTr="55A569E0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6C0948F4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="008A2200" w:rsidRPr="001A58E9" w14:paraId="58BCA957" w14:textId="77777777" w:rsidTr="385F1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14:paraId="03FF2474" w14:textId="1B792337" w:rsidR="008A2200" w:rsidRPr="001A58E9" w:rsidRDefault="008A2200" w:rsidP="001A58E9">
            <w:pPr>
              <w:pStyle w:val="Balk2"/>
              <w:outlineLvl w:val="1"/>
            </w:pPr>
          </w:p>
        </w:tc>
      </w:tr>
      <w:tr w:rsidR="008A2200" w14:paraId="73852FB8" w14:textId="77777777" w:rsidTr="385F1ED7">
        <w:trPr>
          <w:trHeight w:val="993"/>
        </w:trPr>
        <w:tc>
          <w:tcPr>
            <w:tcW w:w="2880" w:type="dxa"/>
          </w:tcPr>
          <w:p w14:paraId="75B6FACE" w14:textId="139D3795" w:rsidR="0065753B" w:rsidRDefault="0065753B" w:rsidP="00BF79C6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Introduction part (or activity overview)</w:t>
            </w:r>
          </w:p>
        </w:tc>
        <w:tc>
          <w:tcPr>
            <w:tcW w:w="8640" w:type="dxa"/>
          </w:tcPr>
          <w:p w14:paraId="584AE181" w14:textId="712D0A7B" w:rsidR="008A2200" w:rsidRPr="00333016" w:rsidRDefault="00333016" w:rsidP="385F1ED7">
            <w:pPr>
              <w:rPr>
                <w:rFonts w:ascii="Calibri" w:hAnsi="Calibri" w:cs="Calibri"/>
                <w:sz w:val="21"/>
                <w:szCs w:val="21"/>
              </w:rPr>
            </w:pPr>
            <w:r w:rsidRPr="00333016">
              <w:rPr>
                <w:rFonts w:ascii="Calibri" w:hAnsi="Calibri" w:cs="Calibri"/>
                <w:sz w:val="21"/>
                <w:szCs w:val="21"/>
              </w:rPr>
              <w:t>This activity explores the cultural and social dimensions of environmental practices. Students will research how different cultures approach environmental conservation and create multimedia presentations to share their findings.</w:t>
            </w:r>
          </w:p>
        </w:tc>
      </w:tr>
      <w:tr w:rsidR="005901FE" w14:paraId="49AAB676" w14:textId="77777777" w:rsidTr="385F1ED7">
        <w:trPr>
          <w:trHeight w:val="993"/>
        </w:trPr>
        <w:tc>
          <w:tcPr>
            <w:tcW w:w="2880" w:type="dxa"/>
          </w:tcPr>
          <w:p w14:paraId="15F5E65D" w14:textId="16356818" w:rsidR="005901FE" w:rsidRPr="385F1ED7" w:rsidRDefault="0065753B" w:rsidP="005901FE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  <w:r w:rsidRPr="005901FE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SETTING</w:t>
            </w:r>
          </w:p>
        </w:tc>
        <w:tc>
          <w:tcPr>
            <w:tcW w:w="8640" w:type="dxa"/>
          </w:tcPr>
          <w:p w14:paraId="523886EA" w14:textId="77777777" w:rsidR="00333016" w:rsidRPr="00333016" w:rsidRDefault="00333016" w:rsidP="00333016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</w:rPr>
            </w:pPr>
            <w:r w:rsidRPr="00333016">
              <w:rPr>
                <w:rFonts w:ascii="Calibri" w:eastAsia="Calibri" w:hAnsi="Calibri" w:cs="Calibri"/>
                <w:sz w:val="21"/>
                <w:szCs w:val="21"/>
              </w:rPr>
              <w:t>Location: Classroom for research and presentations.</w:t>
            </w:r>
          </w:p>
          <w:p w14:paraId="15932979" w14:textId="5D9CB073" w:rsidR="005901FE" w:rsidRPr="00AD2B07" w:rsidRDefault="00333016" w:rsidP="00333016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</w:rPr>
            </w:pPr>
            <w:r w:rsidRPr="00333016">
              <w:rPr>
                <w:rFonts w:ascii="Calibri" w:eastAsia="Calibri" w:hAnsi="Calibri" w:cs="Calibri"/>
                <w:sz w:val="21"/>
                <w:szCs w:val="21"/>
              </w:rPr>
              <w:t>Educational Context: Collaborative group work.</w:t>
            </w:r>
          </w:p>
        </w:tc>
      </w:tr>
    </w:tbl>
    <w:tbl>
      <w:tblPr>
        <w:tblStyle w:val="TabloKlavuzu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2832E135" w14:textId="77777777" w:rsidTr="385F1ED7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536D6E72" w14:textId="45AFD940" w:rsidR="00825C42" w:rsidRPr="00825C42" w:rsidRDefault="0065753B" w:rsidP="001960E4">
            <w:pPr>
              <w:pStyle w:val="Balk1"/>
              <w:outlineLvl w:val="0"/>
            </w:pPr>
            <w:r w:rsidRPr="385F1ED7">
              <w:rPr>
                <w:rFonts w:ascii="Calibri" w:eastAsia="Calibri" w:hAnsi="Calibri" w:cs="Calibri"/>
                <w:bCs/>
                <w:sz w:val="21"/>
                <w:szCs w:val="21"/>
              </w:rPr>
              <w:t>Materials Needed</w:t>
            </w:r>
          </w:p>
        </w:tc>
      </w:tr>
      <w:tr w:rsidR="00825C42" w14:paraId="06B033D1" w14:textId="77777777" w:rsidTr="385F1ED7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42F68745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="00EC1F4E" w:rsidRPr="001A58E9" w14:paraId="7F68D1C7" w14:textId="77777777" w:rsidTr="385F1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14:paraId="2F018CDB" w14:textId="69CFEFCE" w:rsidR="00EC1F4E" w:rsidRPr="001A58E9" w:rsidRDefault="00EC1F4E" w:rsidP="001A58E9">
            <w:pPr>
              <w:pStyle w:val="Balk2"/>
              <w:outlineLvl w:val="1"/>
            </w:pPr>
          </w:p>
        </w:tc>
      </w:tr>
      <w:tr w:rsidR="00EC1F4E" w14:paraId="237AB4C7" w14:textId="77777777" w:rsidTr="385F1ED7">
        <w:trPr>
          <w:trHeight w:val="993"/>
        </w:trPr>
        <w:tc>
          <w:tcPr>
            <w:tcW w:w="2880" w:type="dxa"/>
          </w:tcPr>
          <w:p w14:paraId="1650035C" w14:textId="57881A8A" w:rsidR="385F1ED7" w:rsidRDefault="0065753B" w:rsidP="00B6658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Materials Needed</w:t>
            </w:r>
          </w:p>
        </w:tc>
        <w:tc>
          <w:tcPr>
            <w:tcW w:w="8640" w:type="dxa"/>
          </w:tcPr>
          <w:p w14:paraId="1C9CA247" w14:textId="77777777" w:rsidR="00333016" w:rsidRPr="00333016" w:rsidRDefault="00333016" w:rsidP="00333016">
            <w:pPr>
              <w:rPr>
                <w:rFonts w:ascii="Calibri" w:hAnsi="Calibri" w:cs="Calibri"/>
                <w:sz w:val="21"/>
                <w:szCs w:val="21"/>
              </w:rPr>
            </w:pPr>
            <w:r w:rsidRPr="00333016">
              <w:rPr>
                <w:rFonts w:ascii="Calibri" w:hAnsi="Calibri" w:cs="Calibri"/>
                <w:sz w:val="21"/>
                <w:szCs w:val="21"/>
              </w:rPr>
              <w:t>Research materials (books, articles, internet access)</w:t>
            </w:r>
          </w:p>
          <w:p w14:paraId="400A3624" w14:textId="77777777" w:rsidR="00333016" w:rsidRPr="00333016" w:rsidRDefault="00333016" w:rsidP="00333016">
            <w:pPr>
              <w:rPr>
                <w:rFonts w:ascii="Calibri" w:hAnsi="Calibri" w:cs="Calibri"/>
                <w:sz w:val="21"/>
                <w:szCs w:val="21"/>
              </w:rPr>
            </w:pPr>
            <w:r w:rsidRPr="00333016">
              <w:rPr>
                <w:rFonts w:ascii="Calibri" w:hAnsi="Calibri" w:cs="Calibri"/>
                <w:sz w:val="21"/>
                <w:szCs w:val="21"/>
              </w:rPr>
              <w:t>Multimedia tools (e.g., video editing software, presentation software)</w:t>
            </w:r>
          </w:p>
          <w:p w14:paraId="2F7EBC5E" w14:textId="62CBCD55" w:rsidR="00EC1F4E" w:rsidRPr="00333016" w:rsidRDefault="00333016" w:rsidP="00333016">
            <w:pPr>
              <w:rPr>
                <w:rFonts w:ascii="Calibri" w:hAnsi="Calibri" w:cs="Calibri"/>
                <w:sz w:val="21"/>
                <w:szCs w:val="21"/>
              </w:rPr>
            </w:pPr>
            <w:r w:rsidRPr="00333016">
              <w:rPr>
                <w:rFonts w:ascii="Calibri" w:hAnsi="Calibri" w:cs="Calibri"/>
                <w:sz w:val="21"/>
                <w:szCs w:val="21"/>
              </w:rPr>
              <w:t>Projector for presentations</w:t>
            </w:r>
          </w:p>
        </w:tc>
      </w:tr>
    </w:tbl>
    <w:tbl>
      <w:tblPr>
        <w:tblStyle w:val="TabloKlavuzu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3381D542" w14:textId="77777777" w:rsidTr="385F1ED7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6552BB76" w14:textId="7B5E9502" w:rsidR="00825C42" w:rsidRPr="00825C42" w:rsidRDefault="00825C42" w:rsidP="001960E4">
            <w:pPr>
              <w:pStyle w:val="Balk1"/>
              <w:outlineLvl w:val="0"/>
            </w:pPr>
          </w:p>
          <w:p w14:paraId="703AACB3" w14:textId="095FB5CE" w:rsidR="00825C42" w:rsidRPr="00825C42" w:rsidRDefault="00825C42" w:rsidP="001960E4">
            <w:pPr>
              <w:pStyle w:val="Balk1"/>
              <w:outlineLvl w:val="0"/>
            </w:pPr>
          </w:p>
          <w:p w14:paraId="1D2993DB" w14:textId="6B3CC26C" w:rsidR="00825C42" w:rsidRPr="00825C42" w:rsidRDefault="00825C42" w:rsidP="001960E4">
            <w:pPr>
              <w:pStyle w:val="Balk1"/>
              <w:outlineLvl w:val="0"/>
            </w:pPr>
          </w:p>
          <w:p w14:paraId="10FDEAE4" w14:textId="7A295C1B" w:rsidR="00825C42" w:rsidRPr="00825C42" w:rsidRDefault="00825C42" w:rsidP="001960E4">
            <w:pPr>
              <w:pStyle w:val="Balk1"/>
              <w:outlineLvl w:val="0"/>
            </w:pPr>
          </w:p>
          <w:p w14:paraId="16FFD594" w14:textId="14E13061" w:rsidR="00825C42" w:rsidRPr="00825C42" w:rsidRDefault="00825C42" w:rsidP="001960E4">
            <w:pPr>
              <w:pStyle w:val="Balk1"/>
              <w:outlineLvl w:val="0"/>
            </w:pPr>
          </w:p>
          <w:p w14:paraId="52A8DF0D" w14:textId="6EFF1CC2" w:rsidR="00825C42" w:rsidRPr="00825C42" w:rsidRDefault="00825C42" w:rsidP="001960E4">
            <w:pPr>
              <w:pStyle w:val="Balk1"/>
              <w:outlineLvl w:val="0"/>
            </w:pPr>
          </w:p>
        </w:tc>
      </w:tr>
      <w:tr w:rsidR="00825C42" w14:paraId="065544A1" w14:textId="77777777" w:rsidTr="385F1ED7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16DF0F29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ayout w:type="fixed"/>
        <w:tblLook w:val="04A0" w:firstRow="1" w:lastRow="0" w:firstColumn="1" w:lastColumn="0" w:noHBand="0" w:noVBand="1"/>
        <w:tblDescription w:val="Header layout table"/>
      </w:tblPr>
      <w:tblGrid>
        <w:gridCol w:w="2115"/>
        <w:gridCol w:w="9060"/>
        <w:gridCol w:w="345"/>
      </w:tblGrid>
      <w:tr w:rsidR="00B83AB0" w:rsidRPr="001A58E9" w14:paraId="4EF02B32" w14:textId="77777777" w:rsidTr="65B7B0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2115" w:type="dxa"/>
          </w:tcPr>
          <w:p w14:paraId="3DC49765" w14:textId="418C394E" w:rsidR="00B83AB0" w:rsidRPr="001A58E9" w:rsidRDefault="00B83AB0" w:rsidP="001A58E9">
            <w:pPr>
              <w:pStyle w:val="Balk2"/>
              <w:outlineLvl w:val="1"/>
            </w:pPr>
          </w:p>
        </w:tc>
        <w:tc>
          <w:tcPr>
            <w:tcW w:w="9060" w:type="dxa"/>
          </w:tcPr>
          <w:p w14:paraId="39F0CD91" w14:textId="7655BE76" w:rsidR="00B83AB0" w:rsidRPr="001A58E9" w:rsidRDefault="00B83AB0" w:rsidP="001A58E9">
            <w:pPr>
              <w:pStyle w:val="Balk2"/>
              <w:outlineLvl w:val="1"/>
            </w:pPr>
          </w:p>
        </w:tc>
        <w:tc>
          <w:tcPr>
            <w:tcW w:w="345" w:type="dxa"/>
          </w:tcPr>
          <w:p w14:paraId="660AFF47" w14:textId="31F4A41F" w:rsidR="00B83AB0" w:rsidRPr="001A58E9" w:rsidRDefault="00B83AB0" w:rsidP="001A58E9">
            <w:pPr>
              <w:pStyle w:val="Balk2"/>
              <w:outlineLvl w:val="1"/>
            </w:pPr>
          </w:p>
        </w:tc>
      </w:tr>
      <w:tr w:rsidR="00B83AB0" w14:paraId="6B5C7FB9" w14:textId="77777777" w:rsidTr="65B7B01A">
        <w:trPr>
          <w:trHeight w:val="331"/>
        </w:trPr>
        <w:tc>
          <w:tcPr>
            <w:tcW w:w="2115" w:type="dxa"/>
          </w:tcPr>
          <w:p w14:paraId="51B86520" w14:textId="62CCF12A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Learning Outcomes</w:t>
            </w:r>
          </w:p>
        </w:tc>
        <w:tc>
          <w:tcPr>
            <w:tcW w:w="9060" w:type="dxa"/>
          </w:tcPr>
          <w:p w14:paraId="3FDB407F" w14:textId="77777777" w:rsidR="00333016" w:rsidRPr="00333016" w:rsidRDefault="00333016" w:rsidP="00333016">
            <w:pPr>
              <w:pStyle w:val="ListeParagraf"/>
              <w:numPr>
                <w:ilvl w:val="0"/>
                <w:numId w:val="15"/>
              </w:numPr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333016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Develop understanding of the cultural and social aspects of environmental issues.</w:t>
            </w:r>
          </w:p>
          <w:p w14:paraId="59460D85" w14:textId="77777777" w:rsidR="00333016" w:rsidRPr="00333016" w:rsidRDefault="00333016" w:rsidP="00333016">
            <w:pPr>
              <w:pStyle w:val="ListeParagraf"/>
              <w:numPr>
                <w:ilvl w:val="0"/>
                <w:numId w:val="15"/>
              </w:numPr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333016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Enhance skills in research, multimedia creation, and presentation.</w:t>
            </w:r>
          </w:p>
          <w:p w14:paraId="4FB7EB20" w14:textId="5769E003" w:rsidR="385F1ED7" w:rsidRPr="002F079D" w:rsidRDefault="00333016" w:rsidP="00333016">
            <w:pPr>
              <w:pStyle w:val="ListeParagraf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3016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Improve abilities in critical thinking and cross-cultural communication.</w:t>
            </w:r>
            <w:r w:rsidRPr="00333016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345" w:type="dxa"/>
          </w:tcPr>
          <w:p w14:paraId="48EA9B81" w14:textId="77777777" w:rsidR="00B83AB0" w:rsidRPr="006B7FF7" w:rsidRDefault="00B83AB0" w:rsidP="0013652A">
            <w:pPr>
              <w:rPr>
                <w:b/>
              </w:rPr>
            </w:pPr>
          </w:p>
        </w:tc>
      </w:tr>
      <w:tr w:rsidR="00FF7EBE" w14:paraId="0F277B82" w14:textId="77777777" w:rsidTr="65B7B01A">
        <w:trPr>
          <w:trHeight w:val="331"/>
        </w:trPr>
        <w:tc>
          <w:tcPr>
            <w:tcW w:w="2115" w:type="dxa"/>
          </w:tcPr>
          <w:p w14:paraId="60A72399" w14:textId="2F21BEDF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Activity Contents</w:t>
            </w:r>
          </w:p>
        </w:tc>
        <w:tc>
          <w:tcPr>
            <w:tcW w:w="9060" w:type="dxa"/>
          </w:tcPr>
          <w:p w14:paraId="4BC46A55" w14:textId="77777777" w:rsidR="00333016" w:rsidRPr="00333016" w:rsidRDefault="00333016" w:rsidP="00333016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Theoretical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Part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(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60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br/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Begin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with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an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introduction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cultural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social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dimensions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issues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49302E99" w14:textId="77777777" w:rsidR="00333016" w:rsidRPr="00333016" w:rsidRDefault="00333016" w:rsidP="00333016">
            <w:pPr>
              <w:numPr>
                <w:ilvl w:val="0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lastRenderedPageBreak/>
              <w:t>Introduction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Cultural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Social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Dimensions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587876C0" w14:textId="31C7318A" w:rsidR="00333016" w:rsidRPr="00333016" w:rsidRDefault="00333016" w:rsidP="00333016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Discuss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how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different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cultures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perceive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address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issues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Highlight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role of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traditional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knowledge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practices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conservation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2070956B" w14:textId="41C45054" w:rsidR="00333016" w:rsidRPr="00333016" w:rsidRDefault="00333016" w:rsidP="00333016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Present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examples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cultural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approaches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conservation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from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various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regions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1A20F268" w14:textId="77777777" w:rsidR="00333016" w:rsidRPr="00333016" w:rsidRDefault="00333016" w:rsidP="00333016">
            <w:pPr>
              <w:numPr>
                <w:ilvl w:val="0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Video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Resources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7D002CA9" w14:textId="31722E84" w:rsidR="00333016" w:rsidRPr="00333016" w:rsidRDefault="00333016" w:rsidP="00333016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"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Cultural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Perspectives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Conservation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" https://www.youtube.com/watch?v=-r2eRVXzH0U</w:t>
            </w:r>
          </w:p>
          <w:p w14:paraId="40DE1F77" w14:textId="77777777" w:rsidR="00333016" w:rsidRPr="00333016" w:rsidRDefault="00333016" w:rsidP="00333016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Discussion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Prompts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2469F9CA" w14:textId="77777777" w:rsidR="00333016" w:rsidRPr="00333016" w:rsidRDefault="00333016" w:rsidP="00333016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How do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cultural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beliefs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practices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influence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conservation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efforts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?</w:t>
            </w:r>
          </w:p>
          <w:p w14:paraId="10A080E5" w14:textId="77777777" w:rsidR="00333016" w:rsidRPr="00333016" w:rsidRDefault="00333016" w:rsidP="00333016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What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role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does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traditional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knowledge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play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modern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practices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?</w:t>
            </w:r>
          </w:p>
          <w:p w14:paraId="787D81BE" w14:textId="77777777" w:rsidR="00333016" w:rsidRPr="00333016" w:rsidRDefault="00333016" w:rsidP="00333016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How can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we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integrate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cultural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perspectives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into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global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policies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?</w:t>
            </w:r>
          </w:p>
          <w:p w14:paraId="01E74AD7" w14:textId="6E546D5D" w:rsidR="00333016" w:rsidRPr="00333016" w:rsidRDefault="00333016" w:rsidP="00333016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Task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1: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Research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Preparation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(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90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</w:p>
          <w:p w14:paraId="212ED47A" w14:textId="77777777" w:rsidR="00333016" w:rsidRPr="00333016" w:rsidRDefault="00333016" w:rsidP="00333016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1C9A12E8" w14:textId="3CE9EB0B" w:rsidR="00333016" w:rsidRPr="00333016" w:rsidRDefault="00333016" w:rsidP="00333016">
            <w:pPr>
              <w:numPr>
                <w:ilvl w:val="0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Divide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students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into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groups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each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assigned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different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region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or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culture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5DD41CCE" w14:textId="37F4834B" w:rsidR="00333016" w:rsidRPr="00333016" w:rsidRDefault="00333016" w:rsidP="00333016">
            <w:pPr>
              <w:numPr>
                <w:ilvl w:val="0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Use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provided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materials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research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how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assigned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culture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approaches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conservation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Focus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traditional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practices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modern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adaptations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cultural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significance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these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practices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2D61F277" w14:textId="3A5DAD7D" w:rsidR="00333016" w:rsidRPr="00333016" w:rsidRDefault="00333016" w:rsidP="00333016">
            <w:pPr>
              <w:numPr>
                <w:ilvl w:val="0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Create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multimedia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presentation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that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includes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videos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images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text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showcase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research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findings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219F7ABA" w14:textId="77777777" w:rsidR="00333016" w:rsidRPr="00333016" w:rsidRDefault="00333016" w:rsidP="00333016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Flow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Chart</w:t>
            </w:r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61FBF169" w14:textId="77777777" w:rsidR="385F1ED7" w:rsidRDefault="00333016" w:rsidP="00BA4659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Form Groups --&gt; Conduct Research --&gt; Prepare Multimedia Presentation</w:t>
            </w:r>
          </w:p>
          <w:p w14:paraId="3B64DC54" w14:textId="61BB376E" w:rsidR="00333016" w:rsidRPr="00333016" w:rsidRDefault="00333016" w:rsidP="00333016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Task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2: Presentation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Discussion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(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90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</w:p>
          <w:p w14:paraId="2765491A" w14:textId="77777777" w:rsidR="00333016" w:rsidRPr="00333016" w:rsidRDefault="00333016" w:rsidP="00333016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73B221F7" w14:textId="664A6541" w:rsidR="00333016" w:rsidRPr="00333016" w:rsidRDefault="00333016" w:rsidP="00333016">
            <w:pPr>
              <w:numPr>
                <w:ilvl w:val="0"/>
                <w:numId w:val="23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Each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group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presents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their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multimedia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project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class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Highlight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key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cultural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practices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their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impact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conservation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13CDF16D" w14:textId="4F1B56D7" w:rsidR="00333016" w:rsidRPr="00333016" w:rsidRDefault="00333016" w:rsidP="00333016">
            <w:pPr>
              <w:numPr>
                <w:ilvl w:val="0"/>
                <w:numId w:val="23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Engage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a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class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discussion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about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different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cultural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perspectives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presented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Discuss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common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themes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differences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how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these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practices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can be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integrated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into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global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efforts</w:t>
            </w:r>
            <w:proofErr w:type="spellEnd"/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5EB39D44" w14:textId="77777777" w:rsidR="00333016" w:rsidRPr="00333016" w:rsidRDefault="00333016" w:rsidP="00333016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Flow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Chart</w:t>
            </w:r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7A4B7E21" w14:textId="2E4AF099" w:rsidR="00333016" w:rsidRPr="006533A8" w:rsidRDefault="00333016" w:rsidP="00BA4659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3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Present Multimedia Project --&gt; Engage in Class Discussion</w:t>
            </w:r>
          </w:p>
        </w:tc>
        <w:tc>
          <w:tcPr>
            <w:tcW w:w="345" w:type="dxa"/>
          </w:tcPr>
          <w:p w14:paraId="159BA577" w14:textId="77777777" w:rsidR="00FF7EBE" w:rsidRPr="006B7FF7" w:rsidRDefault="00FF7EBE" w:rsidP="0013652A">
            <w:pPr>
              <w:rPr>
                <w:b/>
              </w:rPr>
            </w:pPr>
          </w:p>
        </w:tc>
      </w:tr>
      <w:tr w:rsidR="00B83AB0" w14:paraId="09BD8F33" w14:textId="77777777" w:rsidTr="65B7B01A">
        <w:trPr>
          <w:trHeight w:val="331"/>
        </w:trPr>
        <w:tc>
          <w:tcPr>
            <w:tcW w:w="2115" w:type="dxa"/>
          </w:tcPr>
          <w:p w14:paraId="2FCCF79A" w14:textId="084739F9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Assessments</w:t>
            </w:r>
          </w:p>
        </w:tc>
        <w:tc>
          <w:tcPr>
            <w:tcW w:w="9060" w:type="dxa"/>
          </w:tcPr>
          <w:p w14:paraId="002B3CDF" w14:textId="77777777" w:rsidR="00333016" w:rsidRPr="00333016" w:rsidRDefault="00333016" w:rsidP="00333016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333016">
              <w:rPr>
                <w:rFonts w:ascii="Calibri" w:hAnsi="Calibri" w:cs="Calibri"/>
                <w:sz w:val="21"/>
                <w:szCs w:val="21"/>
              </w:rPr>
              <w:t>Depth and accuracy of research on cultural practices.</w:t>
            </w:r>
          </w:p>
          <w:p w14:paraId="15CAE41F" w14:textId="77777777" w:rsidR="00333016" w:rsidRPr="00333016" w:rsidRDefault="00333016" w:rsidP="00333016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333016">
              <w:rPr>
                <w:rFonts w:ascii="Calibri" w:hAnsi="Calibri" w:cs="Calibri"/>
                <w:sz w:val="21"/>
                <w:szCs w:val="21"/>
              </w:rPr>
              <w:t>Creativity and effectiveness of the multimedia presentation.</w:t>
            </w:r>
          </w:p>
          <w:p w14:paraId="239E3A14" w14:textId="77777777" w:rsidR="00333016" w:rsidRPr="00333016" w:rsidRDefault="00333016" w:rsidP="00333016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333016">
              <w:rPr>
                <w:rFonts w:ascii="Calibri" w:hAnsi="Calibri" w:cs="Calibri"/>
                <w:sz w:val="21"/>
                <w:szCs w:val="21"/>
              </w:rPr>
              <w:t>Engagement and clarity during the presentation.</w:t>
            </w:r>
          </w:p>
          <w:p w14:paraId="0826D7AF" w14:textId="77777777" w:rsidR="00333016" w:rsidRPr="00333016" w:rsidRDefault="00333016" w:rsidP="00333016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333016">
              <w:rPr>
                <w:rFonts w:ascii="Calibri" w:hAnsi="Calibri" w:cs="Calibri"/>
                <w:sz w:val="21"/>
                <w:szCs w:val="21"/>
              </w:rPr>
              <w:t>Contribution to the class discussion.</w:t>
            </w:r>
          </w:p>
          <w:p w14:paraId="280F2509" w14:textId="552D0607" w:rsidR="385F1ED7" w:rsidRPr="00103DC2" w:rsidRDefault="00333016" w:rsidP="00333016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333016">
              <w:rPr>
                <w:rFonts w:ascii="Calibri" w:hAnsi="Calibri" w:cs="Calibri"/>
                <w:sz w:val="21"/>
                <w:szCs w:val="21"/>
              </w:rPr>
              <w:t>Teamwork and collaboration throughout the project.</w:t>
            </w:r>
          </w:p>
        </w:tc>
        <w:tc>
          <w:tcPr>
            <w:tcW w:w="345" w:type="dxa"/>
          </w:tcPr>
          <w:p w14:paraId="145E8914" w14:textId="77777777" w:rsidR="00B83AB0" w:rsidRPr="006B7FF7" w:rsidRDefault="00B83AB0" w:rsidP="0013652A">
            <w:pPr>
              <w:rPr>
                <w:b/>
              </w:rPr>
            </w:pPr>
          </w:p>
        </w:tc>
      </w:tr>
      <w:tr w:rsidR="385F1ED7" w14:paraId="7E6DAFA6" w14:textId="77777777" w:rsidTr="65B7B01A">
        <w:trPr>
          <w:trHeight w:val="331"/>
        </w:trPr>
        <w:tc>
          <w:tcPr>
            <w:tcW w:w="2115" w:type="dxa"/>
          </w:tcPr>
          <w:p w14:paraId="04871AC7" w14:textId="77777777" w:rsidR="0065753B" w:rsidRDefault="0065753B" w:rsidP="0065753B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Key Competences</w:t>
            </w:r>
          </w:p>
          <w:p w14:paraId="4462D525" w14:textId="5A41DEEB" w:rsidR="385F1ED7" w:rsidRDefault="385F1ED7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9060" w:type="dxa"/>
          </w:tcPr>
          <w:p w14:paraId="047702B4" w14:textId="77777777" w:rsidR="00333016" w:rsidRPr="00333016" w:rsidRDefault="00333016" w:rsidP="00333016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333016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Cross-cultural communication and understanding</w:t>
            </w:r>
          </w:p>
          <w:p w14:paraId="64AF6896" w14:textId="77777777" w:rsidR="00333016" w:rsidRPr="00333016" w:rsidRDefault="00333016" w:rsidP="00333016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333016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Research and analytical skills</w:t>
            </w:r>
          </w:p>
          <w:p w14:paraId="384C4159" w14:textId="77777777" w:rsidR="00333016" w:rsidRPr="00333016" w:rsidRDefault="00333016" w:rsidP="00333016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333016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Creativity and multimedia presentation skills</w:t>
            </w:r>
          </w:p>
          <w:p w14:paraId="6073BAAA" w14:textId="77777777" w:rsidR="00333016" w:rsidRPr="00333016" w:rsidRDefault="00333016" w:rsidP="00333016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333016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Critical thinking and discussion</w:t>
            </w:r>
          </w:p>
          <w:p w14:paraId="2B0810A0" w14:textId="52CCE299" w:rsidR="002772E3" w:rsidRPr="00103DC2" w:rsidRDefault="00333016" w:rsidP="00333016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333016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Teamwork and collaboration</w:t>
            </w:r>
          </w:p>
        </w:tc>
        <w:tc>
          <w:tcPr>
            <w:tcW w:w="345" w:type="dxa"/>
          </w:tcPr>
          <w:p w14:paraId="00C47D78" w14:textId="52B550B5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736E04EB" w14:textId="77777777" w:rsidTr="65B7B01A">
        <w:trPr>
          <w:trHeight w:val="331"/>
        </w:trPr>
        <w:tc>
          <w:tcPr>
            <w:tcW w:w="2115" w:type="dxa"/>
          </w:tcPr>
          <w:p w14:paraId="7289390F" w14:textId="4670604A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Connections with Eco STEAM</w:t>
            </w:r>
          </w:p>
        </w:tc>
        <w:tc>
          <w:tcPr>
            <w:tcW w:w="9060" w:type="dxa"/>
          </w:tcPr>
          <w:p w14:paraId="4D2D9694" w14:textId="77777777" w:rsidR="00333016" w:rsidRDefault="00333016" w:rsidP="00333016">
            <w:pPr>
              <w:spacing w:line="360" w:lineRule="auto"/>
              <w:jc w:val="both"/>
            </w:pPr>
            <w:r>
              <w:t>Eco: Understanding and valuing cultural perspectives in environmental practices.</w:t>
            </w:r>
          </w:p>
          <w:p w14:paraId="68F69AE2" w14:textId="77777777" w:rsidR="00333016" w:rsidRDefault="00333016" w:rsidP="00333016">
            <w:pPr>
              <w:spacing w:line="360" w:lineRule="auto"/>
              <w:jc w:val="both"/>
            </w:pPr>
            <w:r>
              <w:t>Science: Investigating the scientific basis of traditional environmental practices.</w:t>
            </w:r>
          </w:p>
          <w:p w14:paraId="57A0B840" w14:textId="77777777" w:rsidR="00333016" w:rsidRDefault="00333016" w:rsidP="00333016">
            <w:pPr>
              <w:spacing w:line="360" w:lineRule="auto"/>
              <w:jc w:val="both"/>
            </w:pPr>
            <w:r>
              <w:t>Technology: Utilizing multimedia tools to create engaging presentations.</w:t>
            </w:r>
          </w:p>
          <w:p w14:paraId="4BC95B85" w14:textId="77777777" w:rsidR="00333016" w:rsidRDefault="00333016" w:rsidP="00333016">
            <w:pPr>
              <w:spacing w:line="360" w:lineRule="auto"/>
              <w:jc w:val="both"/>
            </w:pPr>
            <w:r>
              <w:lastRenderedPageBreak/>
              <w:t>Engineering: Exploring how traditional engineering practices contribute to sustainability.</w:t>
            </w:r>
          </w:p>
          <w:p w14:paraId="06C8E938" w14:textId="77777777" w:rsidR="00333016" w:rsidRDefault="00333016" w:rsidP="00333016">
            <w:pPr>
              <w:spacing w:line="360" w:lineRule="auto"/>
              <w:jc w:val="both"/>
            </w:pPr>
            <w:r>
              <w:t>Arts: Creatively presenting cultural practices and their significance.</w:t>
            </w:r>
          </w:p>
          <w:p w14:paraId="7F7D4D2D" w14:textId="64A7AC09" w:rsidR="00BB6F70" w:rsidRDefault="00333016" w:rsidP="00333016">
            <w:pPr>
              <w:spacing w:line="360" w:lineRule="auto"/>
              <w:jc w:val="both"/>
            </w:pPr>
            <w:r>
              <w:t>Math: Analyzing data related to the environmental impact of cultural practices.</w:t>
            </w:r>
          </w:p>
        </w:tc>
        <w:tc>
          <w:tcPr>
            <w:tcW w:w="345" w:type="dxa"/>
          </w:tcPr>
          <w:p w14:paraId="188CCDA6" w14:textId="2738CDC2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01C40A73" w14:textId="77777777" w:rsidTr="65B7B01A">
        <w:trPr>
          <w:trHeight w:val="331"/>
        </w:trPr>
        <w:tc>
          <w:tcPr>
            <w:tcW w:w="2115" w:type="dxa"/>
          </w:tcPr>
          <w:p w14:paraId="06730347" w14:textId="6CDA5587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References</w:t>
            </w:r>
          </w:p>
        </w:tc>
        <w:tc>
          <w:tcPr>
            <w:tcW w:w="9060" w:type="dxa"/>
          </w:tcPr>
          <w:p w14:paraId="66F6F098" w14:textId="2DD1A2A2" w:rsidR="385F1ED7" w:rsidRDefault="00333016" w:rsidP="002772E3">
            <w:pPr>
              <w:spacing w:after="180" w:line="274" w:lineRule="auto"/>
              <w:ind w:left="-20" w:right="-20"/>
            </w:pPr>
            <w:r>
              <w:t>-</w:t>
            </w:r>
          </w:p>
        </w:tc>
        <w:tc>
          <w:tcPr>
            <w:tcW w:w="345" w:type="dxa"/>
          </w:tcPr>
          <w:p w14:paraId="4EE6D6A5" w14:textId="7F2E375E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0732FCA9" w14:textId="77777777" w:rsidTr="65B7B01A">
        <w:trPr>
          <w:trHeight w:val="331"/>
        </w:trPr>
        <w:tc>
          <w:tcPr>
            <w:tcW w:w="2115" w:type="dxa"/>
          </w:tcPr>
          <w:p w14:paraId="5F2DCFD1" w14:textId="25BB0ED4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Notes</w:t>
            </w:r>
          </w:p>
        </w:tc>
        <w:tc>
          <w:tcPr>
            <w:tcW w:w="9060" w:type="dxa"/>
          </w:tcPr>
          <w:p w14:paraId="650A3201" w14:textId="5E58F31F" w:rsidR="385F1ED7" w:rsidRDefault="00333016" w:rsidP="385F1ED7">
            <w:pPr>
              <w:spacing w:after="180" w:line="274" w:lineRule="auto"/>
              <w:ind w:left="-20" w:right="-20"/>
            </w:pPr>
            <w:r>
              <w:t>-</w:t>
            </w:r>
          </w:p>
        </w:tc>
        <w:tc>
          <w:tcPr>
            <w:tcW w:w="345" w:type="dxa"/>
          </w:tcPr>
          <w:p w14:paraId="170B444C" w14:textId="2165413F" w:rsidR="385F1ED7" w:rsidRDefault="385F1ED7" w:rsidP="385F1ED7">
            <w:pPr>
              <w:rPr>
                <w:b/>
                <w:bCs/>
              </w:rPr>
            </w:pPr>
          </w:p>
        </w:tc>
      </w:tr>
    </w:tbl>
    <w:p w14:paraId="1AC4DC51" w14:textId="4273C406" w:rsidR="385F1ED7" w:rsidRDefault="385F1ED7"/>
    <w:p w14:paraId="78F9C3D0" w14:textId="0D9DD7F5" w:rsidR="385F1ED7" w:rsidRDefault="385F1ED7" w:rsidP="385F1ED7"/>
    <w:p w14:paraId="60AA82A7" w14:textId="31463264" w:rsidR="385F1ED7" w:rsidRDefault="385F1ED7" w:rsidP="385F1ED7"/>
    <w:p w14:paraId="62786F0E" w14:textId="77777777" w:rsidR="00333016" w:rsidRPr="00333016" w:rsidRDefault="00333016" w:rsidP="00333016">
      <w:pPr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</w:pPr>
      <w:r w:rsidRPr="00333016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Evaluation </w:t>
      </w:r>
      <w:proofErr w:type="spellStart"/>
      <w:r w:rsidRPr="00333016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Criteria</w:t>
      </w:r>
      <w:proofErr w:type="spellEnd"/>
      <w:r w:rsidRPr="00333016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333016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Table</w:t>
      </w:r>
      <w:proofErr w:type="spellEnd"/>
      <w:r w:rsidRPr="00333016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333016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for</w:t>
      </w:r>
      <w:proofErr w:type="spellEnd"/>
      <w:r w:rsidRPr="00333016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333016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Cultural</w:t>
      </w:r>
      <w:proofErr w:type="spellEnd"/>
      <w:r w:rsidRPr="00333016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333016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Perspectives</w:t>
      </w:r>
      <w:proofErr w:type="spellEnd"/>
      <w:r w:rsidRPr="00333016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on </w:t>
      </w:r>
      <w:proofErr w:type="spellStart"/>
      <w:r w:rsidRPr="00333016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Environmental</w:t>
      </w:r>
      <w:proofErr w:type="spellEnd"/>
      <w:r w:rsidRPr="00333016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333016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Practices</w:t>
      </w:r>
      <w:proofErr w:type="spellEnd"/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1"/>
        <w:gridCol w:w="1393"/>
        <w:gridCol w:w="6196"/>
      </w:tblGrid>
      <w:tr w:rsidR="00333016" w:rsidRPr="00333016" w14:paraId="6EB3AE97" w14:textId="77777777" w:rsidTr="00333016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14944F3" w14:textId="77777777" w:rsidR="00333016" w:rsidRPr="00333016" w:rsidRDefault="00333016" w:rsidP="00333016">
            <w:pP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</w:pPr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Evaluation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Criteria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2E70874" w14:textId="77777777" w:rsidR="00333016" w:rsidRPr="00333016" w:rsidRDefault="00333016" w:rsidP="00333016">
            <w:pP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</w:pP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Points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Available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43C0C60" w14:textId="77777777" w:rsidR="00333016" w:rsidRPr="00333016" w:rsidRDefault="00333016" w:rsidP="00333016">
            <w:pP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</w:pP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Comments</w:t>
            </w:r>
            <w:proofErr w:type="spellEnd"/>
          </w:p>
        </w:tc>
      </w:tr>
      <w:tr w:rsidR="00333016" w:rsidRPr="00333016" w14:paraId="49CAF880" w14:textId="77777777" w:rsidTr="0033301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3DD063" w14:textId="77777777" w:rsidR="00333016" w:rsidRPr="00333016" w:rsidRDefault="00333016" w:rsidP="00333016">
            <w:pPr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1. Depth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Accuracy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Research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Cultural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Practices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47057C8" w14:textId="77777777" w:rsidR="00333016" w:rsidRPr="00333016" w:rsidRDefault="00333016" w:rsidP="00333016">
            <w:pPr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04E46A34" w14:textId="77777777" w:rsidR="00333016" w:rsidRPr="00333016" w:rsidRDefault="00333016" w:rsidP="00333016">
            <w:pPr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Assess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thoroughness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accuracy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research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conducted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cultural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practices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333016" w:rsidRPr="00333016" w14:paraId="5EFD17B2" w14:textId="77777777" w:rsidTr="0033301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AC1567" w14:textId="77777777" w:rsidR="00333016" w:rsidRPr="00333016" w:rsidRDefault="00333016" w:rsidP="00333016">
            <w:pPr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2.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Creativity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Effectiveness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Multimedia Presentation</w:t>
            </w:r>
          </w:p>
        </w:tc>
        <w:tc>
          <w:tcPr>
            <w:tcW w:w="0" w:type="auto"/>
            <w:vAlign w:val="center"/>
            <w:hideMark/>
          </w:tcPr>
          <w:p w14:paraId="06BDCE2A" w14:textId="77777777" w:rsidR="00333016" w:rsidRPr="00333016" w:rsidRDefault="00333016" w:rsidP="00333016">
            <w:pPr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3A9AC825" w14:textId="77777777" w:rsidR="00333016" w:rsidRPr="00333016" w:rsidRDefault="00333016" w:rsidP="00333016">
            <w:pPr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Evaluate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creativity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engagement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level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multimedia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presentation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333016" w:rsidRPr="00333016" w14:paraId="23990ED9" w14:textId="77777777" w:rsidTr="0033301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82E2DA" w14:textId="77777777" w:rsidR="00333016" w:rsidRPr="00333016" w:rsidRDefault="00333016" w:rsidP="00333016">
            <w:pPr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3.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Engagement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Clarity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During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Presentation</w:t>
            </w:r>
          </w:p>
        </w:tc>
        <w:tc>
          <w:tcPr>
            <w:tcW w:w="0" w:type="auto"/>
            <w:vAlign w:val="center"/>
            <w:hideMark/>
          </w:tcPr>
          <w:p w14:paraId="6E45A134" w14:textId="77777777" w:rsidR="00333016" w:rsidRPr="00333016" w:rsidRDefault="00333016" w:rsidP="00333016">
            <w:pPr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00464A32" w14:textId="77777777" w:rsidR="00333016" w:rsidRPr="00333016" w:rsidRDefault="00333016" w:rsidP="00333016">
            <w:pPr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Rate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clarity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persuasiveness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engagement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level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presentation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given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by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each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group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333016" w:rsidRPr="00333016" w14:paraId="7A4DE6FA" w14:textId="77777777" w:rsidTr="0033301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DB5487" w14:textId="77777777" w:rsidR="00333016" w:rsidRPr="00333016" w:rsidRDefault="00333016" w:rsidP="00333016">
            <w:pPr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4.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Contribution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to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Class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Discussion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646A207" w14:textId="77777777" w:rsidR="00333016" w:rsidRPr="00333016" w:rsidRDefault="00333016" w:rsidP="00333016">
            <w:pPr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2EC297FF" w14:textId="77777777" w:rsidR="00333016" w:rsidRPr="00333016" w:rsidRDefault="00333016" w:rsidP="00333016">
            <w:pPr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Assess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quality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relevance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contributions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made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during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class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discussion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333016" w:rsidRPr="00333016" w14:paraId="3EC9FCF1" w14:textId="77777777" w:rsidTr="0033301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A300C1" w14:textId="77777777" w:rsidR="00333016" w:rsidRPr="00333016" w:rsidRDefault="00333016" w:rsidP="00333016">
            <w:pPr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5.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Teamwork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Collaboration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Throughout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3330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Project</w:t>
            </w:r>
          </w:p>
        </w:tc>
        <w:tc>
          <w:tcPr>
            <w:tcW w:w="0" w:type="auto"/>
            <w:vAlign w:val="center"/>
            <w:hideMark/>
          </w:tcPr>
          <w:p w14:paraId="1D60B060" w14:textId="77777777" w:rsidR="00333016" w:rsidRPr="00333016" w:rsidRDefault="00333016" w:rsidP="00333016">
            <w:pPr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215B188F" w14:textId="77777777" w:rsidR="00333016" w:rsidRPr="00333016" w:rsidRDefault="00333016" w:rsidP="00333016">
            <w:pPr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Evaluate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level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teamwork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communication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participation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among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group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members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throughout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activity</w:t>
            </w:r>
            <w:proofErr w:type="spellEnd"/>
            <w:r w:rsidRPr="00333016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</w:tbl>
    <w:p w14:paraId="65F97EF8" w14:textId="77777777" w:rsidR="00333016" w:rsidRPr="00333016" w:rsidRDefault="00333016" w:rsidP="00333016">
      <w:pPr>
        <w:rPr>
          <w:rFonts w:ascii="Times New Roman" w:hAnsi="Times New Roman" w:cs="Times New Roman"/>
          <w:kern w:val="0"/>
          <w:sz w:val="24"/>
          <w:szCs w:val="24"/>
          <w:lang w:val="tr-TR"/>
        </w:rPr>
      </w:pPr>
      <w:r w:rsidRPr="00333016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Total </w:t>
      </w:r>
      <w:proofErr w:type="spellStart"/>
      <w:r w:rsidRPr="00333016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Points</w:t>
      </w:r>
      <w:proofErr w:type="spellEnd"/>
      <w:r w:rsidRPr="00333016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:</w:t>
      </w:r>
      <w:r w:rsidRPr="00333016">
        <w:rPr>
          <w:rFonts w:ascii="Times New Roman" w:hAnsi="Times New Roman" w:cs="Times New Roman"/>
          <w:kern w:val="0"/>
          <w:sz w:val="24"/>
          <w:szCs w:val="24"/>
          <w:lang w:val="tr-TR"/>
        </w:rPr>
        <w:t xml:space="preserve"> 100</w:t>
      </w:r>
    </w:p>
    <w:p w14:paraId="4B0DE43C" w14:textId="1D7DCF69" w:rsidR="385F1ED7" w:rsidRDefault="385F1ED7" w:rsidP="385F1ED7"/>
    <w:sectPr w:rsidR="385F1ED7" w:rsidSect="001A58E9">
      <w:footerReference w:type="default" r:id="rId10"/>
      <w:pgSz w:w="12240" w:h="15840" w:code="1"/>
      <w:pgMar w:top="360" w:right="360" w:bottom="360" w:left="36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1241B" w14:textId="77777777" w:rsidR="00EE0A36" w:rsidRDefault="00EE0A36" w:rsidP="00E02929">
      <w:pPr>
        <w:spacing w:after="0"/>
      </w:pPr>
      <w:r>
        <w:separator/>
      </w:r>
    </w:p>
    <w:p w14:paraId="1752E040" w14:textId="77777777" w:rsidR="00EE0A36" w:rsidRDefault="00EE0A36"/>
  </w:endnote>
  <w:endnote w:type="continuationSeparator" w:id="0">
    <w:p w14:paraId="61E5E546" w14:textId="77777777" w:rsidR="00EE0A36" w:rsidRDefault="00EE0A36" w:rsidP="00E02929">
      <w:pPr>
        <w:spacing w:after="0"/>
      </w:pPr>
      <w:r>
        <w:continuationSeparator/>
      </w:r>
    </w:p>
    <w:p w14:paraId="4B99971B" w14:textId="77777777" w:rsidR="00EE0A36" w:rsidRDefault="00EE0A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A2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615FE" w14:textId="49C6F8CA" w:rsidR="00813E52" w:rsidRDefault="00813E52">
    <w:pPr>
      <w:pStyle w:val="AltBilgi"/>
    </w:pPr>
    <w:r>
      <w:t xml:space="preserve">Page </w:t>
    </w:r>
    <w:sdt>
      <w:sdtPr>
        <w:id w:val="148930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7E14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14:paraId="36069F1F" w14:textId="77777777" w:rsidR="00321F35" w:rsidRDefault="00321F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633EE" w14:textId="77777777" w:rsidR="00EE0A36" w:rsidRDefault="00EE0A36" w:rsidP="00E02929">
      <w:pPr>
        <w:spacing w:after="0"/>
      </w:pPr>
      <w:r>
        <w:separator/>
      </w:r>
    </w:p>
    <w:p w14:paraId="0C333F01" w14:textId="77777777" w:rsidR="00EE0A36" w:rsidRDefault="00EE0A36"/>
  </w:footnote>
  <w:footnote w:type="continuationSeparator" w:id="0">
    <w:p w14:paraId="427F8DC2" w14:textId="77777777" w:rsidR="00EE0A36" w:rsidRDefault="00EE0A36" w:rsidP="00E02929">
      <w:pPr>
        <w:spacing w:after="0"/>
      </w:pPr>
      <w:r>
        <w:continuationSeparator/>
      </w:r>
    </w:p>
    <w:p w14:paraId="326E31E8" w14:textId="77777777" w:rsidR="00EE0A36" w:rsidRDefault="00EE0A3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91C573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16E4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B822B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1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264ED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BE1C6A"/>
    <w:multiLevelType w:val="multilevel"/>
    <w:tmpl w:val="9C7E3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C46753"/>
    <w:multiLevelType w:val="hybridMultilevel"/>
    <w:tmpl w:val="D97274FE"/>
    <w:lvl w:ilvl="0" w:tplc="954891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41E54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E8B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94B8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622E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E68A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1C0A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2A63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6C8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A2611C"/>
    <w:multiLevelType w:val="multilevel"/>
    <w:tmpl w:val="77322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F08CC5"/>
    <w:multiLevelType w:val="hybridMultilevel"/>
    <w:tmpl w:val="832CBA1E"/>
    <w:lvl w:ilvl="0" w:tplc="AC2C9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7F8F0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A6A8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7450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2000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2E40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B274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44D3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907C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DD26B9"/>
    <w:multiLevelType w:val="hybridMultilevel"/>
    <w:tmpl w:val="68E0C0EE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4C638FA"/>
    <w:multiLevelType w:val="hybridMultilevel"/>
    <w:tmpl w:val="4EAC959C"/>
    <w:lvl w:ilvl="0" w:tplc="271E09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A182B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2ADE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9A93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1239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61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2AAD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D481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660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504F6"/>
    <w:multiLevelType w:val="multilevel"/>
    <w:tmpl w:val="FF3AE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924B7C"/>
    <w:multiLevelType w:val="hybridMultilevel"/>
    <w:tmpl w:val="3DE26838"/>
    <w:lvl w:ilvl="0" w:tplc="C928A0F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6B68A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C4B5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A087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74CE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5A7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8E4E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9453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EC03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0CAAE0"/>
    <w:multiLevelType w:val="hybridMultilevel"/>
    <w:tmpl w:val="12362352"/>
    <w:lvl w:ilvl="0" w:tplc="8730E3AC">
      <w:start w:val="1"/>
      <w:numFmt w:val="decimal"/>
      <w:lvlText w:val="%1."/>
      <w:lvlJc w:val="left"/>
      <w:pPr>
        <w:ind w:left="720" w:hanging="360"/>
      </w:pPr>
    </w:lvl>
    <w:lvl w:ilvl="1" w:tplc="E990F17E">
      <w:start w:val="1"/>
      <w:numFmt w:val="lowerLetter"/>
      <w:lvlText w:val="%2."/>
      <w:lvlJc w:val="left"/>
      <w:pPr>
        <w:ind w:left="1440" w:hanging="360"/>
      </w:pPr>
    </w:lvl>
    <w:lvl w:ilvl="2" w:tplc="12B4F86E">
      <w:start w:val="1"/>
      <w:numFmt w:val="lowerRoman"/>
      <w:lvlText w:val="%3."/>
      <w:lvlJc w:val="right"/>
      <w:pPr>
        <w:ind w:left="2160" w:hanging="180"/>
      </w:pPr>
    </w:lvl>
    <w:lvl w:ilvl="3" w:tplc="22AEC9C0">
      <w:start w:val="1"/>
      <w:numFmt w:val="decimal"/>
      <w:lvlText w:val="%4."/>
      <w:lvlJc w:val="left"/>
      <w:pPr>
        <w:ind w:left="2880" w:hanging="360"/>
      </w:pPr>
    </w:lvl>
    <w:lvl w:ilvl="4" w:tplc="4692DD2A">
      <w:start w:val="1"/>
      <w:numFmt w:val="lowerLetter"/>
      <w:lvlText w:val="%5."/>
      <w:lvlJc w:val="left"/>
      <w:pPr>
        <w:ind w:left="3600" w:hanging="360"/>
      </w:pPr>
    </w:lvl>
    <w:lvl w:ilvl="5" w:tplc="3B8CEEC6">
      <w:start w:val="1"/>
      <w:numFmt w:val="lowerRoman"/>
      <w:lvlText w:val="%6."/>
      <w:lvlJc w:val="right"/>
      <w:pPr>
        <w:ind w:left="4320" w:hanging="180"/>
      </w:pPr>
    </w:lvl>
    <w:lvl w:ilvl="6" w:tplc="A45624AE">
      <w:start w:val="1"/>
      <w:numFmt w:val="decimal"/>
      <w:lvlText w:val="%7."/>
      <w:lvlJc w:val="left"/>
      <w:pPr>
        <w:ind w:left="5040" w:hanging="360"/>
      </w:pPr>
    </w:lvl>
    <w:lvl w:ilvl="7" w:tplc="71146F9C">
      <w:start w:val="1"/>
      <w:numFmt w:val="lowerLetter"/>
      <w:lvlText w:val="%8."/>
      <w:lvlJc w:val="left"/>
      <w:pPr>
        <w:ind w:left="5760" w:hanging="360"/>
      </w:pPr>
    </w:lvl>
    <w:lvl w:ilvl="8" w:tplc="0C72C1E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027400"/>
    <w:multiLevelType w:val="hybridMultilevel"/>
    <w:tmpl w:val="987098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896E72"/>
    <w:multiLevelType w:val="hybridMultilevel"/>
    <w:tmpl w:val="C24ED48A"/>
    <w:lvl w:ilvl="0" w:tplc="8050E6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F1067"/>
    <w:multiLevelType w:val="hybridMultilevel"/>
    <w:tmpl w:val="8E664C50"/>
    <w:lvl w:ilvl="0" w:tplc="2A7EB29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5ECDA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306D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40B7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2687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DA26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369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909C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666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E2CAD"/>
    <w:multiLevelType w:val="hybridMultilevel"/>
    <w:tmpl w:val="6AEC7364"/>
    <w:lvl w:ilvl="0" w:tplc="1D023D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F52BF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02BF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F47D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C62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1C98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0ACF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234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12B7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D9FB4E"/>
    <w:multiLevelType w:val="hybridMultilevel"/>
    <w:tmpl w:val="D364396A"/>
    <w:lvl w:ilvl="0" w:tplc="0E74F72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FA247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30A6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0ABF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A664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4C50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743B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C247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A25E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F250F9"/>
    <w:multiLevelType w:val="hybridMultilevel"/>
    <w:tmpl w:val="9574FC60"/>
    <w:lvl w:ilvl="0" w:tplc="A1387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72E35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1D2E6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E86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1835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F4B6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0D0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4A60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90D4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C349DB"/>
    <w:multiLevelType w:val="hybridMultilevel"/>
    <w:tmpl w:val="AB5089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F64B4C"/>
    <w:multiLevelType w:val="hybridMultilevel"/>
    <w:tmpl w:val="E650068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F623BF"/>
    <w:multiLevelType w:val="multilevel"/>
    <w:tmpl w:val="28025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6"/>
  </w:num>
  <w:num w:numId="3">
    <w:abstractNumId w:val="17"/>
  </w:num>
  <w:num w:numId="4">
    <w:abstractNumId w:val="6"/>
  </w:num>
  <w:num w:numId="5">
    <w:abstractNumId w:val="18"/>
  </w:num>
  <w:num w:numId="6">
    <w:abstractNumId w:val="10"/>
  </w:num>
  <w:num w:numId="7">
    <w:abstractNumId w:val="8"/>
  </w:num>
  <w:num w:numId="8">
    <w:abstractNumId w:val="12"/>
  </w:num>
  <w:num w:numId="9">
    <w:abstractNumId w:val="1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5"/>
  </w:num>
  <w:num w:numId="16">
    <w:abstractNumId w:val="20"/>
  </w:num>
  <w:num w:numId="17">
    <w:abstractNumId w:val="9"/>
  </w:num>
  <w:num w:numId="18">
    <w:abstractNumId w:val="14"/>
  </w:num>
  <w:num w:numId="19">
    <w:abstractNumId w:val="21"/>
  </w:num>
  <w:num w:numId="20">
    <w:abstractNumId w:val="7"/>
  </w:num>
  <w:num w:numId="21">
    <w:abstractNumId w:val="5"/>
  </w:num>
  <w:num w:numId="22">
    <w:abstractNumId w:val="22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E1C"/>
    <w:rsid w:val="00002E34"/>
    <w:rsid w:val="000260A9"/>
    <w:rsid w:val="00042A7A"/>
    <w:rsid w:val="00044403"/>
    <w:rsid w:val="00061E16"/>
    <w:rsid w:val="000B7024"/>
    <w:rsid w:val="000C215D"/>
    <w:rsid w:val="000C321B"/>
    <w:rsid w:val="00103DC2"/>
    <w:rsid w:val="0013652A"/>
    <w:rsid w:val="00145D68"/>
    <w:rsid w:val="00166CFC"/>
    <w:rsid w:val="001960E4"/>
    <w:rsid w:val="001A58E9"/>
    <w:rsid w:val="001B0C6F"/>
    <w:rsid w:val="001D2D54"/>
    <w:rsid w:val="001F31F6"/>
    <w:rsid w:val="0020390E"/>
    <w:rsid w:val="00240B38"/>
    <w:rsid w:val="00251688"/>
    <w:rsid w:val="002517EA"/>
    <w:rsid w:val="00267E14"/>
    <w:rsid w:val="00274D9E"/>
    <w:rsid w:val="002772E3"/>
    <w:rsid w:val="00290F0F"/>
    <w:rsid w:val="00292EF3"/>
    <w:rsid w:val="0029418F"/>
    <w:rsid w:val="002F079D"/>
    <w:rsid w:val="003120E0"/>
    <w:rsid w:val="00321270"/>
    <w:rsid w:val="00321F35"/>
    <w:rsid w:val="00333016"/>
    <w:rsid w:val="0033460E"/>
    <w:rsid w:val="00356BB9"/>
    <w:rsid w:val="0038652D"/>
    <w:rsid w:val="00386800"/>
    <w:rsid w:val="00392E08"/>
    <w:rsid w:val="00393D6F"/>
    <w:rsid w:val="003C1FC0"/>
    <w:rsid w:val="003C30A0"/>
    <w:rsid w:val="003C3319"/>
    <w:rsid w:val="003C46A7"/>
    <w:rsid w:val="003C78CB"/>
    <w:rsid w:val="003D3FAB"/>
    <w:rsid w:val="003D6565"/>
    <w:rsid w:val="004257E0"/>
    <w:rsid w:val="0044378E"/>
    <w:rsid w:val="004502DA"/>
    <w:rsid w:val="004537C5"/>
    <w:rsid w:val="00465B79"/>
    <w:rsid w:val="00495301"/>
    <w:rsid w:val="004A234F"/>
    <w:rsid w:val="00504074"/>
    <w:rsid w:val="005235FF"/>
    <w:rsid w:val="00554FFA"/>
    <w:rsid w:val="005701B6"/>
    <w:rsid w:val="005848AD"/>
    <w:rsid w:val="00587DBA"/>
    <w:rsid w:val="005901FE"/>
    <w:rsid w:val="005A2C96"/>
    <w:rsid w:val="005A49E4"/>
    <w:rsid w:val="005C4039"/>
    <w:rsid w:val="005F4C34"/>
    <w:rsid w:val="005F61B2"/>
    <w:rsid w:val="00607D89"/>
    <w:rsid w:val="00610040"/>
    <w:rsid w:val="00631F6B"/>
    <w:rsid w:val="006533A8"/>
    <w:rsid w:val="0065753B"/>
    <w:rsid w:val="00667735"/>
    <w:rsid w:val="006B7FF7"/>
    <w:rsid w:val="006D7E96"/>
    <w:rsid w:val="006E1492"/>
    <w:rsid w:val="00717354"/>
    <w:rsid w:val="00723158"/>
    <w:rsid w:val="007455C5"/>
    <w:rsid w:val="00781081"/>
    <w:rsid w:val="00785B50"/>
    <w:rsid w:val="00791ED5"/>
    <w:rsid w:val="00794F82"/>
    <w:rsid w:val="007A565D"/>
    <w:rsid w:val="007B57C2"/>
    <w:rsid w:val="008105F2"/>
    <w:rsid w:val="00813E52"/>
    <w:rsid w:val="0081578A"/>
    <w:rsid w:val="00825C42"/>
    <w:rsid w:val="008411EF"/>
    <w:rsid w:val="00872777"/>
    <w:rsid w:val="008A2200"/>
    <w:rsid w:val="008E3A9C"/>
    <w:rsid w:val="008E448C"/>
    <w:rsid w:val="008F5C54"/>
    <w:rsid w:val="00913758"/>
    <w:rsid w:val="00923E5C"/>
    <w:rsid w:val="00935810"/>
    <w:rsid w:val="0093672F"/>
    <w:rsid w:val="00957E33"/>
    <w:rsid w:val="00974E1C"/>
    <w:rsid w:val="009C3F23"/>
    <w:rsid w:val="00A01BF8"/>
    <w:rsid w:val="00A14DE6"/>
    <w:rsid w:val="00A1749D"/>
    <w:rsid w:val="00A22F77"/>
    <w:rsid w:val="00A269E5"/>
    <w:rsid w:val="00A36711"/>
    <w:rsid w:val="00A4192E"/>
    <w:rsid w:val="00A45804"/>
    <w:rsid w:val="00A56322"/>
    <w:rsid w:val="00A60984"/>
    <w:rsid w:val="00A653DA"/>
    <w:rsid w:val="00A87814"/>
    <w:rsid w:val="00AA224B"/>
    <w:rsid w:val="00AB2FD7"/>
    <w:rsid w:val="00AB739B"/>
    <w:rsid w:val="00AD2B07"/>
    <w:rsid w:val="00AF1675"/>
    <w:rsid w:val="00B41BE0"/>
    <w:rsid w:val="00B42B3B"/>
    <w:rsid w:val="00B66587"/>
    <w:rsid w:val="00B83AB0"/>
    <w:rsid w:val="00B90FED"/>
    <w:rsid w:val="00BA0F5B"/>
    <w:rsid w:val="00BA4659"/>
    <w:rsid w:val="00BB4CB0"/>
    <w:rsid w:val="00BB6F70"/>
    <w:rsid w:val="00BE05B1"/>
    <w:rsid w:val="00BE36A4"/>
    <w:rsid w:val="00BF79C6"/>
    <w:rsid w:val="00C12475"/>
    <w:rsid w:val="00C551F8"/>
    <w:rsid w:val="00C73764"/>
    <w:rsid w:val="00CA3293"/>
    <w:rsid w:val="00CA4D00"/>
    <w:rsid w:val="00CA5660"/>
    <w:rsid w:val="00CB4B76"/>
    <w:rsid w:val="00CC0778"/>
    <w:rsid w:val="00CD7448"/>
    <w:rsid w:val="00D05E23"/>
    <w:rsid w:val="00D11BC5"/>
    <w:rsid w:val="00D431E9"/>
    <w:rsid w:val="00D9659E"/>
    <w:rsid w:val="00DA3872"/>
    <w:rsid w:val="00DB6653"/>
    <w:rsid w:val="00DC0B39"/>
    <w:rsid w:val="00DE1834"/>
    <w:rsid w:val="00DF3922"/>
    <w:rsid w:val="00DF625C"/>
    <w:rsid w:val="00E02929"/>
    <w:rsid w:val="00E06FC8"/>
    <w:rsid w:val="00E16F2B"/>
    <w:rsid w:val="00E219DC"/>
    <w:rsid w:val="00E30731"/>
    <w:rsid w:val="00E443B7"/>
    <w:rsid w:val="00E62C63"/>
    <w:rsid w:val="00E64456"/>
    <w:rsid w:val="00E7072B"/>
    <w:rsid w:val="00EA7D5B"/>
    <w:rsid w:val="00EB2EC9"/>
    <w:rsid w:val="00EC0CF1"/>
    <w:rsid w:val="00EC1F4E"/>
    <w:rsid w:val="00ED333F"/>
    <w:rsid w:val="00EE0A36"/>
    <w:rsid w:val="00EF24CB"/>
    <w:rsid w:val="00F06320"/>
    <w:rsid w:val="00F0767F"/>
    <w:rsid w:val="00F30471"/>
    <w:rsid w:val="00F57A4D"/>
    <w:rsid w:val="00FD3E75"/>
    <w:rsid w:val="00FE08F3"/>
    <w:rsid w:val="00FE627E"/>
    <w:rsid w:val="00FF0D00"/>
    <w:rsid w:val="00FF7EBE"/>
    <w:rsid w:val="024CF37A"/>
    <w:rsid w:val="025F923F"/>
    <w:rsid w:val="02F8FA45"/>
    <w:rsid w:val="07CC6B68"/>
    <w:rsid w:val="0A7EB4BC"/>
    <w:rsid w:val="0AF9DF78"/>
    <w:rsid w:val="10B217E3"/>
    <w:rsid w:val="148CA481"/>
    <w:rsid w:val="16394552"/>
    <w:rsid w:val="1BD60E19"/>
    <w:rsid w:val="1F1342EF"/>
    <w:rsid w:val="23E6B412"/>
    <w:rsid w:val="23F8AA93"/>
    <w:rsid w:val="25828473"/>
    <w:rsid w:val="298EF764"/>
    <w:rsid w:val="2AA7F9F3"/>
    <w:rsid w:val="2B60CF2E"/>
    <w:rsid w:val="3180E0EC"/>
    <w:rsid w:val="3283FC4B"/>
    <w:rsid w:val="385F1ED7"/>
    <w:rsid w:val="3CC66731"/>
    <w:rsid w:val="3CFBACB4"/>
    <w:rsid w:val="3E1F5DDB"/>
    <w:rsid w:val="3E977D15"/>
    <w:rsid w:val="400DC09A"/>
    <w:rsid w:val="41CF1DD7"/>
    <w:rsid w:val="44F583C2"/>
    <w:rsid w:val="45EE63E2"/>
    <w:rsid w:val="46915423"/>
    <w:rsid w:val="48E0E0D0"/>
    <w:rsid w:val="4BD7ACFE"/>
    <w:rsid w:val="4C188192"/>
    <w:rsid w:val="4E9C6608"/>
    <w:rsid w:val="4F0B2FE3"/>
    <w:rsid w:val="50383669"/>
    <w:rsid w:val="51240BD6"/>
    <w:rsid w:val="5137EB9C"/>
    <w:rsid w:val="532EB184"/>
    <w:rsid w:val="5472535B"/>
    <w:rsid w:val="5524CFE9"/>
    <w:rsid w:val="55A569E0"/>
    <w:rsid w:val="565DB857"/>
    <w:rsid w:val="5CB27402"/>
    <w:rsid w:val="5DD73077"/>
    <w:rsid w:val="6079072B"/>
    <w:rsid w:val="65B7B01A"/>
    <w:rsid w:val="65DD7528"/>
    <w:rsid w:val="66253B21"/>
    <w:rsid w:val="6ED48F4B"/>
    <w:rsid w:val="6FA34832"/>
    <w:rsid w:val="6FB8BD4A"/>
    <w:rsid w:val="70A15E0B"/>
    <w:rsid w:val="70B2E874"/>
    <w:rsid w:val="72E4EBEF"/>
    <w:rsid w:val="73691E11"/>
    <w:rsid w:val="7476B955"/>
    <w:rsid w:val="74C13963"/>
    <w:rsid w:val="770B45BE"/>
    <w:rsid w:val="77C2B874"/>
    <w:rsid w:val="795217FE"/>
    <w:rsid w:val="7A438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C2B8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251688"/>
    <w:rPr>
      <w:color w:val="auto"/>
      <w:kern w:val="20"/>
    </w:rPr>
  </w:style>
  <w:style w:type="paragraph" w:styleId="Balk1">
    <w:name w:val="heading 1"/>
    <w:basedOn w:val="Normal"/>
    <w:link w:val="Balk1Char"/>
    <w:uiPriority w:val="2"/>
    <w:qFormat/>
    <w:rsid w:val="001960E4"/>
    <w:pPr>
      <w:spacing w:before="0" w:after="60"/>
      <w:contextualSpacing/>
      <w:outlineLvl w:val="0"/>
    </w:pPr>
    <w:rPr>
      <w:rFonts w:asciiTheme="majorHAnsi" w:eastAsiaTheme="majorEastAsia" w:hAnsiTheme="majorHAnsi" w:cstheme="majorBidi"/>
      <w:b/>
      <w:caps/>
      <w:color w:val="006666" w:themeColor="accent3"/>
      <w:sz w:val="24"/>
      <w:szCs w:val="32"/>
    </w:rPr>
  </w:style>
  <w:style w:type="paragraph" w:styleId="Balk2">
    <w:name w:val="heading 2"/>
    <w:basedOn w:val="Normal"/>
    <w:link w:val="Balk2Char"/>
    <w:uiPriority w:val="3"/>
    <w:unhideWhenUsed/>
    <w:qFormat/>
    <w:rsid w:val="001A58E9"/>
    <w:pPr>
      <w:keepNext/>
      <w:keepLines/>
      <w:spacing w:after="0"/>
      <w:outlineLvl w:val="1"/>
    </w:pPr>
    <w:rPr>
      <w:rFonts w:eastAsiaTheme="majorEastAsia" w:cstheme="majorBidi"/>
      <w:caps/>
      <w:color w:val="FFFFFF" w:themeColor="background1"/>
      <w:szCs w:val="26"/>
    </w:rPr>
  </w:style>
  <w:style w:type="paragraph" w:styleId="Balk3">
    <w:name w:val="heading 3"/>
    <w:basedOn w:val="Normal"/>
    <w:next w:val="Normal"/>
    <w:link w:val="Balk3Char"/>
    <w:uiPriority w:val="3"/>
    <w:unhideWhenUsed/>
    <w:qFormat/>
    <w:rsid w:val="00C12475"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i/>
      <w:color w:val="654C16" w:themeColor="accent5" w:themeShade="80"/>
      <w:sz w:val="22"/>
      <w:szCs w:val="24"/>
    </w:rPr>
  </w:style>
  <w:style w:type="paragraph" w:styleId="Balk4">
    <w:name w:val="heading 4"/>
    <w:basedOn w:val="Normal"/>
    <w:next w:val="Normal"/>
    <w:link w:val="Balk4Char"/>
    <w:uiPriority w:val="3"/>
    <w:semiHidden/>
    <w:unhideWhenUsed/>
    <w:qFormat/>
    <w:rsid w:val="00C12475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i/>
      <w:iCs/>
      <w:color w:val="4F4A36" w:themeColor="accent6" w:themeShade="80"/>
      <w:sz w:val="22"/>
    </w:rPr>
  </w:style>
  <w:style w:type="paragraph" w:styleId="Balk5">
    <w:name w:val="heading 5"/>
    <w:basedOn w:val="Normal"/>
    <w:next w:val="Normal"/>
    <w:link w:val="Balk5Char"/>
    <w:uiPriority w:val="3"/>
    <w:semiHidden/>
    <w:unhideWhenUsed/>
    <w:qFormat/>
    <w:rsid w:val="00C12475"/>
    <w:pPr>
      <w:keepNext/>
      <w:keepLines/>
      <w:spacing w:after="0"/>
      <w:outlineLvl w:val="4"/>
    </w:pPr>
    <w:rPr>
      <w:rFonts w:asciiTheme="majorHAnsi" w:eastAsiaTheme="majorEastAsia" w:hAnsiTheme="majorHAnsi" w:cstheme="majorBidi"/>
      <w:b/>
      <w:color w:val="726FCE" w:themeColor="text2" w:themeTint="80"/>
      <w:sz w:val="22"/>
    </w:rPr>
  </w:style>
  <w:style w:type="paragraph" w:styleId="Balk6">
    <w:name w:val="heading 6"/>
    <w:basedOn w:val="Normal"/>
    <w:next w:val="Normal"/>
    <w:link w:val="Balk6Char"/>
    <w:uiPriority w:val="3"/>
    <w:semiHidden/>
    <w:unhideWhenUsed/>
    <w:qFormat/>
    <w:rsid w:val="00C12475"/>
    <w:pPr>
      <w:keepNext/>
      <w:keepLines/>
      <w:spacing w:after="0"/>
      <w:outlineLvl w:val="5"/>
    </w:pPr>
    <w:rPr>
      <w:rFonts w:asciiTheme="majorHAnsi" w:eastAsiaTheme="majorEastAsia" w:hAnsiTheme="majorHAnsi" w:cstheme="majorBidi"/>
      <w:color w:val="577188" w:themeColor="accent1" w:themeShade="BF"/>
      <w:sz w:val="22"/>
    </w:rPr>
  </w:style>
  <w:style w:type="paragraph" w:styleId="Balk7">
    <w:name w:val="heading 7"/>
    <w:basedOn w:val="Normal"/>
    <w:next w:val="Normal"/>
    <w:link w:val="Balk7Char"/>
    <w:uiPriority w:val="3"/>
    <w:semiHidden/>
    <w:unhideWhenUsed/>
    <w:qFormat/>
    <w:rsid w:val="00C12475"/>
    <w:pPr>
      <w:keepNext/>
      <w:keepLines/>
      <w:spacing w:after="0"/>
      <w:outlineLvl w:val="6"/>
    </w:pPr>
    <w:rPr>
      <w:rFonts w:asciiTheme="majorHAnsi" w:eastAsiaTheme="majorEastAsia" w:hAnsiTheme="majorHAnsi" w:cstheme="majorBidi"/>
      <w:iCs/>
      <w:color w:val="404040" w:themeColor="text1" w:themeTint="BF"/>
      <w:sz w:val="22"/>
    </w:rPr>
  </w:style>
  <w:style w:type="paragraph" w:styleId="Balk8">
    <w:name w:val="heading 8"/>
    <w:basedOn w:val="Normal"/>
    <w:next w:val="Normal"/>
    <w:link w:val="Balk8Char"/>
    <w:uiPriority w:val="3"/>
    <w:semiHidden/>
    <w:unhideWhenUsed/>
    <w:qFormat/>
    <w:rsid w:val="00C12475"/>
    <w:pPr>
      <w:keepNext/>
      <w:keepLines/>
      <w:spacing w:after="0"/>
      <w:outlineLvl w:val="7"/>
    </w:pPr>
    <w:rPr>
      <w:rFonts w:asciiTheme="majorHAnsi" w:eastAsiaTheme="majorEastAsia" w:hAnsiTheme="majorHAnsi" w:cstheme="majorBidi"/>
      <w:b/>
      <w:i/>
      <w:color w:val="272727" w:themeColor="text1" w:themeTint="D8"/>
      <w:sz w:val="22"/>
      <w:szCs w:val="21"/>
    </w:rPr>
  </w:style>
  <w:style w:type="paragraph" w:styleId="Balk9">
    <w:name w:val="heading 9"/>
    <w:basedOn w:val="Normal"/>
    <w:next w:val="Normal"/>
    <w:link w:val="Balk9Char"/>
    <w:uiPriority w:val="3"/>
    <w:semiHidden/>
    <w:unhideWhenUsed/>
    <w:qFormat/>
    <w:rsid w:val="00C12475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0D0D0D" w:themeColor="text1" w:themeTint="F2"/>
      <w:sz w:val="22"/>
      <w:szCs w:val="21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uiPriority w:val="1"/>
    <w:qFormat/>
    <w:rsid w:val="00B90FED"/>
    <w:pPr>
      <w:spacing w:before="400" w:after="160"/>
      <w:contextualSpacing/>
      <w:jc w:val="center"/>
    </w:pPr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"/>
    <w:rsid w:val="00B90FED"/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paragraph" w:styleId="Altyaz">
    <w:name w:val="Subtitle"/>
    <w:basedOn w:val="Normal"/>
    <w:link w:val="AltyazChar"/>
    <w:uiPriority w:val="11"/>
    <w:semiHidden/>
    <w:unhideWhenUsed/>
    <w:qFormat/>
    <w:rsid w:val="008E3A9C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AltyazChar">
    <w:name w:val="Altyazı Char"/>
    <w:basedOn w:val="VarsaylanParagrafYazTipi"/>
    <w:link w:val="Altyaz"/>
    <w:uiPriority w:val="11"/>
    <w:semiHidden/>
    <w:rsid w:val="008E3A9C"/>
    <w:rPr>
      <w:rFonts w:eastAsiaTheme="minorEastAsia"/>
      <w:color w:val="5A5A5A" w:themeColor="text1" w:themeTint="A5"/>
      <w:kern w:val="20"/>
    </w:rPr>
  </w:style>
  <w:style w:type="paragraph" w:styleId="stBilgi">
    <w:name w:val="header"/>
    <w:basedOn w:val="Normal"/>
    <w:link w:val="stBilgiChar"/>
    <w:uiPriority w:val="99"/>
    <w:rsid w:val="00145D68"/>
  </w:style>
  <w:style w:type="character" w:customStyle="1" w:styleId="stBilgiChar">
    <w:name w:val="Üst Bilgi Char"/>
    <w:basedOn w:val="VarsaylanParagrafYazTipi"/>
    <w:link w:val="stBilgi"/>
    <w:uiPriority w:val="99"/>
    <w:rsid w:val="00145D68"/>
    <w:rPr>
      <w:kern w:val="20"/>
    </w:rPr>
  </w:style>
  <w:style w:type="paragraph" w:styleId="AltBilgi">
    <w:name w:val="footer"/>
    <w:basedOn w:val="Normal"/>
    <w:link w:val="AltBilgiChar"/>
    <w:uiPriority w:val="6"/>
    <w:unhideWhenUsed/>
    <w:rsid w:val="008E3A9C"/>
    <w:pPr>
      <w:pBdr>
        <w:top w:val="single" w:sz="4" w:space="6" w:color="B1C0CD" w:themeColor="accent1" w:themeTint="99"/>
      </w:pBdr>
      <w:spacing w:after="0"/>
    </w:pPr>
  </w:style>
  <w:style w:type="character" w:customStyle="1" w:styleId="AltBilgiChar">
    <w:name w:val="Alt Bilgi Char"/>
    <w:basedOn w:val="VarsaylanParagrafYazTipi"/>
    <w:link w:val="AltBilgi"/>
    <w:uiPriority w:val="6"/>
    <w:rsid w:val="008E3A9C"/>
    <w:rPr>
      <w:kern w:val="20"/>
    </w:rPr>
  </w:style>
  <w:style w:type="table" w:styleId="TabloKlavuzu">
    <w:name w:val="Table Grid"/>
    <w:basedOn w:val="NormalTablo"/>
    <w:uiPriority w:val="39"/>
    <w:rsid w:val="00E0292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2"/>
    <w:rsid w:val="001960E4"/>
    <w:rPr>
      <w:rFonts w:asciiTheme="majorHAnsi" w:eastAsiaTheme="majorEastAsia" w:hAnsiTheme="majorHAnsi" w:cstheme="majorBidi"/>
      <w:b/>
      <w:caps/>
      <w:color w:val="006666" w:themeColor="accent3"/>
      <w:kern w:val="20"/>
      <w:sz w:val="24"/>
      <w:szCs w:val="32"/>
    </w:rPr>
  </w:style>
  <w:style w:type="table" w:customStyle="1" w:styleId="StatusReportTable">
    <w:name w:val="Status Report Table"/>
    <w:basedOn w:val="NormalTablo"/>
    <w:uiPriority w:val="99"/>
    <w:rsid w:val="004257E0"/>
    <w:rPr>
      <w:color w:val="FFFFFF" w:themeColor="background1"/>
    </w:rPr>
    <w:tblPr>
      <w:tblBorders>
        <w:insideH w:val="single" w:sz="12" w:space="0" w:color="FFFFFF" w:themeColor="background1"/>
        <w:insideV w:val="single" w:sz="12" w:space="0" w:color="FFFFFF" w:themeColor="background1"/>
      </w:tblBorders>
    </w:tblPr>
    <w:tcPr>
      <w:shd w:val="clear" w:color="auto" w:fill="E5EAEE" w:themeFill="accent1" w:themeFillTint="33"/>
    </w:tc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006666" w:themeFill="accent3"/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CA329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A3293"/>
    <w:rPr>
      <w:rFonts w:ascii="Segoe UI" w:hAnsi="Segoe UI" w:cs="Segoe UI"/>
      <w:sz w:val="18"/>
      <w:szCs w:val="18"/>
    </w:rPr>
  </w:style>
  <w:style w:type="character" w:styleId="Gl">
    <w:name w:val="Strong"/>
    <w:basedOn w:val="VarsaylanParagrafYazTipi"/>
    <w:uiPriority w:val="4"/>
    <w:qFormat/>
    <w:rsid w:val="00B90FED"/>
    <w:rPr>
      <w:rFonts w:asciiTheme="majorHAnsi" w:hAnsiTheme="majorHAnsi"/>
      <w:b/>
      <w:bCs/>
      <w:color w:val="FEDE00" w:themeColor="accent2"/>
      <w:sz w:val="24"/>
    </w:rPr>
  </w:style>
  <w:style w:type="character" w:customStyle="1" w:styleId="Balk2Char">
    <w:name w:val="Başlık 2 Char"/>
    <w:basedOn w:val="VarsaylanParagrafYazTipi"/>
    <w:link w:val="Balk2"/>
    <w:uiPriority w:val="3"/>
    <w:rsid w:val="001A58E9"/>
    <w:rPr>
      <w:rFonts w:eastAsiaTheme="majorEastAsia" w:cstheme="majorBidi"/>
      <w:caps/>
      <w:color w:val="FFFFFF" w:themeColor="background1"/>
      <w:kern w:val="20"/>
      <w:szCs w:val="26"/>
    </w:rPr>
  </w:style>
  <w:style w:type="paragraph" w:customStyle="1" w:styleId="Graphic">
    <w:name w:val="Graphic"/>
    <w:basedOn w:val="Normal"/>
    <w:uiPriority w:val="5"/>
    <w:qFormat/>
    <w:rsid w:val="00BB4CB0"/>
    <w:pPr>
      <w:spacing w:after="0"/>
      <w:ind w:right="14"/>
      <w:jc w:val="right"/>
    </w:pPr>
    <w:rPr>
      <w:noProof/>
    </w:rPr>
  </w:style>
  <w:style w:type="character" w:styleId="YerTutucuMetni">
    <w:name w:val="Placeholder Text"/>
    <w:basedOn w:val="VarsaylanParagrafYazTipi"/>
    <w:uiPriority w:val="99"/>
    <w:semiHidden/>
    <w:rsid w:val="003C1FC0"/>
    <w:rPr>
      <w:color w:val="808080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C73764"/>
    <w:pPr>
      <w:pBdr>
        <w:top w:val="single" w:sz="4" w:space="1" w:color="7E97AD" w:themeColor="accent1"/>
        <w:left w:val="single" w:sz="4" w:space="4" w:color="7E97AD" w:themeColor="accent1"/>
        <w:bottom w:val="single" w:sz="4" w:space="1" w:color="7E97AD" w:themeColor="accent1"/>
        <w:right w:val="single" w:sz="4" w:space="4" w:color="7E97AD" w:themeColor="accent1"/>
      </w:pBdr>
    </w:pPr>
  </w:style>
  <w:style w:type="character" w:customStyle="1" w:styleId="Balk3Char">
    <w:name w:val="Başlık 3 Char"/>
    <w:basedOn w:val="VarsaylanParagrafYazTipi"/>
    <w:link w:val="Balk3"/>
    <w:uiPriority w:val="3"/>
    <w:rsid w:val="00C12475"/>
    <w:rPr>
      <w:rFonts w:asciiTheme="majorHAnsi" w:eastAsiaTheme="majorEastAsia" w:hAnsiTheme="majorHAnsi" w:cstheme="majorBidi"/>
      <w:b/>
      <w:i/>
      <w:color w:val="654C16" w:themeColor="accent5" w:themeShade="80"/>
      <w:kern w:val="20"/>
      <w:sz w:val="22"/>
      <w:szCs w:val="24"/>
    </w:rPr>
  </w:style>
  <w:style w:type="character" w:customStyle="1" w:styleId="Balk4Char">
    <w:name w:val="Başlık 4 Char"/>
    <w:basedOn w:val="VarsaylanParagrafYazTipi"/>
    <w:link w:val="Balk4"/>
    <w:uiPriority w:val="3"/>
    <w:semiHidden/>
    <w:rsid w:val="00C12475"/>
    <w:rPr>
      <w:rFonts w:asciiTheme="majorHAnsi" w:eastAsiaTheme="majorEastAsia" w:hAnsiTheme="majorHAnsi" w:cstheme="majorBidi"/>
      <w:b/>
      <w:i/>
      <w:iCs/>
      <w:color w:val="4F4A36" w:themeColor="accent6" w:themeShade="80"/>
      <w:kern w:val="20"/>
      <w:sz w:val="22"/>
    </w:rPr>
  </w:style>
  <w:style w:type="character" w:customStyle="1" w:styleId="Balk5Char">
    <w:name w:val="Başlık 5 Char"/>
    <w:basedOn w:val="VarsaylanParagrafYazTipi"/>
    <w:link w:val="Balk5"/>
    <w:uiPriority w:val="3"/>
    <w:semiHidden/>
    <w:rsid w:val="00C12475"/>
    <w:rPr>
      <w:rFonts w:asciiTheme="majorHAnsi" w:eastAsiaTheme="majorEastAsia" w:hAnsiTheme="majorHAnsi" w:cstheme="majorBidi"/>
      <w:b/>
      <w:color w:val="726FCE" w:themeColor="text2" w:themeTint="80"/>
      <w:kern w:val="20"/>
      <w:sz w:val="22"/>
    </w:rPr>
  </w:style>
  <w:style w:type="character" w:customStyle="1" w:styleId="Balk6Char">
    <w:name w:val="Başlık 6 Char"/>
    <w:basedOn w:val="VarsaylanParagrafYazTipi"/>
    <w:link w:val="Balk6"/>
    <w:uiPriority w:val="3"/>
    <w:semiHidden/>
    <w:rsid w:val="00C12475"/>
    <w:rPr>
      <w:rFonts w:asciiTheme="majorHAnsi" w:eastAsiaTheme="majorEastAsia" w:hAnsiTheme="majorHAnsi" w:cstheme="majorBidi"/>
      <w:color w:val="577188" w:themeColor="accent1" w:themeShade="BF"/>
      <w:kern w:val="20"/>
      <w:sz w:val="22"/>
    </w:rPr>
  </w:style>
  <w:style w:type="character" w:customStyle="1" w:styleId="Balk7Char">
    <w:name w:val="Başlık 7 Char"/>
    <w:basedOn w:val="VarsaylanParagrafYazTipi"/>
    <w:link w:val="Balk7"/>
    <w:uiPriority w:val="3"/>
    <w:semiHidden/>
    <w:rsid w:val="00C12475"/>
    <w:rPr>
      <w:rFonts w:asciiTheme="majorHAnsi" w:eastAsiaTheme="majorEastAsia" w:hAnsiTheme="majorHAnsi" w:cstheme="majorBidi"/>
      <w:iCs/>
      <w:color w:val="404040" w:themeColor="text1" w:themeTint="BF"/>
      <w:kern w:val="20"/>
      <w:sz w:val="22"/>
    </w:rPr>
  </w:style>
  <w:style w:type="character" w:customStyle="1" w:styleId="Balk8Char">
    <w:name w:val="Başlık 8 Char"/>
    <w:basedOn w:val="VarsaylanParagrafYazTipi"/>
    <w:link w:val="Balk8"/>
    <w:uiPriority w:val="3"/>
    <w:semiHidden/>
    <w:rsid w:val="00C12475"/>
    <w:rPr>
      <w:rFonts w:asciiTheme="majorHAnsi" w:eastAsiaTheme="majorEastAsia" w:hAnsiTheme="majorHAnsi" w:cstheme="majorBidi"/>
      <w:b/>
      <w:i/>
      <w:color w:val="272727" w:themeColor="text1" w:themeTint="D8"/>
      <w:kern w:val="20"/>
      <w:sz w:val="22"/>
      <w:szCs w:val="21"/>
    </w:rPr>
  </w:style>
  <w:style w:type="character" w:customStyle="1" w:styleId="Balk9Char">
    <w:name w:val="Başlık 9 Char"/>
    <w:basedOn w:val="VarsaylanParagrafYazTipi"/>
    <w:link w:val="Balk9"/>
    <w:uiPriority w:val="3"/>
    <w:semiHidden/>
    <w:rsid w:val="00C12475"/>
    <w:rPr>
      <w:rFonts w:asciiTheme="majorHAnsi" w:eastAsiaTheme="majorEastAsia" w:hAnsiTheme="majorHAnsi" w:cstheme="majorBidi"/>
      <w:i/>
      <w:iCs/>
      <w:color w:val="0D0D0D" w:themeColor="text1" w:themeTint="F2"/>
      <w:kern w:val="20"/>
      <w:sz w:val="22"/>
      <w:szCs w:val="21"/>
    </w:rPr>
  </w:style>
  <w:style w:type="paragraph" w:styleId="Alnt">
    <w:name w:val="Quote"/>
    <w:basedOn w:val="Normal"/>
    <w:next w:val="Normal"/>
    <w:link w:val="AlntChar"/>
    <w:uiPriority w:val="29"/>
    <w:semiHidden/>
    <w:unhideWhenUsed/>
    <w:qFormat/>
    <w:rsid w:val="008E3A9C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semiHidden/>
    <w:rsid w:val="008E3A9C"/>
    <w:rPr>
      <w:i/>
      <w:iCs/>
      <w:color w:val="404040" w:themeColor="text1" w:themeTint="BF"/>
      <w:kern w:val="20"/>
    </w:rPr>
  </w:style>
  <w:style w:type="paragraph" w:styleId="GlAlnt">
    <w:name w:val="Intense Quote"/>
    <w:basedOn w:val="Normal"/>
    <w:next w:val="Normal"/>
    <w:link w:val="GlAlntChar"/>
    <w:uiPriority w:val="30"/>
    <w:semiHidden/>
    <w:unhideWhenUsed/>
    <w:qFormat/>
    <w:rsid w:val="008E3A9C"/>
    <w:pPr>
      <w:pBdr>
        <w:top w:val="single" w:sz="4" w:space="10" w:color="7E97AD" w:themeColor="accent1"/>
        <w:bottom w:val="single" w:sz="4" w:space="10" w:color="7E97AD" w:themeColor="accent1"/>
      </w:pBdr>
      <w:spacing w:before="360" w:after="360"/>
      <w:jc w:val="center"/>
    </w:pPr>
    <w:rPr>
      <w:i/>
      <w:iCs/>
      <w:color w:val="7E97A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semiHidden/>
    <w:rsid w:val="008E3A9C"/>
    <w:rPr>
      <w:i/>
      <w:iCs/>
      <w:color w:val="7E97AD" w:themeColor="accent1"/>
      <w:kern w:val="20"/>
    </w:rPr>
  </w:style>
  <w:style w:type="character" w:styleId="KitapBal">
    <w:name w:val="Book Title"/>
    <w:basedOn w:val="VarsaylanParagrafYazTipi"/>
    <w:uiPriority w:val="33"/>
    <w:semiHidden/>
    <w:unhideWhenUsed/>
    <w:qFormat/>
    <w:rsid w:val="008E3A9C"/>
    <w:rPr>
      <w:b/>
      <w:bCs/>
      <w:i/>
      <w:iCs/>
      <w:spacing w:val="0"/>
    </w:rPr>
  </w:style>
  <w:style w:type="character" w:styleId="GlBavuru">
    <w:name w:val="Intense Reference"/>
    <w:basedOn w:val="VarsaylanParagrafYazTipi"/>
    <w:uiPriority w:val="32"/>
    <w:semiHidden/>
    <w:unhideWhenUsed/>
    <w:qFormat/>
    <w:rsid w:val="008E3A9C"/>
    <w:rPr>
      <w:b/>
      <w:bCs/>
      <w:caps w:val="0"/>
      <w:smallCaps/>
      <w:color w:val="7E97AD" w:themeColor="accent1"/>
      <w:spacing w:val="0"/>
    </w:rPr>
  </w:style>
  <w:style w:type="table" w:styleId="DzTablo3">
    <w:name w:val="Plain Table 3"/>
    <w:basedOn w:val="NormalTablo"/>
    <w:uiPriority w:val="43"/>
    <w:rsid w:val="00A1749D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KlavuzTablo1Ak-Vurgu3">
    <w:name w:val="Grid Table 1 Light Accent 3"/>
    <w:basedOn w:val="NormalTablo"/>
    <w:uiPriority w:val="46"/>
    <w:rsid w:val="006B7FF7"/>
    <w:pPr>
      <w:spacing w:after="0"/>
    </w:pPr>
    <w:tblPr>
      <w:tblStyleRowBandSize w:val="1"/>
      <w:tblStyleColBandSize w:val="1"/>
      <w:tblBorders>
        <w:top w:val="single" w:sz="4" w:space="0" w:color="5BFFFF" w:themeColor="accent3" w:themeTint="66"/>
        <w:left w:val="single" w:sz="4" w:space="0" w:color="5BFFFF" w:themeColor="accent3" w:themeTint="66"/>
        <w:bottom w:val="single" w:sz="4" w:space="0" w:color="5BFFFF" w:themeColor="accent3" w:themeTint="66"/>
        <w:right w:val="single" w:sz="4" w:space="0" w:color="5BFFFF" w:themeColor="accent3" w:themeTint="66"/>
        <w:insideH w:val="single" w:sz="4" w:space="0" w:color="5BFFFF" w:themeColor="accent3" w:themeTint="66"/>
        <w:insideV w:val="single" w:sz="4" w:space="0" w:color="5BFF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0AF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AF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ontactInfo">
    <w:name w:val="Contact Info"/>
    <w:basedOn w:val="Normal"/>
    <w:uiPriority w:val="1"/>
    <w:qFormat/>
    <w:rsid w:val="00356BB9"/>
    <w:pPr>
      <w:spacing w:after="0"/>
    </w:pPr>
    <w:rPr>
      <w:b/>
      <w:color w:val="FEDE00" w:themeColor="accent2"/>
      <w:sz w:val="24"/>
    </w:rPr>
  </w:style>
  <w:style w:type="paragraph" w:styleId="ListeParagraf">
    <w:name w:val="List Paragraph"/>
    <w:basedOn w:val="Normal"/>
    <w:uiPriority w:val="34"/>
    <w:qFormat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Pr>
      <w:color w:val="646464" w:themeColor="hyperlink"/>
      <w:u w:val="single"/>
    </w:rPr>
  </w:style>
  <w:style w:type="table" w:styleId="KlavuzuTablo4-Vurgu1">
    <w:name w:val="Grid Table 4 Accent 1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B1C0CD" w:themeColor="accent1" w:themeTint="99"/>
        <w:left w:val="single" w:sz="4" w:space="0" w:color="B1C0CD" w:themeColor="accent1" w:themeTint="99"/>
        <w:bottom w:val="single" w:sz="4" w:space="0" w:color="B1C0CD" w:themeColor="accent1" w:themeTint="99"/>
        <w:right w:val="single" w:sz="4" w:space="0" w:color="B1C0CD" w:themeColor="accent1" w:themeTint="99"/>
        <w:insideH w:val="single" w:sz="4" w:space="0" w:color="B1C0CD" w:themeColor="accent1" w:themeTint="99"/>
        <w:insideV w:val="single" w:sz="4" w:space="0" w:color="B1C0C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97AD" w:themeColor="accent1"/>
          <w:left w:val="single" w:sz="4" w:space="0" w:color="7E97AD" w:themeColor="accent1"/>
          <w:bottom w:val="single" w:sz="4" w:space="0" w:color="7E97AD" w:themeColor="accent1"/>
          <w:right w:val="single" w:sz="4" w:space="0" w:color="7E97AD" w:themeColor="accent1"/>
          <w:insideH w:val="nil"/>
          <w:insideV w:val="nil"/>
        </w:tcBorders>
        <w:shd w:val="clear" w:color="auto" w:fill="7E97AD" w:themeFill="accent1"/>
      </w:tcPr>
    </w:tblStylePr>
    <w:tblStylePr w:type="lastRow">
      <w:rPr>
        <w:b/>
        <w:bCs/>
      </w:rPr>
      <w:tblPr/>
      <w:tcPr>
        <w:tcBorders>
          <w:top w:val="double" w:sz="4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AEE" w:themeFill="accent1" w:themeFillTint="33"/>
      </w:tcPr>
    </w:tblStylePr>
    <w:tblStylePr w:type="band1Horz">
      <w:tblPr/>
      <w:tcPr>
        <w:shd w:val="clear" w:color="auto" w:fill="E5EAEE" w:themeFill="accent1" w:themeFillTint="33"/>
      </w:tcPr>
    </w:tblStylePr>
  </w:style>
  <w:style w:type="character" w:customStyle="1" w:styleId="normaltextrun">
    <w:name w:val="normaltextrun"/>
    <w:basedOn w:val="VarsaylanParagrafYazTipi"/>
    <w:rsid w:val="00F57A4D"/>
  </w:style>
  <w:style w:type="character" w:customStyle="1" w:styleId="eop">
    <w:name w:val="eop"/>
    <w:basedOn w:val="VarsaylanParagrafYazTipi"/>
    <w:rsid w:val="00F57A4D"/>
  </w:style>
  <w:style w:type="paragraph" w:styleId="NormalWeb">
    <w:name w:val="Normal (Web)"/>
    <w:basedOn w:val="Normal"/>
    <w:uiPriority w:val="99"/>
    <w:unhideWhenUsed/>
    <w:rsid w:val="002F079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val="lt-LT" w:eastAsia="lt-LT"/>
    </w:rPr>
  </w:style>
  <w:style w:type="paragraph" w:styleId="AralkYok">
    <w:name w:val="No Spacing"/>
    <w:uiPriority w:val="1"/>
    <w:qFormat/>
    <w:rsid w:val="002F079D"/>
    <w:pPr>
      <w:spacing w:before="0" w:after="0"/>
    </w:pPr>
    <w:rPr>
      <w:color w:val="auto"/>
      <w:sz w:val="22"/>
      <w:szCs w:val="22"/>
      <w:lang w:val="tr-TR"/>
    </w:rPr>
  </w:style>
  <w:style w:type="character" w:styleId="zmlenmeyenBahsetme">
    <w:name w:val="Unresolved Mention"/>
    <w:basedOn w:val="VarsaylanParagrafYazTipi"/>
    <w:uiPriority w:val="99"/>
    <w:semiHidden/>
    <w:unhideWhenUsed/>
    <w:rsid w:val="003330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Custom 231">
      <a:dk1>
        <a:srgbClr val="000000"/>
      </a:dk1>
      <a:lt1>
        <a:srgbClr val="FFFFFF"/>
      </a:lt1>
      <a:dk2>
        <a:srgbClr val="22205F"/>
      </a:dk2>
      <a:lt2>
        <a:srgbClr val="DC9E1F"/>
      </a:lt2>
      <a:accent1>
        <a:srgbClr val="7E97AD"/>
      </a:accent1>
      <a:accent2>
        <a:srgbClr val="FEDE00"/>
      </a:accent2>
      <a:accent3>
        <a:srgbClr val="006666"/>
      </a:accent3>
      <a:accent4>
        <a:srgbClr val="00679A"/>
      </a:accent4>
      <a:accent5>
        <a:srgbClr val="CA992C"/>
      </a:accent5>
      <a:accent6>
        <a:srgbClr val="9D936F"/>
      </a:accent6>
      <a:hlink>
        <a:srgbClr val="646464"/>
      </a:hlink>
      <a:folHlink>
        <a:srgbClr val="969696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E43309773A94B43923C2FEF09B0C5E5" ma:contentTypeVersion="12" ma:contentTypeDescription="Kurkite naują dokumentą." ma:contentTypeScope="" ma:versionID="4a9c5a0a5a56ceba11157f0a9424b2be">
  <xsd:schema xmlns:xsd="http://www.w3.org/2001/XMLSchema" xmlns:xs="http://www.w3.org/2001/XMLSchema" xmlns:p="http://schemas.microsoft.com/office/2006/metadata/properties" xmlns:ns3="abfc3f0b-26d2-4b87-84e2-dbde75d0c4a3" xmlns:ns4="4b40457e-ca2a-4597-b264-5623504a79bc" targetNamespace="http://schemas.microsoft.com/office/2006/metadata/properties" ma:root="true" ma:fieldsID="d0fc0d37cb20e2c527b24c68802d0e4a" ns3:_="" ns4:_="">
    <xsd:import namespace="abfc3f0b-26d2-4b87-84e2-dbde75d0c4a3"/>
    <xsd:import namespace="4b40457e-ca2a-4597-b264-5623504a79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c3f0b-26d2-4b87-84e2-dbde75d0c4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0457e-ca2a-4597-b264-5623504a79b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bfc3f0b-26d2-4b87-84e2-dbde75d0c4a3" xsi:nil="true"/>
  </documentManagement>
</p:properties>
</file>

<file path=customXml/itemProps1.xml><?xml version="1.0" encoding="utf-8"?>
<ds:datastoreItem xmlns:ds="http://schemas.openxmlformats.org/officeDocument/2006/customXml" ds:itemID="{BEA6D05B-AD60-405F-B8DB-FC61ABCDF8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9C625D-3735-4085-B504-D4F5A107F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c3f0b-26d2-4b87-84e2-dbde75d0c4a3"/>
    <ds:schemaRef ds:uri="4b40457e-ca2a-4597-b264-5623504a79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50BB7C-2FBC-4612-9ECE-2EA076035D14}">
  <ds:schemaRefs>
    <ds:schemaRef ds:uri="http://schemas.microsoft.com/office/2006/metadata/properties"/>
    <ds:schemaRef ds:uri="http://schemas.microsoft.com/office/infopath/2007/PartnerControls"/>
    <ds:schemaRef ds:uri="abfc3f0b-26d2-4b87-84e2-dbde75d0c4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717</Words>
  <Characters>4087</Characters>
  <Application>Microsoft Office Word</Application>
  <DocSecurity>0</DocSecurity>
  <Lines>34</Lines>
  <Paragraphs>9</Paragraphs>
  <ScaleCrop>false</ScaleCrop>
  <Company/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2024-07-04T07:09:00Z</dcterms:created>
  <dcterms:modified xsi:type="dcterms:W3CDTF">2024-07-04T07:09:00Z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0x010100FE43309773A94B43923C2FEF09B0C5E5</vt:lpwstr>
  </property>
</Properties>
</file>